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026F1" w14:textId="418751A9" w:rsidR="00ED355E" w:rsidRDefault="00ED1A1A" w:rsidP="00ED1A1A">
      <w:pPr>
        <w:pStyle w:val="Title"/>
        <w:jc w:val="center"/>
      </w:pPr>
      <w:proofErr w:type="spellStart"/>
      <w:r>
        <w:t>SenShaMart</w:t>
      </w:r>
      <w:proofErr w:type="spellEnd"/>
      <w:r>
        <w:t xml:space="preserve"> Project: User Manual</w:t>
      </w:r>
    </w:p>
    <w:p w14:paraId="71AA1583" w14:textId="09A94950" w:rsidR="000C6895" w:rsidRDefault="00ED1A1A" w:rsidP="004E7019">
      <w:proofErr w:type="spellStart"/>
      <w:r>
        <w:t>SenShaMart</w:t>
      </w:r>
      <w:proofErr w:type="spellEnd"/>
      <w:r>
        <w:t xml:space="preserve"> project </w:t>
      </w:r>
      <w:r w:rsidR="004E7019">
        <w:t xml:space="preserve">is a JavaScript-based project, and it </w:t>
      </w:r>
      <w:r>
        <w:t xml:space="preserve">was built by using NodeJS </w:t>
      </w:r>
      <w:r w:rsidRPr="00233C5E">
        <w:t>V14.17.5</w:t>
      </w:r>
      <w:r>
        <w:t xml:space="preserve">. </w:t>
      </w:r>
      <w:r w:rsidR="004E7019">
        <w:t>T</w:t>
      </w:r>
      <w:r>
        <w:t xml:space="preserve">o run </w:t>
      </w:r>
      <w:proofErr w:type="spellStart"/>
      <w:r>
        <w:t>SenShaMart</w:t>
      </w:r>
      <w:proofErr w:type="spellEnd"/>
      <w:r>
        <w:t xml:space="preserve"> </w:t>
      </w:r>
      <w:r w:rsidR="004E7019">
        <w:t>project</w:t>
      </w:r>
      <w:r>
        <w:t xml:space="preserve"> on your machine</w:t>
      </w:r>
      <w:r w:rsidR="004E7019">
        <w:t>(s)</w:t>
      </w:r>
      <w:r>
        <w:t xml:space="preserve">, you need </w:t>
      </w:r>
      <w:r w:rsidR="000C6895">
        <w:t>the following</w:t>
      </w:r>
      <w:r w:rsidR="004E7019">
        <w:t>:</w:t>
      </w:r>
    </w:p>
    <w:p w14:paraId="3E6E4772" w14:textId="77777777" w:rsidR="0025577F" w:rsidRDefault="0025577F" w:rsidP="004E7019"/>
    <w:p w14:paraId="34268BF8" w14:textId="5FEF9C9A" w:rsidR="00C81F65" w:rsidRDefault="0025577F" w:rsidP="00C81F65">
      <w:pPr>
        <w:rPr>
          <w:b/>
          <w:bCs/>
        </w:rPr>
      </w:pPr>
      <w:r w:rsidRPr="3BD07E5D">
        <w:rPr>
          <w:b/>
          <w:bCs/>
        </w:rPr>
        <w:t xml:space="preserve">Software </w:t>
      </w:r>
      <w:r w:rsidR="03CDC02C" w:rsidRPr="3BD07E5D">
        <w:rPr>
          <w:b/>
          <w:bCs/>
        </w:rPr>
        <w:t>Requirements</w:t>
      </w:r>
      <w:r w:rsidRPr="3BD07E5D">
        <w:rPr>
          <w:b/>
          <w:bCs/>
        </w:rPr>
        <w:t>:</w:t>
      </w:r>
    </w:p>
    <w:p w14:paraId="4F965418" w14:textId="77777777" w:rsidR="0025577F" w:rsidRPr="0025577F" w:rsidRDefault="0025577F" w:rsidP="00C81F65">
      <w:pPr>
        <w:rPr>
          <w:b/>
          <w:bCs/>
        </w:rPr>
      </w:pPr>
    </w:p>
    <w:p w14:paraId="45D47AFE" w14:textId="77777777" w:rsidR="00C81F65" w:rsidRDefault="00C81F65" w:rsidP="00C81F65">
      <w:pPr>
        <w:pStyle w:val="ListParagraph"/>
        <w:numPr>
          <w:ilvl w:val="0"/>
          <w:numId w:val="1"/>
        </w:numPr>
      </w:pPr>
      <w:proofErr w:type="spellStart"/>
      <w:r w:rsidRPr="00C81F65">
        <w:rPr>
          <w:i/>
          <w:iCs/>
        </w:rPr>
        <w:t>SenShaMart</w:t>
      </w:r>
      <w:proofErr w:type="spellEnd"/>
      <w:r w:rsidRPr="00C81F65">
        <w:rPr>
          <w:i/>
          <w:iCs/>
        </w:rPr>
        <w:t xml:space="preserve"> code:</w:t>
      </w:r>
      <w:r>
        <w:t xml:space="preserve"> you can get </w:t>
      </w:r>
      <w:proofErr w:type="spellStart"/>
      <w:r>
        <w:t>SenShaMart</w:t>
      </w:r>
      <w:proofErr w:type="spellEnd"/>
      <w:r>
        <w:t xml:space="preserve"> code form &lt;to be add later&gt;. Copy the code folder on your preferred directory.</w:t>
      </w:r>
    </w:p>
    <w:p w14:paraId="4224684C" w14:textId="5FDCC962" w:rsidR="00CC150B" w:rsidRDefault="00CC150B" w:rsidP="000C6895">
      <w:pPr>
        <w:pStyle w:val="ListParagraph"/>
        <w:numPr>
          <w:ilvl w:val="0"/>
          <w:numId w:val="1"/>
        </w:numPr>
      </w:pPr>
      <w:r w:rsidRPr="00C81F65">
        <w:rPr>
          <w:i/>
          <w:iCs/>
        </w:rPr>
        <w:t>A Command line application:</w:t>
      </w:r>
      <w:r>
        <w:t xml:space="preserve"> You can use the native Terminal application for both Linux and MacOS and native CMD application for Wind</w:t>
      </w:r>
      <w:r w:rsidR="00F563C1">
        <w:t>ows</w:t>
      </w:r>
      <w:r>
        <w:t>.</w:t>
      </w:r>
    </w:p>
    <w:p w14:paraId="6758F003" w14:textId="74882204" w:rsidR="00F563C1" w:rsidRDefault="00F563C1" w:rsidP="000C6895">
      <w:pPr>
        <w:pStyle w:val="ListParagraph"/>
        <w:numPr>
          <w:ilvl w:val="0"/>
          <w:numId w:val="1"/>
        </w:numPr>
      </w:pPr>
      <w:r w:rsidRPr="00C81F65">
        <w:rPr>
          <w:i/>
          <w:iCs/>
        </w:rPr>
        <w:t>A code editor</w:t>
      </w:r>
      <w:r w:rsidR="004E7019" w:rsidRPr="00C81F65">
        <w:rPr>
          <w:i/>
          <w:iCs/>
        </w:rPr>
        <w:t xml:space="preserve"> (Optional)</w:t>
      </w:r>
      <w:r w:rsidRPr="00C81F65">
        <w:rPr>
          <w:i/>
          <w:iCs/>
        </w:rPr>
        <w:t>:</w:t>
      </w:r>
      <w:r>
        <w:t xml:space="preserve"> Use your preferred code editor. But if you are looking for a new one, I would recommend Visual Studio Code</w:t>
      </w:r>
      <w:r w:rsidR="004E7019">
        <w:t xml:space="preserve"> to edit the original code or the configuration file</w:t>
      </w:r>
      <w:r>
        <w:t>.</w:t>
      </w:r>
    </w:p>
    <w:p w14:paraId="34E8F431" w14:textId="77777777" w:rsidR="00E34C5B" w:rsidRDefault="00ED1A1A" w:rsidP="000C6895">
      <w:pPr>
        <w:pStyle w:val="ListParagraph"/>
        <w:numPr>
          <w:ilvl w:val="0"/>
          <w:numId w:val="1"/>
        </w:numPr>
      </w:pPr>
      <w:proofErr w:type="spellStart"/>
      <w:r w:rsidRPr="00C81F65">
        <w:rPr>
          <w:i/>
          <w:iCs/>
        </w:rPr>
        <w:t>NodeJs</w:t>
      </w:r>
      <w:proofErr w:type="spellEnd"/>
      <w:r w:rsidR="00C81F65" w:rsidRPr="00C81F65">
        <w:rPr>
          <w:i/>
          <w:iCs/>
        </w:rPr>
        <w:t>:</w:t>
      </w:r>
      <w:r w:rsidR="00C81F65">
        <w:t xml:space="preserve"> it is an engine to run JavaScript-based projects. You can install it form this link </w:t>
      </w:r>
      <w:hyperlink r:id="rId5" w:tgtFrame="_blank" w:history="1">
        <w:r w:rsidR="00C81F65">
          <w:rPr>
            <w:rStyle w:val="Hyperlink"/>
            <w:rFonts w:eastAsiaTheme="majorEastAsia"/>
            <w:color w:val="5624D0"/>
          </w:rPr>
          <w:t>https://nodejs.org/en/download/</w:t>
        </w:r>
      </w:hyperlink>
      <w:r w:rsidR="00C81F65">
        <w:t>. Note that, you will need an appropriate installer for your system to be able to install it. After installing NodeJS, make sure it is installed properly by</w:t>
      </w:r>
      <w:r w:rsidR="00E34C5B">
        <w:t>:</w:t>
      </w:r>
    </w:p>
    <w:p w14:paraId="42B09459" w14:textId="299469A1" w:rsidR="000C6895" w:rsidRDefault="00C81F65" w:rsidP="00756A56">
      <w:pPr>
        <w:pStyle w:val="ListParagraph"/>
        <w:numPr>
          <w:ilvl w:val="1"/>
          <w:numId w:val="1"/>
        </w:numPr>
      </w:pPr>
      <w:r>
        <w:t xml:space="preserve">typing </w:t>
      </w:r>
      <w:r w:rsidRPr="334264F6">
        <w:rPr>
          <w:b/>
          <w:bCs/>
        </w:rPr>
        <w:t>$ node -v</w:t>
      </w:r>
      <w:r>
        <w:t xml:space="preserve"> in your command line application. As a </w:t>
      </w:r>
      <w:r w:rsidR="00756A56">
        <w:t>result, you should get a response for something like</w:t>
      </w:r>
      <w:r>
        <w:t xml:space="preserve"> </w:t>
      </w:r>
      <w:r w:rsidR="00ED1A1A" w:rsidRPr="334264F6">
        <w:rPr>
          <w:b/>
          <w:bCs/>
        </w:rPr>
        <w:t>V14.17.5</w:t>
      </w:r>
      <w:r w:rsidR="00756A56">
        <w:t>.</w:t>
      </w:r>
    </w:p>
    <w:p w14:paraId="6298FC48" w14:textId="02FD912F" w:rsidR="00756A56" w:rsidRDefault="00756A56" w:rsidP="00756A56">
      <w:pPr>
        <w:pStyle w:val="ListParagraph"/>
        <w:numPr>
          <w:ilvl w:val="1"/>
          <w:numId w:val="1"/>
        </w:numPr>
      </w:pPr>
      <w:r>
        <w:t xml:space="preserve">typing </w:t>
      </w:r>
      <w:r w:rsidRPr="334264F6">
        <w:rPr>
          <w:b/>
          <w:bCs/>
        </w:rPr>
        <w:t xml:space="preserve">$ </w:t>
      </w:r>
      <w:proofErr w:type="spellStart"/>
      <w:r w:rsidRPr="334264F6">
        <w:rPr>
          <w:b/>
          <w:bCs/>
        </w:rPr>
        <w:t>npm</w:t>
      </w:r>
      <w:proofErr w:type="spellEnd"/>
      <w:r w:rsidRPr="334264F6">
        <w:rPr>
          <w:b/>
          <w:bCs/>
        </w:rPr>
        <w:t xml:space="preserve"> -v </w:t>
      </w:r>
      <w:r>
        <w:t>in your command line application. As a result, you should get a response for something like 6.14.14.</w:t>
      </w:r>
    </w:p>
    <w:p w14:paraId="651D79CA" w14:textId="2438F1C1" w:rsidR="61F2BF7B" w:rsidRDefault="61F2BF7B" w:rsidP="334264F6">
      <w:r>
        <w:t>open</w:t>
      </w:r>
    </w:p>
    <w:p w14:paraId="4BE5C2EF" w14:textId="7C690F0A" w:rsidR="002F4418" w:rsidRDefault="61F2BF7B" w:rsidP="334264F6">
      <w:pPr>
        <w:pStyle w:val="ListParagraph"/>
        <w:numPr>
          <w:ilvl w:val="0"/>
          <w:numId w:val="1"/>
        </w:numPr>
        <w:rPr>
          <w:i/>
          <w:iCs/>
        </w:rPr>
      </w:pPr>
      <w:r w:rsidRPr="334264F6">
        <w:rPr>
          <w:i/>
          <w:iCs/>
        </w:rPr>
        <w:t xml:space="preserve"> Open </w:t>
      </w:r>
      <w:proofErr w:type="spellStart"/>
      <w:r w:rsidRPr="334264F6">
        <w:rPr>
          <w:i/>
          <w:iCs/>
        </w:rPr>
        <w:t>SenShaMart</w:t>
      </w:r>
      <w:proofErr w:type="spellEnd"/>
      <w:r w:rsidRPr="334264F6">
        <w:rPr>
          <w:i/>
          <w:iCs/>
        </w:rPr>
        <w:t xml:space="preserve"> directory and run the following commands</w:t>
      </w:r>
    </w:p>
    <w:p w14:paraId="674D8A9A" w14:textId="6A609184" w:rsidR="002F4418" w:rsidRDefault="61F2BF7B" w:rsidP="334264F6">
      <w:pPr>
        <w:pStyle w:val="ListParagraph"/>
        <w:numPr>
          <w:ilvl w:val="1"/>
          <w:numId w:val="1"/>
        </w:numPr>
        <w:rPr>
          <w:i/>
          <w:iCs/>
        </w:rPr>
      </w:pPr>
      <w:proofErr w:type="spellStart"/>
      <w:r w:rsidRPr="334264F6">
        <w:rPr>
          <w:i/>
          <w:iCs/>
        </w:rPr>
        <w:t>Npm</w:t>
      </w:r>
      <w:proofErr w:type="spellEnd"/>
      <w:r w:rsidRPr="334264F6">
        <w:rPr>
          <w:i/>
          <w:iCs/>
        </w:rPr>
        <w:t xml:space="preserve"> run start</w:t>
      </w:r>
    </w:p>
    <w:p w14:paraId="6CF315D2" w14:textId="6E38C8CB" w:rsidR="002F4418" w:rsidRDefault="61F2BF7B" w:rsidP="002F4418">
      <w:pPr>
        <w:pStyle w:val="ListParagraph"/>
        <w:numPr>
          <w:ilvl w:val="0"/>
          <w:numId w:val="1"/>
        </w:numPr>
      </w:pPr>
      <w:r w:rsidRPr="334264F6">
        <w:rPr>
          <w:i/>
          <w:iCs/>
        </w:rPr>
        <w:t>Po</w:t>
      </w:r>
      <w:r w:rsidR="006C51D9" w:rsidRPr="334264F6">
        <w:rPr>
          <w:i/>
          <w:iCs/>
        </w:rPr>
        <w:t>stman</w:t>
      </w:r>
      <w:r w:rsidR="006C51D9">
        <w:t xml:space="preserve">: you need postman or a similar application (e.g., a web browser) to test the </w:t>
      </w:r>
      <w:proofErr w:type="spellStart"/>
      <w:r w:rsidR="006C51D9">
        <w:t>SenShaMart</w:t>
      </w:r>
      <w:proofErr w:type="spellEnd"/>
      <w:r w:rsidR="006C51D9">
        <w:t xml:space="preserve"> APIs by sending HTTP requests to the </w:t>
      </w:r>
      <w:proofErr w:type="spellStart"/>
      <w:r w:rsidR="006C51D9">
        <w:t>SenShaMart</w:t>
      </w:r>
      <w:proofErr w:type="spellEnd"/>
      <w:r w:rsidR="006C51D9">
        <w:t xml:space="preserve"> peer to peer servers.</w:t>
      </w:r>
      <w:r w:rsidR="002F4418">
        <w:t xml:space="preserve"> Here is the link to install Postman: </w:t>
      </w:r>
      <w:hyperlink r:id="rId6">
        <w:r w:rsidR="002F4418" w:rsidRPr="334264F6">
          <w:rPr>
            <w:rStyle w:val="Hyperlink"/>
          </w:rPr>
          <w:t>https://www.getpostman.com/docs/postman/launching_postman/installation_and_updates</w:t>
        </w:r>
      </w:hyperlink>
    </w:p>
    <w:p w14:paraId="182F6C56" w14:textId="79746A72" w:rsidR="00744875" w:rsidRDefault="003C77C1" w:rsidP="008329FF">
      <w:pPr>
        <w:pStyle w:val="ListParagraph"/>
        <w:numPr>
          <w:ilvl w:val="0"/>
          <w:numId w:val="1"/>
        </w:numPr>
      </w:pPr>
      <w:r w:rsidRPr="334264F6">
        <w:rPr>
          <w:i/>
          <w:iCs/>
        </w:rPr>
        <w:t>PM2</w:t>
      </w:r>
      <w:r w:rsidR="00991D02">
        <w:rPr>
          <w:i/>
          <w:iCs/>
        </w:rPr>
        <w:t xml:space="preserve"> (optional)</w:t>
      </w:r>
      <w:r w:rsidRPr="334264F6">
        <w:rPr>
          <w:i/>
          <w:iCs/>
        </w:rPr>
        <w:t>:</w:t>
      </w:r>
      <w:r>
        <w:t xml:space="preserve"> </w:t>
      </w:r>
      <w:r w:rsidR="008329FF">
        <w:t xml:space="preserve">it is a process manager for the JavaScript runtime Node.js. </w:t>
      </w:r>
      <w:r>
        <w:t xml:space="preserve">We use this tool to monitor the P2P servers in different terms like memory and CPU usage. </w:t>
      </w:r>
    </w:p>
    <w:p w14:paraId="4D521DF0" w14:textId="77777777" w:rsidR="002F4418" w:rsidRDefault="002F4418" w:rsidP="002F4418">
      <w:pPr>
        <w:pStyle w:val="ListParagraph"/>
      </w:pPr>
    </w:p>
    <w:p w14:paraId="425A5A39" w14:textId="62536A36" w:rsidR="0025577F" w:rsidRDefault="0025577F" w:rsidP="0025577F">
      <w:r>
        <w:rPr>
          <w:b/>
          <w:bCs/>
        </w:rPr>
        <w:t>Basic</w:t>
      </w:r>
      <w:r w:rsidRPr="0025577F">
        <w:rPr>
          <w:b/>
          <w:bCs/>
        </w:rPr>
        <w:t xml:space="preserve"> Com</w:t>
      </w:r>
      <w:r>
        <w:rPr>
          <w:b/>
          <w:bCs/>
        </w:rPr>
        <w:t>m</w:t>
      </w:r>
      <w:r w:rsidRPr="0025577F">
        <w:rPr>
          <w:b/>
          <w:bCs/>
        </w:rPr>
        <w:t>ands</w:t>
      </w:r>
      <w:r>
        <w:t>:</w:t>
      </w:r>
    </w:p>
    <w:p w14:paraId="351E7FBF" w14:textId="77777777" w:rsidR="002F4418" w:rsidRDefault="002F4418" w:rsidP="0025577F"/>
    <w:p w14:paraId="2DBAEF4A" w14:textId="40531E96" w:rsidR="00632CE0" w:rsidRDefault="00632CE0" w:rsidP="0025577F">
      <w:r>
        <w:t xml:space="preserve">Note: all the following commands should run on the root of </w:t>
      </w:r>
      <w:proofErr w:type="spellStart"/>
      <w:r>
        <w:t>SenShaMart</w:t>
      </w:r>
      <w:proofErr w:type="spellEnd"/>
      <w:r>
        <w:t xml:space="preserve"> project directory.</w:t>
      </w:r>
    </w:p>
    <w:p w14:paraId="25629AB7" w14:textId="77777777" w:rsidR="00632CE0" w:rsidRPr="00632CE0" w:rsidRDefault="0025577F" w:rsidP="0025577F">
      <w:pPr>
        <w:pStyle w:val="ListParagraph"/>
        <w:numPr>
          <w:ilvl w:val="0"/>
          <w:numId w:val="4"/>
        </w:numPr>
      </w:pPr>
      <w:r w:rsidRPr="00632CE0">
        <w:rPr>
          <w:b/>
          <w:bCs/>
        </w:rPr>
        <w:t xml:space="preserve">$ </w:t>
      </w:r>
      <w:proofErr w:type="spellStart"/>
      <w:r w:rsidRPr="00632CE0">
        <w:rPr>
          <w:b/>
          <w:bCs/>
        </w:rPr>
        <w:t>Npm</w:t>
      </w:r>
      <w:proofErr w:type="spellEnd"/>
      <w:r w:rsidRPr="00632CE0">
        <w:rPr>
          <w:b/>
          <w:bCs/>
        </w:rPr>
        <w:t xml:space="preserve"> run start</w:t>
      </w:r>
    </w:p>
    <w:p w14:paraId="318BE0A2" w14:textId="08B23313" w:rsidR="0025577F" w:rsidRDefault="00632CE0" w:rsidP="00632CE0">
      <w:pPr>
        <w:pStyle w:val="ListParagraph"/>
      </w:pPr>
      <w:r>
        <w:t xml:space="preserve">Run this command </w:t>
      </w:r>
      <w:r w:rsidR="0025577F">
        <w:t xml:space="preserve">to start the first </w:t>
      </w:r>
      <w:r>
        <w:t xml:space="preserve">Peer-to-peer (WebSocket) server with default HTTP_PORT = 3001, default P2P_PORT =5001, and default MQTT_PORT = 1884. </w:t>
      </w:r>
    </w:p>
    <w:p w14:paraId="4465D32B" w14:textId="4F8AB518" w:rsidR="00632CE0" w:rsidRPr="00632CE0" w:rsidRDefault="00632CE0" w:rsidP="0025577F">
      <w:pPr>
        <w:pStyle w:val="ListParagraph"/>
        <w:numPr>
          <w:ilvl w:val="0"/>
          <w:numId w:val="4"/>
        </w:numPr>
      </w:pPr>
      <w:r w:rsidRPr="00632CE0">
        <w:rPr>
          <w:b/>
          <w:bCs/>
        </w:rPr>
        <w:t>$ HTTP_PORT=</w:t>
      </w:r>
      <w:r>
        <w:rPr>
          <w:b/>
          <w:bCs/>
        </w:rPr>
        <w:t>3</w:t>
      </w:r>
      <w:r w:rsidR="0000418B">
        <w:rPr>
          <w:b/>
          <w:bCs/>
        </w:rPr>
        <w:t>***</w:t>
      </w:r>
      <w:r w:rsidRPr="00632CE0">
        <w:rPr>
          <w:b/>
          <w:bCs/>
        </w:rPr>
        <w:t xml:space="preserve"> P2P_PORT=5</w:t>
      </w:r>
      <w:r w:rsidR="0000418B">
        <w:rPr>
          <w:b/>
          <w:bCs/>
        </w:rPr>
        <w:t>***</w:t>
      </w:r>
      <w:r w:rsidRPr="00632CE0">
        <w:rPr>
          <w:b/>
          <w:bCs/>
        </w:rPr>
        <w:t xml:space="preserve"> MQTT_PORT=18</w:t>
      </w:r>
      <w:r w:rsidR="0000418B">
        <w:rPr>
          <w:b/>
          <w:bCs/>
        </w:rPr>
        <w:t>**</w:t>
      </w:r>
      <w:r>
        <w:rPr>
          <w:b/>
          <w:bCs/>
        </w:rPr>
        <w:t xml:space="preserve"> </w:t>
      </w:r>
      <w:proofErr w:type="spellStart"/>
      <w:r w:rsidRPr="00632CE0">
        <w:rPr>
          <w:b/>
          <w:bCs/>
        </w:rPr>
        <w:t>Npm</w:t>
      </w:r>
      <w:proofErr w:type="spellEnd"/>
      <w:r w:rsidRPr="00632CE0">
        <w:rPr>
          <w:b/>
          <w:bCs/>
        </w:rPr>
        <w:t xml:space="preserve"> run start</w:t>
      </w:r>
    </w:p>
    <w:p w14:paraId="24362D82" w14:textId="487EFD2F" w:rsidR="00632CE0" w:rsidRDefault="00632CE0" w:rsidP="00632CE0">
      <w:pPr>
        <w:pStyle w:val="ListParagraph"/>
      </w:pPr>
      <w:r>
        <w:t xml:space="preserve">Run this command to start the first Peer-to-peer (WebSocket) server with </w:t>
      </w:r>
      <w:r w:rsidR="00C570A8">
        <w:t>customised</w:t>
      </w:r>
      <w:r>
        <w:t xml:space="preserve"> </w:t>
      </w:r>
      <w:r w:rsidR="00C570A8">
        <w:t>ports.</w:t>
      </w:r>
    </w:p>
    <w:p w14:paraId="4AC3CFB6" w14:textId="2FCCFA9D" w:rsidR="00C570A8" w:rsidRDefault="00C570A8" w:rsidP="00C570A8">
      <w:pPr>
        <w:pStyle w:val="ListParagraph"/>
        <w:numPr>
          <w:ilvl w:val="0"/>
          <w:numId w:val="4"/>
        </w:numPr>
        <w:rPr>
          <w:b/>
          <w:bCs/>
        </w:rPr>
      </w:pPr>
      <w:r w:rsidRPr="00C570A8">
        <w:rPr>
          <w:b/>
          <w:bCs/>
        </w:rPr>
        <w:t>HTTP_PORT=3002 P2P_PORT=5002 MQTT_PORT=1884 PEERS=ws://localhost:5</w:t>
      </w:r>
      <w:r w:rsidR="0000418B">
        <w:rPr>
          <w:b/>
          <w:bCs/>
        </w:rPr>
        <w:t>***</w:t>
      </w:r>
      <w:r w:rsidRPr="00C570A8">
        <w:rPr>
          <w:b/>
          <w:bCs/>
        </w:rPr>
        <w:t xml:space="preserve"> </w:t>
      </w:r>
      <w:proofErr w:type="spellStart"/>
      <w:r w:rsidRPr="00C570A8">
        <w:rPr>
          <w:b/>
          <w:bCs/>
        </w:rPr>
        <w:t>npm</w:t>
      </w:r>
      <w:proofErr w:type="spellEnd"/>
      <w:r w:rsidRPr="00C570A8">
        <w:rPr>
          <w:b/>
          <w:bCs/>
        </w:rPr>
        <w:t xml:space="preserve"> run </w:t>
      </w:r>
      <w:r>
        <w:rPr>
          <w:b/>
          <w:bCs/>
        </w:rPr>
        <w:t>start</w:t>
      </w:r>
    </w:p>
    <w:p w14:paraId="4E607115" w14:textId="15A3319C" w:rsidR="00C570A8" w:rsidRDefault="00C570A8" w:rsidP="00C570A8">
      <w:pPr>
        <w:pStyle w:val="ListParagraph"/>
      </w:pPr>
      <w:r>
        <w:t xml:space="preserve">Run this command to start the second Peer-to-peer (WebSocket) server with customised ports. The </w:t>
      </w:r>
      <w:r w:rsidRPr="00C570A8">
        <w:rPr>
          <w:b/>
          <w:bCs/>
        </w:rPr>
        <w:t>PEERS=ws://localhost:5</w:t>
      </w:r>
      <w:r w:rsidR="0000418B">
        <w:rPr>
          <w:b/>
          <w:bCs/>
        </w:rPr>
        <w:t>***</w:t>
      </w:r>
      <w:r>
        <w:rPr>
          <w:b/>
          <w:bCs/>
        </w:rPr>
        <w:t xml:space="preserve"> </w:t>
      </w:r>
      <w:r w:rsidRPr="00C570A8">
        <w:t xml:space="preserve">Should contains the P2P_PORT of the </w:t>
      </w:r>
      <w:r>
        <w:t>first</w:t>
      </w:r>
      <w:r w:rsidRPr="00C570A8">
        <w:t xml:space="preserve"> peer</w:t>
      </w:r>
      <w:r>
        <w:t>.</w:t>
      </w:r>
    </w:p>
    <w:p w14:paraId="2C0ECFEC" w14:textId="614180D5" w:rsidR="00C570A8" w:rsidRPr="00C570A8" w:rsidRDefault="00C570A8" w:rsidP="00C570A8">
      <w:pPr>
        <w:pStyle w:val="ListParagraph"/>
        <w:numPr>
          <w:ilvl w:val="0"/>
          <w:numId w:val="4"/>
        </w:numPr>
        <w:rPr>
          <w:b/>
          <w:bCs/>
        </w:rPr>
      </w:pPr>
      <w:r w:rsidRPr="00C570A8">
        <w:rPr>
          <w:b/>
          <w:bCs/>
        </w:rPr>
        <w:t>HTTP_PORT=3003 P2P_PORT=5003 MQTT_PORT=1885 PEERS=ws://localhost:50</w:t>
      </w:r>
      <w:r w:rsidR="0000418B">
        <w:rPr>
          <w:b/>
          <w:bCs/>
        </w:rPr>
        <w:t>**</w:t>
      </w:r>
      <w:r w:rsidRPr="00C570A8">
        <w:rPr>
          <w:b/>
          <w:bCs/>
        </w:rPr>
        <w:t>,ws://localhost:50</w:t>
      </w:r>
      <w:r w:rsidR="0000418B">
        <w:rPr>
          <w:b/>
          <w:bCs/>
        </w:rPr>
        <w:t>**</w:t>
      </w:r>
      <w:r w:rsidRPr="00C570A8">
        <w:rPr>
          <w:b/>
          <w:bCs/>
        </w:rPr>
        <w:t xml:space="preserve"> </w:t>
      </w:r>
      <w:proofErr w:type="spellStart"/>
      <w:r w:rsidRPr="00C570A8">
        <w:rPr>
          <w:b/>
          <w:bCs/>
        </w:rPr>
        <w:t>npm</w:t>
      </w:r>
      <w:proofErr w:type="spellEnd"/>
      <w:r w:rsidRPr="00C570A8">
        <w:rPr>
          <w:b/>
          <w:bCs/>
        </w:rPr>
        <w:t xml:space="preserve"> run dev</w:t>
      </w:r>
    </w:p>
    <w:p w14:paraId="7551AFCF" w14:textId="292D0750" w:rsidR="00C570A8" w:rsidRDefault="00C570A8" w:rsidP="00C570A8">
      <w:pPr>
        <w:pStyle w:val="ListParagraph"/>
      </w:pPr>
      <w:r>
        <w:lastRenderedPageBreak/>
        <w:t xml:space="preserve">Run this command to start the third Peer-to-peer (WebSocket) server with customised ports. The </w:t>
      </w:r>
      <w:r w:rsidRPr="00C570A8">
        <w:rPr>
          <w:b/>
          <w:bCs/>
        </w:rPr>
        <w:t>PEERS=ws://localhost:50</w:t>
      </w:r>
      <w:r w:rsidR="0000418B">
        <w:rPr>
          <w:b/>
          <w:bCs/>
        </w:rPr>
        <w:t>**</w:t>
      </w:r>
      <w:r w:rsidRPr="00C570A8">
        <w:rPr>
          <w:b/>
          <w:bCs/>
        </w:rPr>
        <w:t>,ws://localhost:50</w:t>
      </w:r>
      <w:r w:rsidR="0000418B">
        <w:rPr>
          <w:b/>
          <w:bCs/>
        </w:rPr>
        <w:t>**</w:t>
      </w:r>
      <w:r w:rsidRPr="00C570A8">
        <w:rPr>
          <w:b/>
          <w:bCs/>
        </w:rPr>
        <w:t xml:space="preserve"> </w:t>
      </w:r>
      <w:r w:rsidRPr="00C570A8">
        <w:t xml:space="preserve">Should contains the P2P_PORT of the </w:t>
      </w:r>
      <w:r>
        <w:t>first and second</w:t>
      </w:r>
      <w:r w:rsidRPr="00C570A8">
        <w:t xml:space="preserve"> peer</w:t>
      </w:r>
      <w:r>
        <w:t>s.</w:t>
      </w:r>
    </w:p>
    <w:p w14:paraId="6C3904D3" w14:textId="77777777" w:rsidR="006C51D9" w:rsidRDefault="006C51D9" w:rsidP="006C51D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You can add more peers by following the same procedure by giving the new peer suitable HTTP, P2P, and MQTT port numbers as well as adding the P2P_ADDRESS of previous peers to PEERS.</w:t>
      </w:r>
    </w:p>
    <w:p w14:paraId="0A842943" w14:textId="150B9B39" w:rsidR="006C51D9" w:rsidRDefault="006C51D9" w:rsidP="006C51D9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32CE0">
        <w:rPr>
          <w:b/>
          <w:bCs/>
        </w:rPr>
        <w:t>Npm</w:t>
      </w:r>
      <w:proofErr w:type="spellEnd"/>
      <w:r w:rsidRPr="00632CE0">
        <w:rPr>
          <w:b/>
          <w:bCs/>
        </w:rPr>
        <w:t xml:space="preserve"> run </w:t>
      </w:r>
      <w:r>
        <w:rPr>
          <w:b/>
          <w:bCs/>
        </w:rPr>
        <w:t>dev</w:t>
      </w:r>
    </w:p>
    <w:p w14:paraId="5B6BF6BA" w14:textId="3EF2D922" w:rsidR="006C51D9" w:rsidRDefault="006C51D9" w:rsidP="006C51D9">
      <w:pPr>
        <w:pStyle w:val="ListParagraph"/>
      </w:pPr>
      <w:r w:rsidRPr="006C51D9">
        <w:t xml:space="preserve">You can replace all the previous command with </w:t>
      </w:r>
      <w:r>
        <w:t>“</w:t>
      </w:r>
      <w:r w:rsidRPr="006C51D9">
        <w:rPr>
          <w:b/>
          <w:bCs/>
        </w:rPr>
        <w:t>dev</w:t>
      </w:r>
      <w:r>
        <w:rPr>
          <w:b/>
          <w:bCs/>
        </w:rPr>
        <w:t>”</w:t>
      </w:r>
      <w:r w:rsidRPr="006C51D9">
        <w:t xml:space="preserve"> instead of </w:t>
      </w:r>
      <w:r>
        <w:t>“</w:t>
      </w:r>
      <w:r w:rsidRPr="006C51D9">
        <w:rPr>
          <w:b/>
          <w:bCs/>
        </w:rPr>
        <w:t>start</w:t>
      </w:r>
      <w:r>
        <w:rPr>
          <w:b/>
          <w:bCs/>
        </w:rPr>
        <w:t xml:space="preserve">” </w:t>
      </w:r>
      <w:r w:rsidRPr="006C51D9">
        <w:t xml:space="preserve">to do the same, but with </w:t>
      </w:r>
      <w:proofErr w:type="spellStart"/>
      <w:r w:rsidRPr="006C51D9">
        <w:t>nodemon</w:t>
      </w:r>
      <w:proofErr w:type="spellEnd"/>
      <w:r w:rsidRPr="006C51D9">
        <w:t>.</w:t>
      </w:r>
      <w:r>
        <w:rPr>
          <w:b/>
          <w:bCs/>
        </w:rPr>
        <w:t xml:space="preserve"> </w:t>
      </w:r>
      <w:proofErr w:type="spellStart"/>
      <w:r>
        <w:t>Nodemon</w:t>
      </w:r>
      <w:proofErr w:type="spellEnd"/>
      <w:r>
        <w:t xml:space="preserve"> </w:t>
      </w:r>
      <w:r w:rsidRPr="000C6895">
        <w:t>is a tool that helps develop Node</w:t>
      </w:r>
      <w:r>
        <w:t>JS</w:t>
      </w:r>
      <w:r w:rsidRPr="000C6895">
        <w:t xml:space="preserve"> based applications by automatically restarting the node application when file changes in the directory are detected.</w:t>
      </w:r>
    </w:p>
    <w:p w14:paraId="0580BD14" w14:textId="1762221E" w:rsidR="006C51D9" w:rsidRPr="003C77C1" w:rsidRDefault="003C77C1" w:rsidP="006C51D9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3C77C1">
        <w:rPr>
          <w:b/>
          <w:bCs/>
        </w:rPr>
        <w:t>Npm</w:t>
      </w:r>
      <w:proofErr w:type="spellEnd"/>
      <w:r w:rsidRPr="003C77C1">
        <w:rPr>
          <w:b/>
          <w:bCs/>
        </w:rPr>
        <w:t xml:space="preserve"> run test</w:t>
      </w:r>
    </w:p>
    <w:p w14:paraId="0B1A39B7" w14:textId="04EB6937" w:rsidR="006C51D9" w:rsidRDefault="003C77C1" w:rsidP="006C51D9">
      <w:pPr>
        <w:pStyle w:val="ListParagraph"/>
      </w:pPr>
      <w:r>
        <w:t xml:space="preserve">This command is used to run all tests we </w:t>
      </w:r>
      <w:r w:rsidR="008329FF">
        <w:t>create</w:t>
      </w:r>
      <w:r>
        <w:t xml:space="preserve"> to test </w:t>
      </w:r>
      <w:proofErr w:type="spellStart"/>
      <w:r>
        <w:t>SenShaMart</w:t>
      </w:r>
      <w:proofErr w:type="spellEnd"/>
      <w:r>
        <w:t xml:space="preserve"> functionali</w:t>
      </w:r>
      <w:r w:rsidR="008329FF">
        <w:t>ties.</w:t>
      </w:r>
    </w:p>
    <w:p w14:paraId="56300A77" w14:textId="47C8597D" w:rsidR="008329FF" w:rsidRDefault="008329FF" w:rsidP="008329FF">
      <w:pPr>
        <w:pStyle w:val="ListParagraph"/>
        <w:numPr>
          <w:ilvl w:val="0"/>
          <w:numId w:val="4"/>
        </w:numPr>
        <w:rPr>
          <w:b/>
          <w:bCs/>
        </w:rPr>
      </w:pPr>
      <w:r w:rsidRPr="008329FF">
        <w:rPr>
          <w:b/>
          <w:bCs/>
        </w:rPr>
        <w:t>pm2 start app/index.js</w:t>
      </w:r>
    </w:p>
    <w:p w14:paraId="6C1DF0EA" w14:textId="5C2EDEA3" w:rsidR="008329FF" w:rsidRDefault="008329FF" w:rsidP="008329FF">
      <w:pPr>
        <w:pStyle w:val="ListParagraph"/>
      </w:pPr>
      <w:r w:rsidRPr="008329FF">
        <w:t xml:space="preserve">this command is to start </w:t>
      </w:r>
      <w:proofErr w:type="spellStart"/>
      <w:r w:rsidRPr="008329FF">
        <w:t>SenShaMart</w:t>
      </w:r>
      <w:proofErr w:type="spellEnd"/>
      <w:r w:rsidRPr="008329FF">
        <w:t xml:space="preserve"> with a professional tool to monitor the behaviour of nodes. </w:t>
      </w:r>
    </w:p>
    <w:p w14:paraId="0D1FF84C" w14:textId="36F5DEB6" w:rsidR="008329FF" w:rsidRDefault="008329FF" w:rsidP="008329FF">
      <w:pPr>
        <w:pStyle w:val="ListParagraph"/>
        <w:numPr>
          <w:ilvl w:val="0"/>
          <w:numId w:val="4"/>
        </w:numPr>
        <w:rPr>
          <w:b/>
          <w:bCs/>
        </w:rPr>
      </w:pPr>
      <w:r w:rsidRPr="008329FF">
        <w:rPr>
          <w:b/>
          <w:bCs/>
        </w:rPr>
        <w:t>pm2 start app/index.js --node-</w:t>
      </w:r>
      <w:proofErr w:type="spellStart"/>
      <w:r w:rsidRPr="008329FF">
        <w:rPr>
          <w:b/>
          <w:bCs/>
        </w:rPr>
        <w:t>args</w:t>
      </w:r>
      <w:proofErr w:type="spellEnd"/>
      <w:r w:rsidRPr="008329FF">
        <w:rPr>
          <w:b/>
          <w:bCs/>
        </w:rPr>
        <w:t>="--</w:t>
      </w:r>
      <w:proofErr w:type="spellStart"/>
      <w:r w:rsidRPr="008329FF">
        <w:rPr>
          <w:b/>
          <w:bCs/>
        </w:rPr>
        <w:t>max_old_space_size</w:t>
      </w:r>
      <w:proofErr w:type="spellEnd"/>
      <w:r w:rsidRPr="008329FF">
        <w:rPr>
          <w:b/>
          <w:bCs/>
        </w:rPr>
        <w:t>=8192"</w:t>
      </w:r>
    </w:p>
    <w:p w14:paraId="6B6216DF" w14:textId="03DA674B" w:rsidR="002F4418" w:rsidRPr="002F4418" w:rsidRDefault="008329FF" w:rsidP="002F4418">
      <w:pPr>
        <w:pStyle w:val="ListParagraph"/>
      </w:pPr>
      <w:r w:rsidRPr="008329FF">
        <w:t>the</w:t>
      </w:r>
      <w:r>
        <w:rPr>
          <w:b/>
          <w:bCs/>
        </w:rPr>
        <w:t xml:space="preserve"> </w:t>
      </w:r>
      <w:r w:rsidRPr="008329FF">
        <w:rPr>
          <w:b/>
          <w:bCs/>
        </w:rPr>
        <w:t>--node-</w:t>
      </w:r>
      <w:proofErr w:type="spellStart"/>
      <w:r w:rsidRPr="008329FF">
        <w:rPr>
          <w:b/>
          <w:bCs/>
        </w:rPr>
        <w:t>args</w:t>
      </w:r>
      <w:proofErr w:type="spellEnd"/>
      <w:r w:rsidRPr="008329FF">
        <w:rPr>
          <w:b/>
          <w:bCs/>
        </w:rPr>
        <w:t>="--</w:t>
      </w:r>
      <w:proofErr w:type="spellStart"/>
      <w:r w:rsidRPr="008329FF">
        <w:rPr>
          <w:b/>
          <w:bCs/>
        </w:rPr>
        <w:t>max_old_space_size</w:t>
      </w:r>
      <w:proofErr w:type="spellEnd"/>
      <w:r w:rsidRPr="008329FF">
        <w:rPr>
          <w:b/>
          <w:bCs/>
        </w:rPr>
        <w:t>=8192"</w:t>
      </w:r>
      <w:r>
        <w:rPr>
          <w:b/>
          <w:bCs/>
        </w:rPr>
        <w:t xml:space="preserve"> </w:t>
      </w:r>
      <w:r w:rsidRPr="002F4418">
        <w:t xml:space="preserve">is used to increase the heap memory of the node. Note that you need to change the </w:t>
      </w:r>
      <w:r w:rsidR="002F4418" w:rsidRPr="002F4418">
        <w:t xml:space="preserve">heap memory of each node individually. </w:t>
      </w:r>
    </w:p>
    <w:p w14:paraId="559B3866" w14:textId="7484B722" w:rsidR="0026760C" w:rsidRDefault="0026760C">
      <w:r>
        <w:br w:type="page"/>
      </w:r>
    </w:p>
    <w:p w14:paraId="22728C5D" w14:textId="77777777" w:rsidR="00744875" w:rsidRDefault="00744875" w:rsidP="00744875">
      <w:pPr>
        <w:pStyle w:val="ListParagraph"/>
      </w:pPr>
    </w:p>
    <w:p w14:paraId="401460F4" w14:textId="13CED564" w:rsidR="002F4418" w:rsidRDefault="0026760C" w:rsidP="002F4418">
      <w:pPr>
        <w:pStyle w:val="ListParagraph"/>
        <w:ind w:left="0"/>
        <w:rPr>
          <w:b/>
          <w:bCs/>
        </w:rPr>
      </w:pPr>
      <w:r>
        <w:rPr>
          <w:b/>
          <w:bCs/>
        </w:rPr>
        <w:t>Essential</w:t>
      </w:r>
      <w:r w:rsidR="00A52DFB">
        <w:rPr>
          <w:b/>
          <w:bCs/>
        </w:rPr>
        <w:t xml:space="preserve"> </w:t>
      </w:r>
      <w:r w:rsidR="002F4418" w:rsidRPr="002F4418">
        <w:rPr>
          <w:b/>
          <w:bCs/>
        </w:rPr>
        <w:t>Application Programming Interface</w:t>
      </w:r>
      <w:r w:rsidR="002F4418">
        <w:rPr>
          <w:b/>
          <w:bCs/>
        </w:rPr>
        <w:t>s (APIs):</w:t>
      </w:r>
    </w:p>
    <w:p w14:paraId="6C316719" w14:textId="3E678258" w:rsidR="0000418B" w:rsidRPr="003365CA" w:rsidRDefault="003365CA" w:rsidP="00991D02">
      <w:pPr>
        <w:pStyle w:val="NormalWeb"/>
      </w:pPr>
      <w:r w:rsidRPr="003365CA">
        <w:t xml:space="preserve">Note: to access any of these APIs, you need to know 1) the IP of the machine that is running as a server (peer), 2) </w:t>
      </w:r>
      <w:r w:rsidRPr="003365CA">
        <w:rPr>
          <w:b/>
          <w:bCs/>
        </w:rPr>
        <w:t>HTTP_PORT</w:t>
      </w:r>
      <w:r w:rsidRPr="003365CA">
        <w:t xml:space="preserve">, and 3) the API name. For example: </w:t>
      </w:r>
      <w:r w:rsidR="00991D02">
        <w:t>hrrp://</w:t>
      </w:r>
      <w:r w:rsidR="00991D02">
        <w:rPr>
          <w:rStyle w:val="ui-provider"/>
          <w:rFonts w:eastAsiaTheme="majorEastAsia"/>
        </w:rPr>
        <w:t>136.186.108.192:3002</w:t>
      </w:r>
      <w:r>
        <w:t>/</w:t>
      </w:r>
      <w:r w:rsidR="00991D02">
        <w:t>gen-key</w:t>
      </w:r>
    </w:p>
    <w:p w14:paraId="09EA4D9C" w14:textId="3771BDEF" w:rsidR="00991D02" w:rsidRDefault="00991D02" w:rsidP="00991D02">
      <w:pPr>
        <w:pStyle w:val="NormalWeb"/>
      </w:pPr>
      <w:r>
        <w:t>/</w:t>
      </w:r>
      <w:proofErr w:type="spellStart"/>
      <w:r>
        <w:t>ChainServer</w:t>
      </w:r>
      <w:proofErr w:type="spellEnd"/>
      <w:r>
        <w:t>/connect</w:t>
      </w:r>
    </w:p>
    <w:p w14:paraId="7CB00700" w14:textId="1336C6B5" w:rsidR="00991D02" w:rsidRDefault="00991D02" w:rsidP="00991D02">
      <w:pPr>
        <w:pStyle w:val="NormalWeb"/>
      </w:pPr>
      <w:r>
        <w:t>/</w:t>
      </w:r>
      <w:proofErr w:type="gramStart"/>
      <w:r>
        <w:t>gen</w:t>
      </w:r>
      <w:proofErr w:type="gramEnd"/>
      <w:r>
        <w:t>-key</w:t>
      </w:r>
    </w:p>
    <w:p w14:paraId="08098716" w14:textId="747DA52E" w:rsidR="00991D02" w:rsidRDefault="00991D02" w:rsidP="00991D02">
      <w:pPr>
        <w:pStyle w:val="NormalWeb"/>
      </w:pPr>
      <w:r>
        <w:t>/</w:t>
      </w:r>
      <w:proofErr w:type="spellStart"/>
      <w:r>
        <w:t>PubKeyFor</w:t>
      </w:r>
      <w:proofErr w:type="spellEnd"/>
    </w:p>
    <w:p w14:paraId="709002AC" w14:textId="4F6F1B78" w:rsidR="00991D02" w:rsidRDefault="00991D02" w:rsidP="00991D02">
      <w:pPr>
        <w:pStyle w:val="NormalWeb"/>
      </w:pPr>
      <w:r>
        <w:t>/</w:t>
      </w:r>
      <w:proofErr w:type="gramStart"/>
      <w:r>
        <w:t>chain</w:t>
      </w:r>
      <w:proofErr w:type="gramEnd"/>
      <w:r>
        <w:t>-length</w:t>
      </w:r>
    </w:p>
    <w:p w14:paraId="5FC37CB7" w14:textId="2EB0CB2C" w:rsidR="00991D02" w:rsidRDefault="00991D02" w:rsidP="00991D02">
      <w:pPr>
        <w:pStyle w:val="NormalWeb"/>
      </w:pPr>
      <w:r>
        <w:t>/Payment/Register</w:t>
      </w:r>
    </w:p>
    <w:p w14:paraId="69945876" w14:textId="511BB30D" w:rsidR="00991D02" w:rsidRDefault="00991D02" w:rsidP="00991D02">
      <w:pPr>
        <w:pStyle w:val="NormalWeb"/>
      </w:pPr>
      <w:r>
        <w:t>/Integration/All</w:t>
      </w:r>
    </w:p>
    <w:p w14:paraId="7B129ADA" w14:textId="0EB1ABE2" w:rsidR="00991D02" w:rsidRDefault="00991D02" w:rsidP="00991D02">
      <w:pPr>
        <w:pStyle w:val="NormalWeb"/>
      </w:pPr>
      <w:r>
        <w:t>/Integration/Register</w:t>
      </w:r>
    </w:p>
    <w:p w14:paraId="13CBA44B" w14:textId="501D4A21" w:rsidR="00991D02" w:rsidRDefault="00991D02" w:rsidP="00991D02">
      <w:pPr>
        <w:pStyle w:val="NormalWeb"/>
      </w:pPr>
      <w:r>
        <w:t>/Integration/</w:t>
      </w:r>
      <w:proofErr w:type="spellStart"/>
      <w:r>
        <w:t>UsesOwnedBy</w:t>
      </w:r>
      <w:proofErr w:type="spellEnd"/>
    </w:p>
    <w:p w14:paraId="066A97E8" w14:textId="6C24855E" w:rsidR="00991D02" w:rsidRDefault="00991D02" w:rsidP="00991D02">
      <w:pPr>
        <w:pStyle w:val="NormalWeb"/>
      </w:pPr>
      <w:r>
        <w:t>/Integration/</w:t>
      </w:r>
      <w:proofErr w:type="spellStart"/>
      <w:r>
        <w:t>OwnedBy</w:t>
      </w:r>
      <w:proofErr w:type="spellEnd"/>
    </w:p>
    <w:p w14:paraId="42525DC6" w14:textId="4C3A1AD7" w:rsidR="00991D02" w:rsidRDefault="00991D02" w:rsidP="00991D02">
      <w:pPr>
        <w:pStyle w:val="NormalWeb"/>
      </w:pPr>
      <w:r>
        <w:t>/Integration/</w:t>
      </w:r>
      <w:proofErr w:type="spellStart"/>
      <w:r>
        <w:t>OurBrokersBrokering</w:t>
      </w:r>
      <w:proofErr w:type="spellEnd"/>
    </w:p>
    <w:p w14:paraId="6CE43B23" w14:textId="5353ADA9" w:rsidR="00991D02" w:rsidRDefault="00991D02" w:rsidP="00991D02">
      <w:pPr>
        <w:pStyle w:val="NormalWeb"/>
      </w:pPr>
      <w:r>
        <w:t>/Integration/</w:t>
      </w:r>
      <w:proofErr w:type="spellStart"/>
      <w:r>
        <w:t>OurBrokersWitnessing</w:t>
      </w:r>
      <w:proofErr w:type="spellEnd"/>
    </w:p>
    <w:p w14:paraId="0ABD8F20" w14:textId="01206873" w:rsidR="00991D02" w:rsidRDefault="00991D02" w:rsidP="00991D02">
      <w:pPr>
        <w:pStyle w:val="NormalWeb"/>
      </w:pPr>
      <w:r>
        <w:t>/</w:t>
      </w:r>
      <w:proofErr w:type="spellStart"/>
      <w:r>
        <w:t>BrokerRegistration</w:t>
      </w:r>
      <w:proofErr w:type="spellEnd"/>
      <w:r>
        <w:t>/All</w:t>
      </w:r>
    </w:p>
    <w:p w14:paraId="25287733" w14:textId="46E53E31" w:rsidR="00991D02" w:rsidRDefault="00991D02" w:rsidP="00991D02">
      <w:pPr>
        <w:pStyle w:val="NormalWeb"/>
      </w:pPr>
      <w:r>
        <w:t>/</w:t>
      </w:r>
      <w:proofErr w:type="spellStart"/>
      <w:r>
        <w:t>BrokerRegistration</w:t>
      </w:r>
      <w:proofErr w:type="spellEnd"/>
      <w:r>
        <w:t>/Register</w:t>
      </w:r>
    </w:p>
    <w:p w14:paraId="1C719853" w14:textId="6A9DE84A" w:rsidR="00991D02" w:rsidRDefault="00991D02" w:rsidP="00991D02">
      <w:pPr>
        <w:pStyle w:val="NormalWeb"/>
      </w:pPr>
      <w:r>
        <w:t>/</w:t>
      </w:r>
      <w:proofErr w:type="spellStart"/>
      <w:r>
        <w:t>BrokerRegistration</w:t>
      </w:r>
      <w:proofErr w:type="spellEnd"/>
      <w:r>
        <w:t>/</w:t>
      </w:r>
      <w:proofErr w:type="spellStart"/>
      <w:r>
        <w:t>OwnedBy</w:t>
      </w:r>
      <w:proofErr w:type="spellEnd"/>
    </w:p>
    <w:p w14:paraId="4CED75DA" w14:textId="5B3064F5" w:rsidR="00991D02" w:rsidRDefault="00991D02" w:rsidP="00991D02">
      <w:pPr>
        <w:pStyle w:val="NormalWeb"/>
      </w:pPr>
      <w:r>
        <w:t>/</w:t>
      </w:r>
      <w:proofErr w:type="spellStart"/>
      <w:r>
        <w:t>SensorRegistration</w:t>
      </w:r>
      <w:proofErr w:type="spellEnd"/>
      <w:r>
        <w:t>/All</w:t>
      </w:r>
    </w:p>
    <w:p w14:paraId="4CCF13E5" w14:textId="5ADFEA67" w:rsidR="00991D02" w:rsidRDefault="00991D02" w:rsidP="00991D02">
      <w:pPr>
        <w:pStyle w:val="NormalWeb"/>
      </w:pPr>
      <w:r>
        <w:t>/</w:t>
      </w:r>
      <w:proofErr w:type="spellStart"/>
      <w:r>
        <w:t>SensorRegistration</w:t>
      </w:r>
      <w:proofErr w:type="spellEnd"/>
      <w:r>
        <w:t>/Register</w:t>
      </w:r>
    </w:p>
    <w:p w14:paraId="3F3B2104" w14:textId="1EE88FC3" w:rsidR="00991D02" w:rsidRDefault="00991D02" w:rsidP="00991D02">
      <w:pPr>
        <w:pStyle w:val="NormalWeb"/>
      </w:pPr>
      <w:r>
        <w:t>/</w:t>
      </w:r>
      <w:proofErr w:type="spellStart"/>
      <w:r>
        <w:t>SensorRegistration</w:t>
      </w:r>
      <w:proofErr w:type="spellEnd"/>
      <w:r>
        <w:t>/</w:t>
      </w:r>
      <w:proofErr w:type="spellStart"/>
      <w:r>
        <w:t>OwnedBy</w:t>
      </w:r>
      <w:proofErr w:type="spellEnd"/>
    </w:p>
    <w:p w14:paraId="55B5CDB9" w14:textId="4899EC5C" w:rsidR="00FE763A" w:rsidRPr="00991D02" w:rsidRDefault="00991D02" w:rsidP="00991D02">
      <w:pPr>
        <w:pStyle w:val="NormalWeb"/>
      </w:pPr>
      <w:r>
        <w:t>/</w:t>
      </w:r>
      <w:proofErr w:type="spellStart"/>
      <w:proofErr w:type="gramStart"/>
      <w:r>
        <w:t>sparql</w:t>
      </w:r>
      <w:proofErr w:type="spellEnd"/>
      <w:proofErr w:type="gramEnd"/>
    </w:p>
    <w:sectPr w:rsidR="00FE763A" w:rsidRPr="00991D02" w:rsidSect="002461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54854"/>
    <w:multiLevelType w:val="hybridMultilevel"/>
    <w:tmpl w:val="0ED67D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0746AF"/>
    <w:multiLevelType w:val="hybridMultilevel"/>
    <w:tmpl w:val="BA7EE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13BAD"/>
    <w:multiLevelType w:val="hybridMultilevel"/>
    <w:tmpl w:val="408A6F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3446AA"/>
    <w:multiLevelType w:val="hybridMultilevel"/>
    <w:tmpl w:val="0AC23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C7DA8"/>
    <w:multiLevelType w:val="hybridMultilevel"/>
    <w:tmpl w:val="DF1CB5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8082414">
    <w:abstractNumId w:val="1"/>
  </w:num>
  <w:num w:numId="2" w16cid:durableId="1101028999">
    <w:abstractNumId w:val="0"/>
  </w:num>
  <w:num w:numId="3" w16cid:durableId="109513859">
    <w:abstractNumId w:val="4"/>
  </w:num>
  <w:num w:numId="4" w16cid:durableId="1237664713">
    <w:abstractNumId w:val="3"/>
  </w:num>
  <w:num w:numId="5" w16cid:durableId="902451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1A"/>
    <w:rsid w:val="000012B2"/>
    <w:rsid w:val="00003178"/>
    <w:rsid w:val="0000418B"/>
    <w:rsid w:val="00010B3D"/>
    <w:rsid w:val="00010D2F"/>
    <w:rsid w:val="00016F1D"/>
    <w:rsid w:val="00020B85"/>
    <w:rsid w:val="000216BD"/>
    <w:rsid w:val="00034FBC"/>
    <w:rsid w:val="00044D76"/>
    <w:rsid w:val="00066F6A"/>
    <w:rsid w:val="00073879"/>
    <w:rsid w:val="000745DE"/>
    <w:rsid w:val="000817DC"/>
    <w:rsid w:val="00084A36"/>
    <w:rsid w:val="000857EA"/>
    <w:rsid w:val="000A39CE"/>
    <w:rsid w:val="000C408F"/>
    <w:rsid w:val="000C6895"/>
    <w:rsid w:val="000E57B3"/>
    <w:rsid w:val="000F7DE1"/>
    <w:rsid w:val="001024A8"/>
    <w:rsid w:val="00126C8A"/>
    <w:rsid w:val="00145828"/>
    <w:rsid w:val="0015169F"/>
    <w:rsid w:val="00156781"/>
    <w:rsid w:val="0017068F"/>
    <w:rsid w:val="00176D21"/>
    <w:rsid w:val="00195A4D"/>
    <w:rsid w:val="001B0C59"/>
    <w:rsid w:val="001D3F36"/>
    <w:rsid w:val="001D5884"/>
    <w:rsid w:val="001E3CCF"/>
    <w:rsid w:val="00211B13"/>
    <w:rsid w:val="00217E79"/>
    <w:rsid w:val="00233749"/>
    <w:rsid w:val="00234B13"/>
    <w:rsid w:val="00246104"/>
    <w:rsid w:val="00246C93"/>
    <w:rsid w:val="0025577F"/>
    <w:rsid w:val="002610D6"/>
    <w:rsid w:val="0026760C"/>
    <w:rsid w:val="00293DF5"/>
    <w:rsid w:val="00294AA0"/>
    <w:rsid w:val="002A2563"/>
    <w:rsid w:val="002A3F7D"/>
    <w:rsid w:val="002D11B3"/>
    <w:rsid w:val="002D542D"/>
    <w:rsid w:val="002E2709"/>
    <w:rsid w:val="002F4418"/>
    <w:rsid w:val="002F51EE"/>
    <w:rsid w:val="002F7EC2"/>
    <w:rsid w:val="0030234E"/>
    <w:rsid w:val="003041D3"/>
    <w:rsid w:val="0030722C"/>
    <w:rsid w:val="003110B8"/>
    <w:rsid w:val="00327AE6"/>
    <w:rsid w:val="003365CA"/>
    <w:rsid w:val="00347B7A"/>
    <w:rsid w:val="003512F7"/>
    <w:rsid w:val="00353795"/>
    <w:rsid w:val="0035703F"/>
    <w:rsid w:val="00372F6F"/>
    <w:rsid w:val="00395668"/>
    <w:rsid w:val="00396FCE"/>
    <w:rsid w:val="003C77C1"/>
    <w:rsid w:val="003E3010"/>
    <w:rsid w:val="003E65C5"/>
    <w:rsid w:val="003F2128"/>
    <w:rsid w:val="003F6907"/>
    <w:rsid w:val="004226CC"/>
    <w:rsid w:val="0042360B"/>
    <w:rsid w:val="00425C01"/>
    <w:rsid w:val="004304F5"/>
    <w:rsid w:val="0043469F"/>
    <w:rsid w:val="00436CBC"/>
    <w:rsid w:val="00436DA7"/>
    <w:rsid w:val="004571DE"/>
    <w:rsid w:val="004715B2"/>
    <w:rsid w:val="00482FF1"/>
    <w:rsid w:val="004971D5"/>
    <w:rsid w:val="004A4BEB"/>
    <w:rsid w:val="004B2055"/>
    <w:rsid w:val="004C1231"/>
    <w:rsid w:val="004C6D63"/>
    <w:rsid w:val="004C7415"/>
    <w:rsid w:val="004D1E6B"/>
    <w:rsid w:val="004D3C3E"/>
    <w:rsid w:val="004E0018"/>
    <w:rsid w:val="004E1477"/>
    <w:rsid w:val="004E7019"/>
    <w:rsid w:val="00506DF8"/>
    <w:rsid w:val="005229DC"/>
    <w:rsid w:val="00525485"/>
    <w:rsid w:val="00532F49"/>
    <w:rsid w:val="00537825"/>
    <w:rsid w:val="00537F09"/>
    <w:rsid w:val="0056180A"/>
    <w:rsid w:val="00565DE7"/>
    <w:rsid w:val="00570C01"/>
    <w:rsid w:val="005741AF"/>
    <w:rsid w:val="00580F97"/>
    <w:rsid w:val="0058383D"/>
    <w:rsid w:val="00595046"/>
    <w:rsid w:val="005B1217"/>
    <w:rsid w:val="005B7A04"/>
    <w:rsid w:val="005C1F73"/>
    <w:rsid w:val="005D062A"/>
    <w:rsid w:val="005D0C92"/>
    <w:rsid w:val="005E1417"/>
    <w:rsid w:val="005E1EA8"/>
    <w:rsid w:val="005E3FB0"/>
    <w:rsid w:val="005F75AD"/>
    <w:rsid w:val="00614ED8"/>
    <w:rsid w:val="00620BD0"/>
    <w:rsid w:val="00625276"/>
    <w:rsid w:val="00632CE0"/>
    <w:rsid w:val="0064380F"/>
    <w:rsid w:val="00643E95"/>
    <w:rsid w:val="006851E6"/>
    <w:rsid w:val="006A77FB"/>
    <w:rsid w:val="006B6D58"/>
    <w:rsid w:val="006C0076"/>
    <w:rsid w:val="006C51D9"/>
    <w:rsid w:val="006E7C9B"/>
    <w:rsid w:val="0070009A"/>
    <w:rsid w:val="0070346D"/>
    <w:rsid w:val="00705433"/>
    <w:rsid w:val="007055A4"/>
    <w:rsid w:val="0071138A"/>
    <w:rsid w:val="0071414B"/>
    <w:rsid w:val="00715717"/>
    <w:rsid w:val="00725B44"/>
    <w:rsid w:val="00744875"/>
    <w:rsid w:val="00754A69"/>
    <w:rsid w:val="00756A56"/>
    <w:rsid w:val="007600C5"/>
    <w:rsid w:val="00763CC8"/>
    <w:rsid w:val="00765592"/>
    <w:rsid w:val="00766A8F"/>
    <w:rsid w:val="00772671"/>
    <w:rsid w:val="0079318C"/>
    <w:rsid w:val="00793DC4"/>
    <w:rsid w:val="00793E98"/>
    <w:rsid w:val="007B4DAF"/>
    <w:rsid w:val="007D4237"/>
    <w:rsid w:val="007E0DC4"/>
    <w:rsid w:val="007E117F"/>
    <w:rsid w:val="007E60D1"/>
    <w:rsid w:val="007E6AFA"/>
    <w:rsid w:val="00802072"/>
    <w:rsid w:val="008209E0"/>
    <w:rsid w:val="008264FA"/>
    <w:rsid w:val="00831D5E"/>
    <w:rsid w:val="008323F7"/>
    <w:rsid w:val="008329FF"/>
    <w:rsid w:val="00835EBB"/>
    <w:rsid w:val="00856E25"/>
    <w:rsid w:val="00863493"/>
    <w:rsid w:val="00865F02"/>
    <w:rsid w:val="0087333B"/>
    <w:rsid w:val="0087388C"/>
    <w:rsid w:val="0089369C"/>
    <w:rsid w:val="00893A3B"/>
    <w:rsid w:val="00893BFE"/>
    <w:rsid w:val="00895015"/>
    <w:rsid w:val="00895AE8"/>
    <w:rsid w:val="008A1E4B"/>
    <w:rsid w:val="008B4123"/>
    <w:rsid w:val="008D01CC"/>
    <w:rsid w:val="008D4F1A"/>
    <w:rsid w:val="008F3B30"/>
    <w:rsid w:val="00903DF0"/>
    <w:rsid w:val="00907989"/>
    <w:rsid w:val="00912536"/>
    <w:rsid w:val="00916EEF"/>
    <w:rsid w:val="00920B07"/>
    <w:rsid w:val="00951F64"/>
    <w:rsid w:val="0096270B"/>
    <w:rsid w:val="00963EBE"/>
    <w:rsid w:val="00964112"/>
    <w:rsid w:val="00973712"/>
    <w:rsid w:val="009757CE"/>
    <w:rsid w:val="00977ED6"/>
    <w:rsid w:val="00980612"/>
    <w:rsid w:val="009819A4"/>
    <w:rsid w:val="0098569A"/>
    <w:rsid w:val="00990537"/>
    <w:rsid w:val="00991D02"/>
    <w:rsid w:val="009964F9"/>
    <w:rsid w:val="009A05D2"/>
    <w:rsid w:val="009A0D7C"/>
    <w:rsid w:val="009A5384"/>
    <w:rsid w:val="009C5D6F"/>
    <w:rsid w:val="009D08D7"/>
    <w:rsid w:val="00A1371B"/>
    <w:rsid w:val="00A14B62"/>
    <w:rsid w:val="00A23F7A"/>
    <w:rsid w:val="00A313A8"/>
    <w:rsid w:val="00A34567"/>
    <w:rsid w:val="00A35BFF"/>
    <w:rsid w:val="00A37ABD"/>
    <w:rsid w:val="00A428A9"/>
    <w:rsid w:val="00A45016"/>
    <w:rsid w:val="00A474A5"/>
    <w:rsid w:val="00A52DFB"/>
    <w:rsid w:val="00A62D1D"/>
    <w:rsid w:val="00A75743"/>
    <w:rsid w:val="00A81919"/>
    <w:rsid w:val="00A846E0"/>
    <w:rsid w:val="00A853C9"/>
    <w:rsid w:val="00AB165C"/>
    <w:rsid w:val="00AB38F9"/>
    <w:rsid w:val="00AB639C"/>
    <w:rsid w:val="00AC1F09"/>
    <w:rsid w:val="00AC36CA"/>
    <w:rsid w:val="00AD1C25"/>
    <w:rsid w:val="00AE2821"/>
    <w:rsid w:val="00B04458"/>
    <w:rsid w:val="00B128C5"/>
    <w:rsid w:val="00B12A60"/>
    <w:rsid w:val="00B14980"/>
    <w:rsid w:val="00B3487C"/>
    <w:rsid w:val="00B371CA"/>
    <w:rsid w:val="00B50F81"/>
    <w:rsid w:val="00B53CBE"/>
    <w:rsid w:val="00B911B0"/>
    <w:rsid w:val="00B91D71"/>
    <w:rsid w:val="00B9466B"/>
    <w:rsid w:val="00BA46D8"/>
    <w:rsid w:val="00BA6F66"/>
    <w:rsid w:val="00BC19FF"/>
    <w:rsid w:val="00BD1D86"/>
    <w:rsid w:val="00BD6AC7"/>
    <w:rsid w:val="00C03120"/>
    <w:rsid w:val="00C14883"/>
    <w:rsid w:val="00C2645B"/>
    <w:rsid w:val="00C3376F"/>
    <w:rsid w:val="00C36DC0"/>
    <w:rsid w:val="00C5513B"/>
    <w:rsid w:val="00C570A8"/>
    <w:rsid w:val="00C61537"/>
    <w:rsid w:val="00C61A58"/>
    <w:rsid w:val="00C74BA1"/>
    <w:rsid w:val="00C81F65"/>
    <w:rsid w:val="00CB5737"/>
    <w:rsid w:val="00CB5AFC"/>
    <w:rsid w:val="00CC150B"/>
    <w:rsid w:val="00CE0941"/>
    <w:rsid w:val="00CF2720"/>
    <w:rsid w:val="00CF27EE"/>
    <w:rsid w:val="00CF2889"/>
    <w:rsid w:val="00D0777E"/>
    <w:rsid w:val="00D1349E"/>
    <w:rsid w:val="00D42692"/>
    <w:rsid w:val="00D50DCB"/>
    <w:rsid w:val="00D51F26"/>
    <w:rsid w:val="00D60CD8"/>
    <w:rsid w:val="00D824C9"/>
    <w:rsid w:val="00DD5F1F"/>
    <w:rsid w:val="00DF24C7"/>
    <w:rsid w:val="00DF6A16"/>
    <w:rsid w:val="00E03419"/>
    <w:rsid w:val="00E07FA5"/>
    <w:rsid w:val="00E12570"/>
    <w:rsid w:val="00E3406F"/>
    <w:rsid w:val="00E34C5B"/>
    <w:rsid w:val="00E36662"/>
    <w:rsid w:val="00E467B6"/>
    <w:rsid w:val="00E472BC"/>
    <w:rsid w:val="00E574B2"/>
    <w:rsid w:val="00E80C45"/>
    <w:rsid w:val="00E95F64"/>
    <w:rsid w:val="00EC583D"/>
    <w:rsid w:val="00EC69DC"/>
    <w:rsid w:val="00EC71D1"/>
    <w:rsid w:val="00ED1A1A"/>
    <w:rsid w:val="00ED355E"/>
    <w:rsid w:val="00EF2692"/>
    <w:rsid w:val="00F016BD"/>
    <w:rsid w:val="00F06792"/>
    <w:rsid w:val="00F17C00"/>
    <w:rsid w:val="00F24E2D"/>
    <w:rsid w:val="00F33E3E"/>
    <w:rsid w:val="00F35559"/>
    <w:rsid w:val="00F37ADA"/>
    <w:rsid w:val="00F563C1"/>
    <w:rsid w:val="00F569AB"/>
    <w:rsid w:val="00F67EE6"/>
    <w:rsid w:val="00F821E9"/>
    <w:rsid w:val="00F842EE"/>
    <w:rsid w:val="00F9106A"/>
    <w:rsid w:val="00F9596C"/>
    <w:rsid w:val="00FA693B"/>
    <w:rsid w:val="00FC489B"/>
    <w:rsid w:val="00FC65E0"/>
    <w:rsid w:val="00FE3A02"/>
    <w:rsid w:val="00FE4E2B"/>
    <w:rsid w:val="00FE763A"/>
    <w:rsid w:val="03CDC02C"/>
    <w:rsid w:val="274FB75B"/>
    <w:rsid w:val="2C3A25CC"/>
    <w:rsid w:val="300AC434"/>
    <w:rsid w:val="334264F6"/>
    <w:rsid w:val="3BD07E5D"/>
    <w:rsid w:val="61F2BF7B"/>
    <w:rsid w:val="7170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F43EF"/>
  <w15:chartTrackingRefBased/>
  <w15:docId w15:val="{07367830-9B25-B240-8D41-B6E66D7B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DF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A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IEEEjournaltable">
    <w:name w:val="IEEE journal table"/>
    <w:basedOn w:val="TableNormal"/>
    <w:uiPriority w:val="99"/>
    <w:rsid w:val="00973712"/>
    <w:tblPr>
      <w:tblStyleColBandSize w:val="1"/>
    </w:tblPr>
    <w:tblStylePr w:type="firstRow">
      <w:rPr>
        <w:rFonts w:asciiTheme="minorHAnsi" w:hAnsiTheme="minorHAnsi"/>
        <w:b/>
        <w:sz w:val="24"/>
      </w:rPr>
    </w:tblStylePr>
    <w:tblStylePr w:type="firstCol"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2Vert">
      <w:tblPr/>
      <w:tcPr>
        <w:tcBorders>
          <w:left w:val="nil"/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D1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D1A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C689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87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44875"/>
    <w:rPr>
      <w:b/>
      <w:bCs/>
    </w:rPr>
  </w:style>
  <w:style w:type="character" w:styleId="Hyperlink">
    <w:name w:val="Hyperlink"/>
    <w:basedOn w:val="DefaultParagraphFont"/>
    <w:uiPriority w:val="99"/>
    <w:unhideWhenUsed/>
    <w:rsid w:val="0074487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418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991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2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tpostman.com/docs/postman/launching_postman/installation_and_updates" TargetMode="Externa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.~WRD4030</Template>
  <TotalTime>754</TotalTime>
  <Pages>3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Dawod Alrefaee</dc:creator>
  <cp:keywords/>
  <dc:description/>
  <cp:lastModifiedBy>Anas Dawod Alrefaee</cp:lastModifiedBy>
  <cp:revision>4</cp:revision>
  <dcterms:created xsi:type="dcterms:W3CDTF">2022-11-01T02:11:00Z</dcterms:created>
  <dcterms:modified xsi:type="dcterms:W3CDTF">2024-05-27T23:47:00Z</dcterms:modified>
</cp:coreProperties>
</file>