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2BBDA" w14:textId="72A870DD" w:rsidR="006B1446" w:rsidRDefault="00430F0E" w:rsidP="00430F0E">
      <w:pPr>
        <w:pStyle w:val="Title"/>
      </w:pPr>
      <w:r>
        <w:t xml:space="preserve">Task </w:t>
      </w:r>
      <w:r w:rsidR="00117842">
        <w:t>2</w:t>
      </w:r>
      <w:r>
        <w:t xml:space="preserve"> Report</w:t>
      </w:r>
    </w:p>
    <w:p w14:paraId="20856EC4" w14:textId="43FA2225" w:rsidR="002D21E1" w:rsidRPr="002D21E1" w:rsidRDefault="002D21E1" w:rsidP="002D21E1">
      <w:pPr>
        <w:pStyle w:val="Subtitle"/>
      </w:pPr>
      <w:r>
        <w:t>Nac</w:t>
      </w:r>
      <w:r w:rsidR="0057078E">
        <w:t>a Hitchman - 103072170</w:t>
      </w:r>
    </w:p>
    <w:p w14:paraId="36BF9875" w14:textId="741CCB4E" w:rsidR="00430F0E" w:rsidRDefault="00117842" w:rsidP="00430F0E">
      <w:pPr>
        <w:pStyle w:val="Heading1"/>
      </w:pPr>
      <w:r>
        <w:t>Function Setup</w:t>
      </w:r>
    </w:p>
    <w:p w14:paraId="5F4A4BAD" w14:textId="115CD341" w:rsidR="00117842" w:rsidRDefault="00D3295A" w:rsidP="00AA066A">
      <w:r>
        <w:t>I began</w:t>
      </w:r>
      <w:r w:rsidR="00117842">
        <w:t xml:space="preserve"> by </w:t>
      </w:r>
      <w:r>
        <w:t>creating the declaration for my function, as well as providing descriptions for each parameter input.</w:t>
      </w:r>
    </w:p>
    <w:p w14:paraId="7E644B4B" w14:textId="2714AD55" w:rsidR="00441482" w:rsidRDefault="00117842" w:rsidP="00AA066A">
      <w:r w:rsidRPr="00117842">
        <w:drawing>
          <wp:inline distT="0" distB="0" distL="0" distR="0" wp14:anchorId="6F032CDD" wp14:editId="42BB7E9B">
            <wp:extent cx="4405313" cy="3157901"/>
            <wp:effectExtent l="0" t="0" r="0" b="4445"/>
            <wp:docPr id="1953533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314" name="Picture 1" descr="A computer screen shot of a program&#10;&#10;Description automatically generated"/>
                    <pic:cNvPicPr/>
                  </pic:nvPicPr>
                  <pic:blipFill>
                    <a:blip r:embed="rId4"/>
                    <a:stretch>
                      <a:fillRect/>
                    </a:stretch>
                  </pic:blipFill>
                  <pic:spPr>
                    <a:xfrm>
                      <a:off x="0" y="0"/>
                      <a:ext cx="4413871" cy="3164035"/>
                    </a:xfrm>
                    <a:prstGeom prst="rect">
                      <a:avLst/>
                    </a:prstGeom>
                  </pic:spPr>
                </pic:pic>
              </a:graphicData>
            </a:graphic>
          </wp:inline>
        </w:drawing>
      </w:r>
    </w:p>
    <w:p w14:paraId="25131AE1" w14:textId="429232F4" w:rsidR="00EE07C8" w:rsidRDefault="00EE07C8" w:rsidP="00AA066A">
      <w:r>
        <w:t xml:space="preserve">Then, I set up the system to check if the dataset file already exists, or if the ticker passed was an existing </w:t>
      </w:r>
      <w:r w:rsidR="00B77A72">
        <w:t>data frame</w:t>
      </w:r>
      <w:r>
        <w:t>.</w:t>
      </w:r>
      <w:r w:rsidR="00B77A72">
        <w:t xml:space="preserve"> If the file doesn’t exist, the data is downloaded from yahoo finance</w:t>
      </w:r>
      <w:r w:rsidR="00B42B14">
        <w:t xml:space="preserve"> and saved to a file using the .to_csv() method</w:t>
      </w:r>
      <w:r w:rsidR="00F62B19">
        <w:t>. I</w:t>
      </w:r>
      <w:r w:rsidR="00B77A72">
        <w:t>f the file does exist, it is read to a data frame.</w:t>
      </w:r>
      <w:r w:rsidR="00D709B5">
        <w:t xml:space="preserve"> A result dictionary is also created, which will store all the relevant data to be returned.</w:t>
      </w:r>
    </w:p>
    <w:p w14:paraId="3424E952" w14:textId="6449B69C" w:rsidR="00EE07C8" w:rsidRDefault="00EE07C8" w:rsidP="00AA066A">
      <w:r w:rsidRPr="00EE07C8">
        <w:drawing>
          <wp:inline distT="0" distB="0" distL="0" distR="0" wp14:anchorId="7AEF5D4E" wp14:editId="1B13B38A">
            <wp:extent cx="3148013" cy="2584685"/>
            <wp:effectExtent l="0" t="0" r="0" b="6350"/>
            <wp:docPr id="6818985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8563" name="Picture 1" descr="A computer screen shot of a program code&#10;&#10;Description automatically generated"/>
                    <pic:cNvPicPr/>
                  </pic:nvPicPr>
                  <pic:blipFill>
                    <a:blip r:embed="rId5"/>
                    <a:stretch>
                      <a:fillRect/>
                    </a:stretch>
                  </pic:blipFill>
                  <pic:spPr>
                    <a:xfrm>
                      <a:off x="0" y="0"/>
                      <a:ext cx="3148861" cy="2585381"/>
                    </a:xfrm>
                    <a:prstGeom prst="rect">
                      <a:avLst/>
                    </a:prstGeom>
                  </pic:spPr>
                </pic:pic>
              </a:graphicData>
            </a:graphic>
          </wp:inline>
        </w:drawing>
      </w:r>
    </w:p>
    <w:p w14:paraId="45C78271" w14:textId="1A80441E" w:rsidR="00B77A72" w:rsidRDefault="008A4D84" w:rsidP="00AA066A">
      <w:r>
        <w:lastRenderedPageBreak/>
        <w:t xml:space="preserve">Next, </w:t>
      </w:r>
      <w:r w:rsidR="00AC28C3">
        <w:t>we check if the feature columns passed are in the data, then either drop or fill the nans based on the method passed as a parameter.</w:t>
      </w:r>
      <w:r w:rsidR="00DC2D6B">
        <w:t xml:space="preserve"> Dropna is the default option, removing nan rows altogether from the dataset. The various fills use different methods to replace the nan values instead.</w:t>
      </w:r>
    </w:p>
    <w:p w14:paraId="2840C959" w14:textId="6F11CC4C" w:rsidR="008A4D84" w:rsidRDefault="008B0159" w:rsidP="008A4D84">
      <w:r w:rsidRPr="008B0159">
        <w:drawing>
          <wp:inline distT="0" distB="0" distL="0" distR="0" wp14:anchorId="18D7752D" wp14:editId="393CCD84">
            <wp:extent cx="5310188" cy="3307104"/>
            <wp:effectExtent l="0" t="0" r="5080" b="7620"/>
            <wp:docPr id="180049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1411" name=""/>
                    <pic:cNvPicPr/>
                  </pic:nvPicPr>
                  <pic:blipFill>
                    <a:blip r:embed="rId6"/>
                    <a:stretch>
                      <a:fillRect/>
                    </a:stretch>
                  </pic:blipFill>
                  <pic:spPr>
                    <a:xfrm>
                      <a:off x="0" y="0"/>
                      <a:ext cx="5321536" cy="3314171"/>
                    </a:xfrm>
                    <a:prstGeom prst="rect">
                      <a:avLst/>
                    </a:prstGeom>
                  </pic:spPr>
                </pic:pic>
              </a:graphicData>
            </a:graphic>
          </wp:inline>
        </w:drawing>
      </w:r>
    </w:p>
    <w:p w14:paraId="0BA80D52" w14:textId="0CB90022" w:rsidR="002E4753" w:rsidRDefault="00993DBB" w:rsidP="008A4D84">
      <w:r>
        <w:t xml:space="preserve">The dataset is then split into train and test, either by date if the split method is date, or randomly with a ratio. </w:t>
      </w:r>
      <w:r w:rsidR="002E4753">
        <w:t>As data is a dataframe, the .loc() method can be used to compare the value of the ‘Date’ column, and compare it to the passed split date.</w:t>
      </w:r>
    </w:p>
    <w:p w14:paraId="519370FE" w14:textId="3936F028" w:rsidR="00993DBB" w:rsidRDefault="00993DBB" w:rsidP="008A4D84">
      <w:r>
        <w:t xml:space="preserve">Both split date and split ratio are passed as parameters. Next, the datasets indexes and sorting </w:t>
      </w:r>
      <w:r w:rsidR="002E4753">
        <w:t>are</w:t>
      </w:r>
      <w:r>
        <w:t xml:space="preserve"> reset to ensure they are in the correct order.</w:t>
      </w:r>
    </w:p>
    <w:p w14:paraId="767C3C8A" w14:textId="2610205E" w:rsidR="00993DBB" w:rsidRDefault="00993DBB" w:rsidP="008A4D84">
      <w:r w:rsidRPr="00993DBB">
        <w:drawing>
          <wp:inline distT="0" distB="0" distL="0" distR="0" wp14:anchorId="53B66E6B" wp14:editId="725132C6">
            <wp:extent cx="5388454" cy="1938338"/>
            <wp:effectExtent l="0" t="0" r="3175" b="5080"/>
            <wp:docPr id="19952138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3866" name="Picture 1" descr="A computer screen shot of a program code&#10;&#10;Description automatically generated"/>
                    <pic:cNvPicPr/>
                  </pic:nvPicPr>
                  <pic:blipFill>
                    <a:blip r:embed="rId7"/>
                    <a:stretch>
                      <a:fillRect/>
                    </a:stretch>
                  </pic:blipFill>
                  <pic:spPr>
                    <a:xfrm>
                      <a:off x="0" y="0"/>
                      <a:ext cx="5403371" cy="1943704"/>
                    </a:xfrm>
                    <a:prstGeom prst="rect">
                      <a:avLst/>
                    </a:prstGeom>
                  </pic:spPr>
                </pic:pic>
              </a:graphicData>
            </a:graphic>
          </wp:inline>
        </w:drawing>
      </w:r>
    </w:p>
    <w:p w14:paraId="4E6BE334" w14:textId="77777777" w:rsidR="007E43BA" w:rsidRDefault="007E43BA">
      <w:r>
        <w:br w:type="page"/>
      </w:r>
    </w:p>
    <w:p w14:paraId="197B890B" w14:textId="2D87E37D" w:rsidR="003539CE" w:rsidRDefault="003539CE" w:rsidP="008A4D84">
      <w:r>
        <w:lastRenderedPageBreak/>
        <w:t xml:space="preserve">Next, if the specified, the data will be scaled. The min and max scale </w:t>
      </w:r>
      <w:r w:rsidR="00316456">
        <w:t>properties can be passed to the function</w:t>
      </w:r>
      <w:r w:rsidR="007E43BA">
        <w:t xml:space="preserve">. </w:t>
      </w:r>
      <w:r w:rsidR="00604636">
        <w:t xml:space="preserve">I’ve looped through each feature column passed, where a new min max scaler is created with the passed min and max values. </w:t>
      </w:r>
      <w:r w:rsidR="00015DA9">
        <w:t xml:space="preserve">Scaler.fit_transform is used for the training data, to fit the scaler, and standard transform is used for the test data, to ensure the test data is scaled based on the scaling on the train data. Further, the </w:t>
      </w:r>
      <w:r w:rsidR="00BB5EE5">
        <w:t>values passed to the scaler for each column and reshaped to ensure it will be compatible.</w:t>
      </w:r>
    </w:p>
    <w:p w14:paraId="151E031D" w14:textId="6F955AB0" w:rsidR="00BB5EE5" w:rsidRDefault="00BB5EE5" w:rsidP="008A4D84">
      <w:r>
        <w:t>The scalers are then saved to a text file if specified</w:t>
      </w:r>
      <w:r w:rsidR="0048507F">
        <w:t xml:space="preserve"> using pickle, </w:t>
      </w:r>
      <w:r w:rsidR="009E4FF0">
        <w:t>then the scaled data is converted back into data frames and saved to the result dictionary.</w:t>
      </w:r>
    </w:p>
    <w:p w14:paraId="6CD3B4DF" w14:textId="3D6300AF" w:rsidR="003539CE" w:rsidRDefault="003539CE" w:rsidP="008A4D84">
      <w:r w:rsidRPr="003539CE">
        <w:drawing>
          <wp:inline distT="0" distB="0" distL="0" distR="0" wp14:anchorId="1A1E17FD" wp14:editId="7D4797CD">
            <wp:extent cx="5910263" cy="4981328"/>
            <wp:effectExtent l="0" t="0" r="0" b="0"/>
            <wp:docPr id="20301981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98134" name="Picture 1" descr="A computer screen shot of a program code&#10;&#10;Description automatically generated"/>
                    <pic:cNvPicPr/>
                  </pic:nvPicPr>
                  <pic:blipFill>
                    <a:blip r:embed="rId8"/>
                    <a:stretch>
                      <a:fillRect/>
                    </a:stretch>
                  </pic:blipFill>
                  <pic:spPr>
                    <a:xfrm>
                      <a:off x="0" y="0"/>
                      <a:ext cx="5912832" cy="4983493"/>
                    </a:xfrm>
                    <a:prstGeom prst="rect">
                      <a:avLst/>
                    </a:prstGeom>
                  </pic:spPr>
                </pic:pic>
              </a:graphicData>
            </a:graphic>
          </wp:inline>
        </w:drawing>
      </w:r>
    </w:p>
    <w:p w14:paraId="4270A8B9" w14:textId="35EABEE1" w:rsidR="00D75C61" w:rsidRDefault="00D75C61">
      <w:r>
        <w:br w:type="page"/>
      </w:r>
    </w:p>
    <w:p w14:paraId="09A983BA" w14:textId="2E47BAB0" w:rsidR="00D75C61" w:rsidRDefault="00D75C61" w:rsidP="008A4D84">
      <w:r>
        <w:lastRenderedPageBreak/>
        <w:t>Lastly, the scaled data is split into their respective X and y arrays</w:t>
      </w:r>
      <w:r w:rsidR="00447526">
        <w:t>. This is also based on the prediction days as the original base is</w:t>
      </w:r>
      <w:r w:rsidR="003429FA">
        <w:t>, and then saved into the results dictionary, before the result is returned.</w:t>
      </w:r>
    </w:p>
    <w:p w14:paraId="2D7E8882" w14:textId="0AE47CD6" w:rsidR="00D75C61" w:rsidRDefault="00D75C61" w:rsidP="008A4D84">
      <w:r w:rsidRPr="00D75C61">
        <w:drawing>
          <wp:inline distT="0" distB="0" distL="0" distR="0" wp14:anchorId="7A95E3CC" wp14:editId="04783AAE">
            <wp:extent cx="6076950" cy="3572941"/>
            <wp:effectExtent l="0" t="0" r="0" b="8890"/>
            <wp:docPr id="10556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5901" name=""/>
                    <pic:cNvPicPr/>
                  </pic:nvPicPr>
                  <pic:blipFill>
                    <a:blip r:embed="rId9"/>
                    <a:stretch>
                      <a:fillRect/>
                    </a:stretch>
                  </pic:blipFill>
                  <pic:spPr>
                    <a:xfrm>
                      <a:off x="0" y="0"/>
                      <a:ext cx="6083349" cy="3576703"/>
                    </a:xfrm>
                    <a:prstGeom prst="rect">
                      <a:avLst/>
                    </a:prstGeom>
                  </pic:spPr>
                </pic:pic>
              </a:graphicData>
            </a:graphic>
          </wp:inline>
        </w:drawing>
      </w:r>
    </w:p>
    <w:p w14:paraId="29B8FC98" w14:textId="3387E6BE" w:rsidR="002A6117" w:rsidRDefault="002A6117" w:rsidP="008A4D84">
      <w:r>
        <w:t xml:space="preserve">Within the main method now, the parameters to be passed are defined, and sent to the function. The results are saved into ‘data’ and used </w:t>
      </w:r>
      <w:r w:rsidR="005169AF">
        <w:t xml:space="preserve">to train the </w:t>
      </w:r>
      <w:r w:rsidR="009615AB">
        <w:t>model and</w:t>
      </w:r>
      <w:r w:rsidR="005169AF">
        <w:t xml:space="preserve"> predict the prices as the original base did.</w:t>
      </w:r>
    </w:p>
    <w:p w14:paraId="6C153B5A" w14:textId="37F3B009" w:rsidR="00194AF7" w:rsidRDefault="00194AF7" w:rsidP="008A4D84">
      <w:r w:rsidRPr="00194AF7">
        <w:drawing>
          <wp:inline distT="0" distB="0" distL="0" distR="0" wp14:anchorId="1AB51F37" wp14:editId="317B4192">
            <wp:extent cx="3362350" cy="3710015"/>
            <wp:effectExtent l="0" t="0" r="0" b="5080"/>
            <wp:docPr id="92079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1152" name=""/>
                    <pic:cNvPicPr/>
                  </pic:nvPicPr>
                  <pic:blipFill>
                    <a:blip r:embed="rId10"/>
                    <a:stretch>
                      <a:fillRect/>
                    </a:stretch>
                  </pic:blipFill>
                  <pic:spPr>
                    <a:xfrm>
                      <a:off x="0" y="0"/>
                      <a:ext cx="3362350" cy="3710015"/>
                    </a:xfrm>
                    <a:prstGeom prst="rect">
                      <a:avLst/>
                    </a:prstGeom>
                  </pic:spPr>
                </pic:pic>
              </a:graphicData>
            </a:graphic>
          </wp:inline>
        </w:drawing>
      </w:r>
    </w:p>
    <w:p w14:paraId="00822897" w14:textId="77777777" w:rsidR="009615AB" w:rsidRDefault="009615AB" w:rsidP="008A4D84"/>
    <w:p w14:paraId="0A5D035A" w14:textId="17251E61" w:rsidR="009615AB" w:rsidRDefault="00986A12" w:rsidP="008A4D84">
      <w:r>
        <w:lastRenderedPageBreak/>
        <w:t xml:space="preserve">We can see this provides </w:t>
      </w:r>
      <w:r w:rsidR="00FC6719">
        <w:t>valid</w:t>
      </w:r>
      <w:r>
        <w:t xml:space="preserve"> prediction results</w:t>
      </w:r>
      <w:r w:rsidR="00B360E7">
        <w:t>, with the next day being predicted.</w:t>
      </w:r>
    </w:p>
    <w:p w14:paraId="0D395566" w14:textId="38A96CA6" w:rsidR="00FC6719" w:rsidRPr="00AA066A" w:rsidRDefault="00FC6719" w:rsidP="008A4D84">
      <w:r w:rsidRPr="00FC6719">
        <w:drawing>
          <wp:inline distT="0" distB="0" distL="0" distR="0" wp14:anchorId="0855E5A4" wp14:editId="647CE552">
            <wp:extent cx="4400550" cy="3734568"/>
            <wp:effectExtent l="0" t="0" r="0" b="0"/>
            <wp:docPr id="28327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6076" name=""/>
                    <pic:cNvPicPr/>
                  </pic:nvPicPr>
                  <pic:blipFill>
                    <a:blip r:embed="rId11"/>
                    <a:stretch>
                      <a:fillRect/>
                    </a:stretch>
                  </pic:blipFill>
                  <pic:spPr>
                    <a:xfrm>
                      <a:off x="0" y="0"/>
                      <a:ext cx="4409417" cy="3742093"/>
                    </a:xfrm>
                    <a:prstGeom prst="rect">
                      <a:avLst/>
                    </a:prstGeom>
                  </pic:spPr>
                </pic:pic>
              </a:graphicData>
            </a:graphic>
          </wp:inline>
        </w:drawing>
      </w:r>
      <w:r w:rsidR="00B360E7" w:rsidRPr="00B360E7">
        <w:rPr>
          <w:noProof/>
        </w:rPr>
        <w:t xml:space="preserve"> </w:t>
      </w:r>
      <w:r w:rsidR="00B360E7" w:rsidRPr="00B360E7">
        <w:drawing>
          <wp:inline distT="0" distB="0" distL="0" distR="0" wp14:anchorId="24CB9092" wp14:editId="6C3B818E">
            <wp:extent cx="5731510" cy="867410"/>
            <wp:effectExtent l="0" t="0" r="2540" b="8890"/>
            <wp:docPr id="764211203"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11203" name="Picture 1" descr="A black and white image of a number&#10;&#10;Description automatically generated"/>
                    <pic:cNvPicPr/>
                  </pic:nvPicPr>
                  <pic:blipFill>
                    <a:blip r:embed="rId12"/>
                    <a:stretch>
                      <a:fillRect/>
                    </a:stretch>
                  </pic:blipFill>
                  <pic:spPr>
                    <a:xfrm>
                      <a:off x="0" y="0"/>
                      <a:ext cx="5731510" cy="867410"/>
                    </a:xfrm>
                    <a:prstGeom prst="rect">
                      <a:avLst/>
                    </a:prstGeom>
                  </pic:spPr>
                </pic:pic>
              </a:graphicData>
            </a:graphic>
          </wp:inline>
        </w:drawing>
      </w:r>
    </w:p>
    <w:sectPr w:rsidR="00FC6719" w:rsidRPr="00AA0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0E"/>
    <w:rsid w:val="00015DA9"/>
    <w:rsid w:val="000539FD"/>
    <w:rsid w:val="0005512F"/>
    <w:rsid w:val="000B660A"/>
    <w:rsid w:val="000F0236"/>
    <w:rsid w:val="00117842"/>
    <w:rsid w:val="00145E67"/>
    <w:rsid w:val="00191117"/>
    <w:rsid w:val="00194AF7"/>
    <w:rsid w:val="001D5AB5"/>
    <w:rsid w:val="001F42AB"/>
    <w:rsid w:val="00224E7A"/>
    <w:rsid w:val="00290AC2"/>
    <w:rsid w:val="002A6117"/>
    <w:rsid w:val="002D21E1"/>
    <w:rsid w:val="002E4753"/>
    <w:rsid w:val="00316456"/>
    <w:rsid w:val="003429FA"/>
    <w:rsid w:val="003539CE"/>
    <w:rsid w:val="003703BE"/>
    <w:rsid w:val="00394DD5"/>
    <w:rsid w:val="00430F0E"/>
    <w:rsid w:val="00436789"/>
    <w:rsid w:val="00441482"/>
    <w:rsid w:val="00447526"/>
    <w:rsid w:val="0048507F"/>
    <w:rsid w:val="0050441B"/>
    <w:rsid w:val="005169AF"/>
    <w:rsid w:val="0057078E"/>
    <w:rsid w:val="00604636"/>
    <w:rsid w:val="00643F9E"/>
    <w:rsid w:val="006B1446"/>
    <w:rsid w:val="007E43BA"/>
    <w:rsid w:val="007F676D"/>
    <w:rsid w:val="0081560B"/>
    <w:rsid w:val="008A4D84"/>
    <w:rsid w:val="008B0159"/>
    <w:rsid w:val="008D5059"/>
    <w:rsid w:val="009615AB"/>
    <w:rsid w:val="00982040"/>
    <w:rsid w:val="00984A9C"/>
    <w:rsid w:val="00986A12"/>
    <w:rsid w:val="00993DBB"/>
    <w:rsid w:val="009A6B4B"/>
    <w:rsid w:val="009C5239"/>
    <w:rsid w:val="009E4FF0"/>
    <w:rsid w:val="00A62C55"/>
    <w:rsid w:val="00AA066A"/>
    <w:rsid w:val="00AC28C3"/>
    <w:rsid w:val="00B15F49"/>
    <w:rsid w:val="00B360E7"/>
    <w:rsid w:val="00B42B14"/>
    <w:rsid w:val="00B77A72"/>
    <w:rsid w:val="00BB163F"/>
    <w:rsid w:val="00BB5EE5"/>
    <w:rsid w:val="00C93B1A"/>
    <w:rsid w:val="00CD1727"/>
    <w:rsid w:val="00D3295A"/>
    <w:rsid w:val="00D709B5"/>
    <w:rsid w:val="00D75C61"/>
    <w:rsid w:val="00DB33F2"/>
    <w:rsid w:val="00DC2D6B"/>
    <w:rsid w:val="00DC491F"/>
    <w:rsid w:val="00DF55A5"/>
    <w:rsid w:val="00DF5D2D"/>
    <w:rsid w:val="00E61531"/>
    <w:rsid w:val="00EA6B25"/>
    <w:rsid w:val="00EE07C8"/>
    <w:rsid w:val="00F17132"/>
    <w:rsid w:val="00F62B19"/>
    <w:rsid w:val="00FC0543"/>
    <w:rsid w:val="00FC67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7987"/>
  <w15:chartTrackingRefBased/>
  <w15:docId w15:val="{DD746CBF-48B1-4C82-9B21-FBED8F03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AU"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0E"/>
  </w:style>
  <w:style w:type="paragraph" w:styleId="Heading1">
    <w:name w:val="heading 1"/>
    <w:basedOn w:val="Normal"/>
    <w:next w:val="Normal"/>
    <w:link w:val="Heading1Char"/>
    <w:uiPriority w:val="9"/>
    <w:qFormat/>
    <w:rsid w:val="00430F0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430F0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430F0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430F0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430F0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30F0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30F0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30F0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30F0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F0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30F0E"/>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430F0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430F0E"/>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430F0E"/>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430F0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430F0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30F0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30F0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30F0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30F0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30F0E"/>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30F0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30F0E"/>
    <w:rPr>
      <w:caps/>
      <w:color w:val="404040" w:themeColor="text1" w:themeTint="BF"/>
      <w:spacing w:val="20"/>
      <w:sz w:val="28"/>
      <w:szCs w:val="28"/>
    </w:rPr>
  </w:style>
  <w:style w:type="character" w:styleId="Strong">
    <w:name w:val="Strong"/>
    <w:basedOn w:val="DefaultParagraphFont"/>
    <w:uiPriority w:val="22"/>
    <w:qFormat/>
    <w:rsid w:val="00430F0E"/>
    <w:rPr>
      <w:b/>
      <w:bCs/>
    </w:rPr>
  </w:style>
  <w:style w:type="character" w:styleId="Emphasis">
    <w:name w:val="Emphasis"/>
    <w:basedOn w:val="DefaultParagraphFont"/>
    <w:uiPriority w:val="20"/>
    <w:qFormat/>
    <w:rsid w:val="00430F0E"/>
    <w:rPr>
      <w:i/>
      <w:iCs/>
      <w:color w:val="000000" w:themeColor="text1"/>
    </w:rPr>
  </w:style>
  <w:style w:type="paragraph" w:styleId="NoSpacing">
    <w:name w:val="No Spacing"/>
    <w:uiPriority w:val="1"/>
    <w:qFormat/>
    <w:rsid w:val="00430F0E"/>
    <w:pPr>
      <w:spacing w:after="0" w:line="240" w:lineRule="auto"/>
    </w:pPr>
  </w:style>
  <w:style w:type="paragraph" w:styleId="Quote">
    <w:name w:val="Quote"/>
    <w:basedOn w:val="Normal"/>
    <w:next w:val="Normal"/>
    <w:link w:val="QuoteChar"/>
    <w:uiPriority w:val="29"/>
    <w:qFormat/>
    <w:rsid w:val="00430F0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30F0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30F0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30F0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30F0E"/>
    <w:rPr>
      <w:i/>
      <w:iCs/>
      <w:color w:val="595959" w:themeColor="text1" w:themeTint="A6"/>
    </w:rPr>
  </w:style>
  <w:style w:type="character" w:styleId="IntenseEmphasis">
    <w:name w:val="Intense Emphasis"/>
    <w:basedOn w:val="DefaultParagraphFont"/>
    <w:uiPriority w:val="21"/>
    <w:qFormat/>
    <w:rsid w:val="00430F0E"/>
    <w:rPr>
      <w:b/>
      <w:bCs/>
      <w:i/>
      <w:iCs/>
      <w:caps w:val="0"/>
      <w:smallCaps w:val="0"/>
      <w:strike w:val="0"/>
      <w:dstrike w:val="0"/>
      <w:color w:val="ED7D31" w:themeColor="accent2"/>
    </w:rPr>
  </w:style>
  <w:style w:type="character" w:styleId="SubtleReference">
    <w:name w:val="Subtle Reference"/>
    <w:basedOn w:val="DefaultParagraphFont"/>
    <w:uiPriority w:val="31"/>
    <w:qFormat/>
    <w:rsid w:val="00430F0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0F0E"/>
    <w:rPr>
      <w:b/>
      <w:bCs/>
      <w:caps w:val="0"/>
      <w:smallCaps/>
      <w:color w:val="auto"/>
      <w:spacing w:val="0"/>
      <w:u w:val="single"/>
    </w:rPr>
  </w:style>
  <w:style w:type="character" w:styleId="BookTitle">
    <w:name w:val="Book Title"/>
    <w:basedOn w:val="DefaultParagraphFont"/>
    <w:uiPriority w:val="33"/>
    <w:qFormat/>
    <w:rsid w:val="00430F0E"/>
    <w:rPr>
      <w:b/>
      <w:bCs/>
      <w:caps w:val="0"/>
      <w:smallCaps/>
      <w:spacing w:val="0"/>
    </w:rPr>
  </w:style>
  <w:style w:type="paragraph" w:styleId="TOCHeading">
    <w:name w:val="TOC Heading"/>
    <w:basedOn w:val="Heading1"/>
    <w:next w:val="Normal"/>
    <w:uiPriority w:val="39"/>
    <w:semiHidden/>
    <w:unhideWhenUsed/>
    <w:qFormat/>
    <w:rsid w:val="00430F0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432</Words>
  <Characters>2036</Characters>
  <Application>Microsoft Office Word</Application>
  <DocSecurity>0</DocSecurity>
  <Lines>35</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Naca Hitchman</dc:creator>
  <cp:keywords/>
  <dc:description/>
  <cp:lastModifiedBy>Naca Hitchman</cp:lastModifiedBy>
  <cp:revision>38</cp:revision>
  <dcterms:created xsi:type="dcterms:W3CDTF">2023-08-25T07:00:00Z</dcterms:created>
  <dcterms:modified xsi:type="dcterms:W3CDTF">2023-08-25T08:12:00Z</dcterms:modified>
</cp:coreProperties>
</file>