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113581166"/>
        <w:docPartObj>
          <w:docPartGallery w:val="Table of Contents"/>
          <w:docPartUnique/>
        </w:docPartObj>
      </w:sdtPr>
      <w:sdtEndPr/>
      <w:sdtContent>
        <w:p w14:paraId="3F9D6F27" w14:textId="78B1FA00" w:rsidR="006E3F63" w:rsidRDefault="006E3F63">
          <w:pPr>
            <w:pStyle w:val="TOC"/>
          </w:pPr>
          <w:r>
            <w:rPr>
              <w:lang w:val="zh-CN"/>
            </w:rPr>
            <w:t>目录</w:t>
          </w:r>
        </w:p>
        <w:p w14:paraId="3F2C7A46" w14:textId="342E206A" w:rsidR="006E3F63" w:rsidRPr="006E3F63" w:rsidRDefault="006E3F63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48238" w:history="1">
            <w:r w:rsidRPr="006E3F63">
              <w:rPr>
                <w:rStyle w:val="af4"/>
                <w:noProof/>
                <w:sz w:val="16"/>
                <w:szCs w:val="16"/>
              </w:rPr>
              <w:t>第二次课</w:t>
            </w:r>
            <w:r w:rsidRPr="006E3F63">
              <w:rPr>
                <w:noProof/>
                <w:webHidden/>
                <w:sz w:val="16"/>
                <w:szCs w:val="16"/>
              </w:rPr>
              <w:tab/>
            </w:r>
            <w:r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Pr="006E3F63">
              <w:rPr>
                <w:noProof/>
                <w:webHidden/>
                <w:sz w:val="16"/>
                <w:szCs w:val="16"/>
              </w:rPr>
              <w:instrText xml:space="preserve"> PAGEREF _Toc91348238 \h </w:instrText>
            </w:r>
            <w:r w:rsidRPr="006E3F63">
              <w:rPr>
                <w:noProof/>
                <w:webHidden/>
                <w:sz w:val="16"/>
                <w:szCs w:val="16"/>
              </w:rPr>
            </w:r>
            <w:r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6E3F63">
              <w:rPr>
                <w:noProof/>
                <w:webHidden/>
                <w:sz w:val="16"/>
                <w:szCs w:val="16"/>
              </w:rPr>
              <w:t>4</w:t>
            </w:r>
            <w:r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85B9809" w14:textId="1F7ECF63" w:rsidR="006E3F63" w:rsidRPr="006E3F63" w:rsidRDefault="006230B9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39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1.</w:t>
            </w:r>
            <w:r w:rsidR="006E3F63" w:rsidRPr="006E3F63">
              <w:rPr>
                <w:noProof/>
                <w:kern w:val="2"/>
                <w:sz w:val="15"/>
                <w:szCs w:val="16"/>
              </w:rPr>
              <w:tab/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操作系统概念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_Toc91348239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4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CE46B7B" w14:textId="645A8643" w:rsidR="006E3F63" w:rsidRPr="006E3F63" w:rsidRDefault="006230B9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40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2.</w:t>
            </w:r>
            <w:r w:rsidR="006E3F63" w:rsidRPr="006E3F63">
              <w:rPr>
                <w:noProof/>
                <w:kern w:val="2"/>
                <w:sz w:val="15"/>
                <w:szCs w:val="16"/>
              </w:rPr>
              <w:tab/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操作系统主要目标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_Toc91348240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4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1FC4233" w14:textId="42CE83A7" w:rsidR="006E3F63" w:rsidRPr="006E3F63" w:rsidRDefault="006230B9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41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3.</w:t>
            </w:r>
            <w:r w:rsidR="006E3F63" w:rsidRPr="006E3F63">
              <w:rPr>
                <w:noProof/>
                <w:kern w:val="2"/>
                <w:sz w:val="15"/>
                <w:szCs w:val="16"/>
              </w:rPr>
              <w:tab/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三种主要资源管理技术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_Toc91348241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4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5846351" w14:textId="4C7D59F5" w:rsidR="006E3F63" w:rsidRPr="006E3F63" w:rsidRDefault="006230B9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42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4.</w:t>
            </w:r>
            <w:r w:rsidR="006E3F63" w:rsidRPr="006E3F63">
              <w:rPr>
                <w:noProof/>
                <w:kern w:val="2"/>
                <w:sz w:val="15"/>
                <w:szCs w:val="16"/>
              </w:rPr>
              <w:tab/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三种基本抽象概念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_Toc91348242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5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2E2C429" w14:textId="15F8ABA3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43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第三次课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_Toc91348243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5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08C3968" w14:textId="6B157D5F" w:rsidR="006E3F63" w:rsidRPr="006E3F63" w:rsidRDefault="006230B9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44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1.</w:t>
            </w:r>
            <w:r w:rsidR="006E3F63" w:rsidRPr="006E3F63">
              <w:rPr>
                <w:noProof/>
                <w:kern w:val="2"/>
                <w:sz w:val="15"/>
                <w:szCs w:val="16"/>
              </w:rPr>
              <w:tab/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多道程序设计的概念、提高计算机资源效率的案例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_Toc91348244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5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82FC75" w14:textId="52AC8D8D" w:rsidR="006E3F63" w:rsidRPr="006E3F63" w:rsidRDefault="006230B9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45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2.</w:t>
            </w:r>
            <w:r w:rsidR="006E3F63" w:rsidRPr="006E3F63">
              <w:rPr>
                <w:noProof/>
                <w:kern w:val="2"/>
                <w:sz w:val="15"/>
                <w:szCs w:val="16"/>
              </w:rPr>
              <w:tab/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操作系统的三个基本特性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_Toc91348245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5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21BFEC1" w14:textId="79D2A9F1" w:rsidR="006E3F63" w:rsidRPr="006E3F63" w:rsidRDefault="006230B9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46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3.</w:t>
            </w:r>
            <w:r w:rsidR="006E3F63" w:rsidRPr="006E3F63">
              <w:rPr>
                <w:noProof/>
                <w:kern w:val="2"/>
                <w:sz w:val="15"/>
                <w:szCs w:val="16"/>
              </w:rPr>
              <w:tab/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系统调用的工作机制、与函数的不同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_Toc91348246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6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708FB77" w14:textId="3E71818D" w:rsidR="006E3F63" w:rsidRPr="006E3F63" w:rsidRDefault="006230B9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47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4.</w:t>
            </w:r>
            <w:r w:rsidR="006E3F63" w:rsidRPr="006E3F63">
              <w:rPr>
                <w:noProof/>
                <w:kern w:val="2"/>
                <w:sz w:val="15"/>
                <w:szCs w:val="16"/>
              </w:rPr>
              <w:tab/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操作系统的几种结构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_Toc91348247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6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EA3FDC4" w14:textId="5FE9A126" w:rsidR="006E3F63" w:rsidRPr="006E3F63" w:rsidRDefault="006230B9">
          <w:pPr>
            <w:pStyle w:val="TOC2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48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5.</w:t>
            </w:r>
            <w:r w:rsidR="006E3F63" w:rsidRPr="006E3F63">
              <w:rPr>
                <w:noProof/>
                <w:kern w:val="2"/>
                <w:sz w:val="15"/>
                <w:szCs w:val="16"/>
              </w:rPr>
              <w:tab/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重要概念：内核、微内核，内核态与用户态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_Toc91348248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6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44B13A7" w14:textId="7E06F57E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49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第四</w:t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次</w:t>
            </w:r>
            <w:r w:rsidR="006E3F63" w:rsidRPr="006E3F63">
              <w:rPr>
                <w:rStyle w:val="af4"/>
                <w:noProof/>
                <w:sz w:val="16"/>
                <w:szCs w:val="16"/>
              </w:rPr>
              <w:t>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_Toc91348249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F3DEA80" w14:textId="13296709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50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1.程序执行的处理器现场构成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_Toc91348250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559FB80" w14:textId="4479D7BC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51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2.执行程序被中断与恢复是如何实现的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_Toc91348251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81256E3" w14:textId="5104B197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52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3.多道程序设计需要OS控制程序执行和管理资源，只有OS才能执行特权指令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_Toc91348252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9BFFD6" w14:textId="6BC61E24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53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4.现代操作系统是中断驱动，扩充了原来中断的概念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_Toc91348253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5B25F28" w14:textId="39056E09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54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5.中断的不同分类和处理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_Toc91348254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6F92DAA" w14:textId="38310624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55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第七次课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_Toc91348255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059AC13" w14:textId="78852D48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56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1、结合进程7状态转移图，理解3个层次的调度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_Toc91348256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B2B1C29" w14:textId="2E6BEEFF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57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2、评估调度算法的基本原则，理解这些指标存在冲突，只能折中选择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_Toc91348257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E420C4" w14:textId="260B1646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58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3、剥夺式和非剥夺式算法的两个分类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_Toc91348258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DC9F12A" w14:textId="6A6838E0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59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4、计算非剥夺式的FIFO、短作业优先、最高相应比优先的平均作业周转时间，一定要理解，作业的进入时刻、等待时间、运行时间的作业时间刻画图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_Toc91348259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735E306" w14:textId="74A5D5CF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60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5、理解优先级数调度中优先级数确定的原则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_Toc91348260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53464D" w14:textId="6569EA5E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61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6、理解多级反馈队列调度的原因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_Toc91348261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7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ABCF21C" w14:textId="44D23891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62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第八次课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_Toc91348262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DA0D2A6" w14:textId="55595A66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63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1、程序和数据必须放入内存/主存才能执行，即分配内存和资源创建进程（进程内存影像）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_Toc91348263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DBDDFCD" w14:textId="36ACE46A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64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2、可执行程序文件中逻辑地址（用户编程的名字，通常编译器生成逻辑地址），创建进程，执行程序的访问内存地址为物理地址或绝对地址，逻辑地址向物理地址的映射称为重定位，分为静态和动态两种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_Toc91348264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83FAFD7" w14:textId="1A43A87F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65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3、存储管理的四个基本功能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_Toc91348265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E498208" w14:textId="45D1A403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66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4、程序的空间和时间局部性原理为基础，实施存储体系的金字塔模式，进程信息一部分放入内存，随着程序执行自动调入和换出，为用户提供一个大的、可访问的虚拟地址空间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_Toc91348266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50E25DA" w14:textId="19EA71B3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67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5、连续存储管理，采用链表管理物理内存空间使用情况，可变地址分配有四种算法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_Toc91348267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ACEF7D6" w14:textId="6C235DB4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68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第十次课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_Toc91348268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10685D7" w14:textId="276E9C86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69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1、段式管理中逻辑地址由那二维组成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_Toc91348269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2494C51" w14:textId="58F434DB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70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2、段表的各列是哪些？转换逻辑地址到物理地址的过程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_Toc91348270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10196A5" w14:textId="134E11FC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71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3、相比页式管理，段式管理的优势是什么？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_Toc91348271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4FCFBE8" w14:textId="3AEE3479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72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4、段页式管理的逻辑地址到物理地址的地址的转换过程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_Toc91348272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8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8589D17" w14:textId="3EDAB215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73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第十一次课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_Toc91348273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A8F62D4" w14:textId="5D299770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74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1、设备管理的功能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_Toc91348274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9CF595F" w14:textId="0D68FF7C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75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2、I/O系统的组成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_Toc91348275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2A4832D" w14:textId="13E7A6BA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76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3、设备控制器的功能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_Toc91348276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C49443F" w14:textId="3BA5A478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77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4、I/O的四种控制方式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_Toc91348277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1CBD1C4" w14:textId="2524C685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78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5、设置缓冲区的主要目的和分类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_Toc91348278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33B44D7" w14:textId="347D6DA1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79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6、层次模式的I/O软件有哪些？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_Toc91348279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3CCB0AB" w14:textId="2A42FCD3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80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第十二次课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_Toc91348280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EA24B50" w14:textId="29844CDB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81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1、理解设备无关性、设备独立性，逻辑设备和物理设备如何映射的！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_Toc91348281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33028F0" w14:textId="50138A8B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82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2、设备分配与去配的过程，涉及到数据结构有哪些？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_Toc91348282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9F2FBE" w14:textId="3E2B2BC7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83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3、硬盘的结构、物理块的地址、访问物理块的时间构成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_Toc91348283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AF75A7A" w14:textId="387425D9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84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4、主要的驱动调度技术，计算磁头臂移动的距离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_Toc91348284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56B49D" w14:textId="5B72E5FB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85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5、虚拟设备的概念，spooling技术实现的框架图、作业的状态变化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_Toc91348285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9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5BD104" w14:textId="77F0DAB8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86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第十三次课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_Toc91348286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6E422C" w14:textId="30541526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87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1、文件的概念，分类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_Toc91348287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0ED62E8" w14:textId="05D3AE29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88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2、文件系统的概念和优势，为用户提供的功能，主要内容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_Toc91348288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DF83EB7" w14:textId="293A338C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89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3、逻辑文件的概念和分类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_Toc91348289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78AC38D" w14:textId="6B73C724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90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4、物理文件的概念和分类，卷和块的概念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_Toc91348290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17CE699" w14:textId="11962612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91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5、逻辑记录和物理记录的成组与分解操作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_Toc91348291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FA71E0D" w14:textId="742AA684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92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第十四次课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_Toc91348292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38A17B" w14:textId="63E93A7E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93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1.文件的共享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_Toc91348293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97B8F9" w14:textId="1E5E549D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94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2.文件的安全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_Toc91348294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39FFCF9" w14:textId="3A2B7407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95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3.文件的使用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_Toc91348295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BB8D876" w14:textId="7655CD42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96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4.文件目录管理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_Toc91348296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10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D551862" w14:textId="11243BEE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297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第十五次课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_Toc91348297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4954890" w14:textId="4CF453C5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98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1. 概念：独占资源、邻接资源、临界区、临界区管理规则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_Toc91348298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E0D7171" w14:textId="3952EA66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299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2. 临界区管理的软件、硬件解决方法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_Toc91348299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4C5A736" w14:textId="229B4B64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300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3. 信号量的分类、记录型信号量的含义、信号量操作的含义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_Toc91348300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DAC8E13" w14:textId="3EBC0C30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301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4. 互斥信号量时如何解决进程互斥的过程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_Toc91348301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FD31F01" w14:textId="0A8BCB7D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302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5. 信号量如何解决不同进程的程序段执行的先后顺序控制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_Toc91348302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595ABA" w14:textId="025F0E4E" w:rsidR="006E3F63" w:rsidRPr="006E3F63" w:rsidRDefault="006230B9">
          <w:pPr>
            <w:pStyle w:val="TOC1"/>
            <w:tabs>
              <w:tab w:val="right" w:leader="dot" w:pos="8296"/>
            </w:tabs>
            <w:rPr>
              <w:noProof/>
              <w:kern w:val="2"/>
              <w:sz w:val="15"/>
              <w:szCs w:val="16"/>
            </w:rPr>
          </w:pPr>
          <w:hyperlink w:anchor="_Toc91348303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第十六次课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_Toc91348303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BFA8B08" w14:textId="29CF5A26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304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1、信号量及其操作解决进程互斥、进程同步的基本原理是什么？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_Toc91348304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5B4763E" w14:textId="40AB159C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305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2、信号量及其操作解决读者写者问题的伪代码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_Toc91348305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728F52D" w14:textId="783E040F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306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3、管程的目的是什么？管程的概念和特性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_Toc91348306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9529239" w14:textId="273DC174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307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4、信号量和条件变量的区别和联系是什么？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_Toc91348307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FC04423" w14:textId="659D1C7E" w:rsidR="006E3F63" w:rsidRP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15"/>
              <w:szCs w:val="16"/>
            </w:rPr>
          </w:pPr>
          <w:hyperlink w:anchor="_Toc91348308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5、进程通信如何区分高级和低级通信？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_Toc91348308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02CBBB" w14:textId="5338CEE5" w:rsidR="006E3F63" w:rsidRDefault="006230B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91348309" w:history="1">
            <w:r w:rsidR="006E3F63" w:rsidRPr="006E3F63">
              <w:rPr>
                <w:rStyle w:val="af4"/>
                <w:noProof/>
                <w:sz w:val="16"/>
                <w:szCs w:val="16"/>
              </w:rPr>
              <w:t>6、进程通信的直接通信和间接通信是什么？</w:t>
            </w:r>
            <w:r w:rsidR="006E3F63" w:rsidRPr="006E3F63">
              <w:rPr>
                <w:noProof/>
                <w:webHidden/>
                <w:sz w:val="16"/>
                <w:szCs w:val="16"/>
              </w:rPr>
              <w:tab/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begin"/>
            </w:r>
            <w:r w:rsidR="006E3F63" w:rsidRPr="006E3F63">
              <w:rPr>
                <w:noProof/>
                <w:webHidden/>
                <w:sz w:val="16"/>
                <w:szCs w:val="16"/>
              </w:rPr>
              <w:instrText xml:space="preserve"> PAGEREF _Toc91348309 \h </w:instrText>
            </w:r>
            <w:r w:rsidR="006E3F63" w:rsidRPr="006E3F63">
              <w:rPr>
                <w:noProof/>
                <w:webHidden/>
                <w:sz w:val="16"/>
                <w:szCs w:val="16"/>
              </w:rPr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separate"/>
            </w:r>
            <w:r w:rsidR="006E3F63" w:rsidRPr="006E3F63">
              <w:rPr>
                <w:noProof/>
                <w:webHidden/>
                <w:sz w:val="16"/>
                <w:szCs w:val="16"/>
              </w:rPr>
              <w:t>11</w:t>
            </w:r>
            <w:r w:rsidR="006E3F63" w:rsidRPr="006E3F63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403EEFF" w14:textId="7F569951" w:rsidR="009D278F" w:rsidRDefault="006E3F63" w:rsidP="009D278F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91348238" w:displacedByCustomXml="prev"/>
    <w:p w14:paraId="4B0114F1" w14:textId="4F634BD1" w:rsidR="009D278F" w:rsidRDefault="009D278F" w:rsidP="009D278F">
      <w:pPr>
        <w:rPr>
          <w:rFonts w:hint="eastAsia"/>
        </w:rPr>
      </w:pPr>
      <w:r>
        <w:rPr>
          <w:noProof/>
        </w:rPr>
        <w:drawing>
          <wp:inline distT="0" distB="0" distL="0" distR="0" wp14:anchorId="1E18DC8C" wp14:editId="3AD1B54F">
            <wp:extent cx="3307367" cy="2194750"/>
            <wp:effectExtent l="0" t="0" r="762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D47BC6A" w14:textId="702B9BC6" w:rsidR="00CE66F9" w:rsidRDefault="00BA0EF9" w:rsidP="00BA0EF9">
      <w:pPr>
        <w:pStyle w:val="1"/>
      </w:pPr>
      <w:r>
        <w:rPr>
          <w:rFonts w:hint="eastAsia"/>
        </w:rPr>
        <w:lastRenderedPageBreak/>
        <w:t>第二次课</w:t>
      </w:r>
      <w:bookmarkEnd w:id="0"/>
    </w:p>
    <w:p w14:paraId="44F7271B" w14:textId="7E00D9CD" w:rsidR="00BA0EF9" w:rsidRDefault="00BA0EF9" w:rsidP="00BA0EF9">
      <w:pPr>
        <w:pStyle w:val="2"/>
        <w:numPr>
          <w:ilvl w:val="0"/>
          <w:numId w:val="1"/>
        </w:numPr>
      </w:pPr>
      <w:bookmarkStart w:id="1" w:name="_Toc91348239"/>
      <w:r>
        <w:t>操作系统概念</w:t>
      </w:r>
      <w:bookmarkEnd w:id="1"/>
    </w:p>
    <w:p w14:paraId="7DF0F096" w14:textId="4C215DB9" w:rsidR="00BA0EF9" w:rsidRDefault="00BA0EF9" w:rsidP="00BA0EF9">
      <w:r>
        <w:rPr>
          <w:rFonts w:hint="eastAsia"/>
        </w:rPr>
        <w:t>定义：系统软件、统一管理软硬件资源、</w:t>
      </w:r>
      <w:r w:rsidR="00457F38">
        <w:rPr>
          <w:rFonts w:hint="eastAsia"/>
        </w:rPr>
        <w:t>改善人机界面、合理组织计算机工作流程、</w:t>
      </w:r>
      <w:r>
        <w:rPr>
          <w:rFonts w:hint="eastAsia"/>
        </w:rPr>
        <w:t>控制程序执行。</w:t>
      </w:r>
    </w:p>
    <w:p w14:paraId="3715602B" w14:textId="1EC35067" w:rsidR="00457F38" w:rsidRDefault="00457F38" w:rsidP="00BA0EF9">
      <w:r>
        <w:rPr>
          <w:rFonts w:hint="eastAsia"/>
        </w:rPr>
        <w:t>特征：</w:t>
      </w:r>
      <w:r w:rsidRPr="00457F38">
        <w:rPr>
          <w:rFonts w:hint="eastAsia"/>
          <w:b/>
          <w:bCs/>
        </w:rPr>
        <w:t>并发、共享、</w:t>
      </w:r>
      <w:r>
        <w:rPr>
          <w:rFonts w:hint="eastAsia"/>
        </w:rPr>
        <w:t>异步、虚拟</w:t>
      </w:r>
    </w:p>
    <w:p w14:paraId="58A409FA" w14:textId="636A5115" w:rsidR="00BA0EF9" w:rsidRDefault="00BA0EF9" w:rsidP="00457F38">
      <w:pPr>
        <w:pStyle w:val="2"/>
        <w:numPr>
          <w:ilvl w:val="0"/>
          <w:numId w:val="1"/>
        </w:numPr>
      </w:pPr>
      <w:bookmarkStart w:id="2" w:name="_Toc91348240"/>
      <w:r>
        <w:t>操作系统主要目标</w:t>
      </w:r>
      <w:bookmarkEnd w:id="2"/>
    </w:p>
    <w:p w14:paraId="337A5A16" w14:textId="77777777" w:rsidR="00457F38" w:rsidRPr="00BA0EF9" w:rsidRDefault="00457F38" w:rsidP="00457F38">
      <w:r>
        <w:rPr>
          <w:rFonts w:hint="eastAsia"/>
        </w:rPr>
        <w:t>功能：进程管理、存储管理、设备管理、文件管理、进程同步与通信、信息维护。</w:t>
      </w:r>
    </w:p>
    <w:p w14:paraId="056C9E1B" w14:textId="77777777" w:rsidR="00457F38" w:rsidRPr="00457F38" w:rsidRDefault="00457F38" w:rsidP="00457F38"/>
    <w:p w14:paraId="281FAD7D" w14:textId="17AF837F" w:rsidR="00BA0EF9" w:rsidRDefault="00BA0EF9" w:rsidP="00457F38">
      <w:pPr>
        <w:pStyle w:val="2"/>
        <w:numPr>
          <w:ilvl w:val="0"/>
          <w:numId w:val="1"/>
        </w:numPr>
      </w:pPr>
      <w:bookmarkStart w:id="3" w:name="_Toc91348241"/>
      <w:r>
        <w:t>三种主要资源管理技术</w:t>
      </w:r>
      <w:bookmarkEnd w:id="3"/>
    </w:p>
    <w:p w14:paraId="0F0644DB" w14:textId="54BD7948" w:rsidR="00457F38" w:rsidRDefault="006230B9" w:rsidP="00457F38">
      <w:hyperlink r:id="rId9" w:history="1">
        <w:r w:rsidR="00457F38" w:rsidRPr="00CD6A24">
          <w:rPr>
            <w:rStyle w:val="af4"/>
          </w:rPr>
          <w:t>https://www.cnblogs.com/sc3301395767/p/6323691.html</w:t>
        </w:r>
      </w:hyperlink>
    </w:p>
    <w:p w14:paraId="03E2AE94" w14:textId="3528AAFA" w:rsidR="0019218D" w:rsidRPr="0019218D" w:rsidRDefault="0019218D" w:rsidP="00457F38">
      <w:pPr>
        <w:rPr>
          <w:rStyle w:val="af4"/>
        </w:rPr>
      </w:pPr>
      <w:r w:rsidRPr="0019218D">
        <w:rPr>
          <w:rStyle w:val="af4"/>
        </w:rPr>
        <w:t>https://blog.csdn.net/yang__king/article/details/120811550</w:t>
      </w:r>
    </w:p>
    <w:p w14:paraId="58616E34" w14:textId="53127B6D" w:rsidR="00457F38" w:rsidRPr="00AF4163" w:rsidRDefault="00457F38" w:rsidP="00457F38">
      <w:pPr>
        <w:pStyle w:val="af5"/>
        <w:numPr>
          <w:ilvl w:val="0"/>
          <w:numId w:val="2"/>
        </w:numPr>
        <w:ind w:firstLineChars="0"/>
        <w:rPr>
          <w:b/>
          <w:bCs/>
        </w:rPr>
      </w:pPr>
      <w:r w:rsidRPr="00AF4163">
        <w:rPr>
          <w:rFonts w:hint="eastAsia"/>
          <w:b/>
          <w:bCs/>
        </w:rPr>
        <w:t>资源复用</w:t>
      </w:r>
    </w:p>
    <w:p w14:paraId="0715E02A" w14:textId="72054C95" w:rsidR="00457F38" w:rsidRDefault="00AF4163" w:rsidP="00457F38">
      <w:pPr>
        <w:pStyle w:val="af5"/>
        <w:ind w:left="360" w:firstLineChars="0" w:firstLine="0"/>
      </w:pPr>
      <w:r w:rsidRPr="00AF4163">
        <w:rPr>
          <w:rFonts w:hint="eastAsia"/>
        </w:rPr>
        <w:t>操作系统让众多进程共享物理资源</w:t>
      </w:r>
      <w:r>
        <w:rPr>
          <w:rFonts w:hint="eastAsia"/>
        </w:rPr>
        <w:t>。OS</w:t>
      </w:r>
      <w:r w:rsidRPr="00AF4163">
        <w:rPr>
          <w:rFonts w:hint="eastAsia"/>
        </w:rPr>
        <w:t>将资源的不同单位同时分配给不同进程</w:t>
      </w:r>
      <w:r>
        <w:rPr>
          <w:rFonts w:hint="eastAsia"/>
        </w:rPr>
        <w:t>，进程</w:t>
      </w:r>
      <w:r w:rsidRPr="00AF4163">
        <w:rPr>
          <w:rFonts w:hint="eastAsia"/>
        </w:rPr>
        <w:t>轮流使用资源，每个进程获得这类资源后会占用一段时间，多个进程则分时地共享这类资源</w:t>
      </w:r>
      <w:r>
        <w:rPr>
          <w:rFonts w:hint="eastAsia"/>
        </w:rPr>
        <w:t>。</w:t>
      </w:r>
    </w:p>
    <w:p w14:paraId="5F47D74D" w14:textId="5057ED8F" w:rsidR="00457F38" w:rsidRPr="00AF4163" w:rsidRDefault="00457F38" w:rsidP="00457F38">
      <w:pPr>
        <w:pStyle w:val="af5"/>
        <w:numPr>
          <w:ilvl w:val="0"/>
          <w:numId w:val="2"/>
        </w:numPr>
        <w:ind w:firstLineChars="0"/>
        <w:rPr>
          <w:b/>
          <w:bCs/>
        </w:rPr>
      </w:pPr>
      <w:r w:rsidRPr="00AF4163">
        <w:rPr>
          <w:rFonts w:hint="eastAsia"/>
          <w:b/>
          <w:bCs/>
        </w:rPr>
        <w:t>资源虚拟</w:t>
      </w:r>
    </w:p>
    <w:p w14:paraId="5841637C" w14:textId="4AF63BE7" w:rsidR="00AF4163" w:rsidRDefault="00AF4163" w:rsidP="00AF4163">
      <w:pPr>
        <w:pStyle w:val="af5"/>
        <w:ind w:left="360" w:firstLineChars="0" w:firstLine="0"/>
      </w:pPr>
      <w:r>
        <w:rPr>
          <w:rFonts w:hint="eastAsia"/>
        </w:rPr>
        <w:t>OS</w:t>
      </w:r>
      <w:r w:rsidRPr="00AF4163">
        <w:rPr>
          <w:rFonts w:hint="eastAsia"/>
        </w:rPr>
        <w:t>把一个物理资源转变成多个逻辑上的对应物，或把多个物理资源转变成单个逻辑上的对应物</w:t>
      </w:r>
    </w:p>
    <w:p w14:paraId="503641A5" w14:textId="65FF5B22" w:rsidR="00457F38" w:rsidRPr="00DA35E6" w:rsidRDefault="00457F38" w:rsidP="00457F38">
      <w:pPr>
        <w:pStyle w:val="af5"/>
        <w:numPr>
          <w:ilvl w:val="0"/>
          <w:numId w:val="2"/>
        </w:numPr>
        <w:ind w:firstLineChars="0"/>
        <w:rPr>
          <w:b/>
          <w:bCs/>
        </w:rPr>
      </w:pPr>
      <w:r w:rsidRPr="00DA35E6">
        <w:rPr>
          <w:rFonts w:hint="eastAsia"/>
          <w:b/>
          <w:bCs/>
        </w:rPr>
        <w:t>资源抽象</w:t>
      </w:r>
    </w:p>
    <w:p w14:paraId="4E7773C4" w14:textId="15886781" w:rsidR="0019218D" w:rsidRDefault="0019218D" w:rsidP="00DA35E6">
      <w:pPr>
        <w:pStyle w:val="af5"/>
        <w:ind w:left="360" w:firstLineChars="0" w:firstLine="0"/>
      </w:pPr>
      <w:r>
        <w:rPr>
          <w:rFonts w:ascii="Arial" w:hAnsi="Arial" w:cs="Arial"/>
          <w:color w:val="4D4D4D"/>
          <w:shd w:val="clear" w:color="auto" w:fill="FFFFFF"/>
        </w:rPr>
        <w:t>复用和虚拟的主要目标是解决物理资源数量不足的问题，抽象则用于处理系统复杂性，重点解决资源易用性。</w:t>
      </w:r>
    </w:p>
    <w:p w14:paraId="10580338" w14:textId="7D08C6BF" w:rsidR="00DA35E6" w:rsidRPr="00457F38" w:rsidRDefault="0019218D" w:rsidP="00DA35E6">
      <w:pPr>
        <w:pStyle w:val="af5"/>
        <w:ind w:left="360" w:firstLineChars="0" w:firstLine="0"/>
      </w:pPr>
      <w:r>
        <w:rPr>
          <w:rFonts w:hint="eastAsia"/>
        </w:rPr>
        <w:t>抽象是指</w:t>
      </w:r>
      <w:r w:rsidR="00DA35E6" w:rsidRPr="00DA35E6">
        <w:rPr>
          <w:rFonts w:hint="eastAsia"/>
        </w:rPr>
        <w:t>创建软件来屏蔽硬件资源的物理特性和实现细节</w:t>
      </w:r>
      <w:r w:rsidR="00DA35E6">
        <w:rPr>
          <w:rFonts w:hint="eastAsia"/>
        </w:rPr>
        <w:t>。</w:t>
      </w:r>
      <w:r w:rsidR="00DA35E6" w:rsidRPr="00DA35E6">
        <w:rPr>
          <w:rFonts w:hint="eastAsia"/>
        </w:rPr>
        <w:t>简化对硬件资源的操作、控制、使用，</w:t>
      </w:r>
      <w:r w:rsidRPr="0019218D">
        <w:rPr>
          <w:rFonts w:hint="eastAsia"/>
        </w:rPr>
        <w:t>对外提供应用接口</w:t>
      </w:r>
      <w:r>
        <w:rPr>
          <w:rFonts w:hint="eastAsia"/>
        </w:rPr>
        <w:t>。</w:t>
      </w:r>
      <w:r w:rsidRPr="00457F38">
        <w:rPr>
          <w:rFonts w:hint="eastAsia"/>
        </w:rPr>
        <w:t xml:space="preserve"> </w:t>
      </w:r>
    </w:p>
    <w:p w14:paraId="41F1B2F2" w14:textId="5F218F3A" w:rsidR="00BA0EF9" w:rsidRDefault="00BA0EF9" w:rsidP="0019218D">
      <w:pPr>
        <w:pStyle w:val="2"/>
        <w:numPr>
          <w:ilvl w:val="0"/>
          <w:numId w:val="2"/>
        </w:numPr>
      </w:pPr>
      <w:bookmarkStart w:id="4" w:name="_Toc91348242"/>
      <w:r>
        <w:t>三种基本抽象概念</w:t>
      </w:r>
      <w:bookmarkEnd w:id="4"/>
    </w:p>
    <w:p w14:paraId="73A41298" w14:textId="3D10F599" w:rsidR="00C97C6D" w:rsidRDefault="006230B9" w:rsidP="00C97C6D">
      <w:hyperlink r:id="rId10" w:history="1">
        <w:r w:rsidR="00C97C6D" w:rsidRPr="00CD6A24">
          <w:rPr>
            <w:rStyle w:val="af4"/>
          </w:rPr>
          <w:t>https://blog.csdn.net/qq_50861318/article/details/121213239</w:t>
        </w:r>
      </w:hyperlink>
    </w:p>
    <w:p w14:paraId="0DDC2223" w14:textId="04733B69" w:rsidR="0019218D" w:rsidRPr="00C97C6D" w:rsidRDefault="0019218D" w:rsidP="00C97C6D">
      <w:pPr>
        <w:pStyle w:val="af5"/>
        <w:numPr>
          <w:ilvl w:val="0"/>
          <w:numId w:val="4"/>
        </w:numPr>
        <w:ind w:firstLineChars="0"/>
        <w:rPr>
          <w:b/>
          <w:bCs/>
        </w:rPr>
      </w:pPr>
      <w:r w:rsidRPr="00C97C6D">
        <w:rPr>
          <w:rFonts w:hint="eastAsia"/>
          <w:b/>
          <w:bCs/>
        </w:rPr>
        <w:t>文件</w:t>
      </w:r>
    </w:p>
    <w:p w14:paraId="53EDA4D3" w14:textId="3510C126" w:rsidR="0019218D" w:rsidRDefault="0019218D" w:rsidP="0019218D">
      <w:pPr>
        <w:pStyle w:val="af5"/>
        <w:ind w:left="720" w:firstLineChars="0" w:firstLine="0"/>
      </w:pPr>
      <w:r>
        <w:rPr>
          <w:rFonts w:hint="eastAsia"/>
        </w:rPr>
        <w:lastRenderedPageBreak/>
        <w:t>对I</w:t>
      </w:r>
      <w:r>
        <w:t>/O</w:t>
      </w:r>
      <w:r>
        <w:rPr>
          <w:rFonts w:hint="eastAsia"/>
        </w:rPr>
        <w:t>设备的抽象</w:t>
      </w:r>
    </w:p>
    <w:p w14:paraId="47B93EAC" w14:textId="23375ABF" w:rsidR="0019218D" w:rsidRPr="00C97C6D" w:rsidRDefault="0019218D" w:rsidP="00C97C6D">
      <w:pPr>
        <w:pStyle w:val="af5"/>
        <w:numPr>
          <w:ilvl w:val="0"/>
          <w:numId w:val="4"/>
        </w:numPr>
        <w:ind w:firstLineChars="0"/>
        <w:rPr>
          <w:b/>
          <w:bCs/>
        </w:rPr>
      </w:pPr>
      <w:r w:rsidRPr="00C97C6D">
        <w:rPr>
          <w:rFonts w:hint="eastAsia"/>
          <w:b/>
          <w:bCs/>
        </w:rPr>
        <w:t>虚</w:t>
      </w:r>
      <w:r w:rsidR="00C97C6D" w:rsidRPr="00C97C6D">
        <w:rPr>
          <w:rFonts w:hint="eastAsia"/>
          <w:b/>
          <w:bCs/>
        </w:rPr>
        <w:t>存</w:t>
      </w:r>
    </w:p>
    <w:p w14:paraId="3A25883C" w14:textId="1C977F5D" w:rsidR="0019218D" w:rsidRDefault="0019218D" w:rsidP="0019218D">
      <w:pPr>
        <w:pStyle w:val="af5"/>
        <w:ind w:left="720" w:firstLineChars="0" w:firstLine="0"/>
      </w:pPr>
      <w:r>
        <w:rPr>
          <w:rFonts w:hint="eastAsia"/>
        </w:rPr>
        <w:t>对主存和硬件的抽象</w:t>
      </w:r>
    </w:p>
    <w:p w14:paraId="6958C476" w14:textId="2F13A08F" w:rsidR="0019218D" w:rsidRPr="00C97C6D" w:rsidRDefault="0019218D" w:rsidP="00C97C6D">
      <w:pPr>
        <w:pStyle w:val="af5"/>
        <w:numPr>
          <w:ilvl w:val="0"/>
          <w:numId w:val="4"/>
        </w:numPr>
        <w:ind w:firstLineChars="0"/>
        <w:rPr>
          <w:b/>
          <w:bCs/>
        </w:rPr>
      </w:pPr>
      <w:r w:rsidRPr="00C97C6D">
        <w:rPr>
          <w:rFonts w:hint="eastAsia"/>
          <w:b/>
          <w:bCs/>
        </w:rPr>
        <w:t>进程</w:t>
      </w:r>
    </w:p>
    <w:p w14:paraId="1F03683D" w14:textId="20766248" w:rsidR="00C97C6D" w:rsidRDefault="00C97C6D" w:rsidP="00C97C6D">
      <w:pPr>
        <w:pStyle w:val="af5"/>
        <w:ind w:left="720" w:firstLineChars="0" w:firstLine="0"/>
      </w:pPr>
      <w:r>
        <w:rPr>
          <w:rFonts w:hint="eastAsia"/>
        </w:rPr>
        <w:t>对处理器、主存、I</w:t>
      </w:r>
      <w:r>
        <w:t>/O</w:t>
      </w:r>
      <w:r>
        <w:rPr>
          <w:rFonts w:hint="eastAsia"/>
        </w:rPr>
        <w:t>设备的抽象</w:t>
      </w:r>
    </w:p>
    <w:p w14:paraId="60A0D975" w14:textId="21954FE6" w:rsidR="00C97C6D" w:rsidRDefault="00C97C6D" w:rsidP="00C97C6D">
      <w:pPr>
        <w:pStyle w:val="1"/>
      </w:pPr>
      <w:bookmarkStart w:id="5" w:name="_Toc91348243"/>
      <w:r>
        <w:rPr>
          <w:rFonts w:hint="eastAsia"/>
        </w:rPr>
        <w:t>第三次课</w:t>
      </w:r>
      <w:bookmarkEnd w:id="5"/>
    </w:p>
    <w:p w14:paraId="15C3406A" w14:textId="0AFC29E8" w:rsidR="00C97C6D" w:rsidRDefault="00C97C6D" w:rsidP="00C97C6D">
      <w:pPr>
        <w:pStyle w:val="2"/>
        <w:numPr>
          <w:ilvl w:val="0"/>
          <w:numId w:val="5"/>
        </w:numPr>
      </w:pPr>
      <w:bookmarkStart w:id="6" w:name="_Toc91348244"/>
      <w:r>
        <w:t>多道程序设计的概念、提高计算机资源效率的案例</w:t>
      </w:r>
      <w:bookmarkEnd w:id="6"/>
    </w:p>
    <w:p w14:paraId="1247A643" w14:textId="7F7B3F86" w:rsidR="00C97C6D" w:rsidRPr="00C97C6D" w:rsidRDefault="00B54C91" w:rsidP="00C97C6D">
      <w:pPr>
        <w:pStyle w:val="af5"/>
        <w:ind w:left="360" w:firstLineChars="0" w:firstLine="0"/>
      </w:pPr>
      <w:r w:rsidRPr="00B54C91">
        <w:rPr>
          <w:rFonts w:hint="eastAsia"/>
        </w:rPr>
        <w:t>多道程序设计</w:t>
      </w:r>
      <w:r w:rsidRPr="00B54C91">
        <w:t>,是指把一个以上的程序存放在内存中, 并且同时处于运行状态, 这些程序共享 CPU 和其他计算机资源。</w:t>
      </w:r>
    </w:p>
    <w:p w14:paraId="7E8ACCFD" w14:textId="6DBC84C0" w:rsidR="00C97C6D" w:rsidRDefault="00C97C6D" w:rsidP="001D6248">
      <w:pPr>
        <w:pStyle w:val="2"/>
        <w:numPr>
          <w:ilvl w:val="0"/>
          <w:numId w:val="5"/>
        </w:numPr>
      </w:pPr>
      <w:bookmarkStart w:id="7" w:name="_Toc91348245"/>
      <w:r>
        <w:t>操作系统的三个基本特性</w:t>
      </w:r>
      <w:bookmarkEnd w:id="7"/>
    </w:p>
    <w:p w14:paraId="2B656239" w14:textId="6D23FB61" w:rsidR="00AC417A" w:rsidRPr="00AC417A" w:rsidRDefault="006230B9" w:rsidP="00AC417A">
      <w:hyperlink r:id="rId11" w:history="1">
        <w:r w:rsidR="00AC417A" w:rsidRPr="00CD6A24">
          <w:rPr>
            <w:rStyle w:val="af4"/>
          </w:rPr>
          <w:t>https://www.cnblogs.com/weiyalin/p/10793318.html</w:t>
        </w:r>
      </w:hyperlink>
    </w:p>
    <w:p w14:paraId="4AEB85BC" w14:textId="45384F30" w:rsidR="001D6248" w:rsidRPr="006C300E" w:rsidRDefault="001D6248" w:rsidP="001D6248">
      <w:pPr>
        <w:pStyle w:val="af5"/>
        <w:numPr>
          <w:ilvl w:val="0"/>
          <w:numId w:val="6"/>
        </w:numPr>
        <w:ind w:firstLineChars="0"/>
        <w:rPr>
          <w:b/>
          <w:bCs/>
        </w:rPr>
      </w:pPr>
      <w:r w:rsidRPr="006C300E">
        <w:rPr>
          <w:rFonts w:hint="eastAsia"/>
          <w:b/>
          <w:bCs/>
        </w:rPr>
        <w:t>并发性</w:t>
      </w:r>
    </w:p>
    <w:p w14:paraId="4DCB170C" w14:textId="17627CCE" w:rsidR="006C300E" w:rsidRDefault="006C300E" w:rsidP="006C300E">
      <w:pPr>
        <w:ind w:firstLineChars="390" w:firstLine="858"/>
      </w:pPr>
      <w:r>
        <w:t>指处理多个同时性活动的能力。</w:t>
      </w:r>
    </w:p>
    <w:p w14:paraId="1C42ACE5" w14:textId="6FFB5115" w:rsidR="001D6248" w:rsidRDefault="006C300E" w:rsidP="006C300E">
      <w:pPr>
        <w:pStyle w:val="af5"/>
        <w:ind w:left="720" w:firstLineChars="0" w:firstLine="0"/>
      </w:pPr>
      <w:r>
        <w:t>（区分）并行：指不同程序同时在多个硬件部件上执行。</w:t>
      </w:r>
    </w:p>
    <w:p w14:paraId="4C983035" w14:textId="7F00C448" w:rsidR="001D6248" w:rsidRPr="006C300E" w:rsidRDefault="001D6248" w:rsidP="001D6248">
      <w:pPr>
        <w:pStyle w:val="af5"/>
        <w:numPr>
          <w:ilvl w:val="0"/>
          <w:numId w:val="6"/>
        </w:numPr>
        <w:ind w:firstLineChars="0"/>
        <w:rPr>
          <w:b/>
          <w:bCs/>
        </w:rPr>
      </w:pPr>
      <w:r w:rsidRPr="006C300E">
        <w:rPr>
          <w:rFonts w:hint="eastAsia"/>
          <w:b/>
          <w:bCs/>
        </w:rPr>
        <w:t>共享性</w:t>
      </w:r>
    </w:p>
    <w:p w14:paraId="5B76F06C" w14:textId="4A1F3CCD" w:rsidR="006C300E" w:rsidRDefault="006C300E" w:rsidP="006C300E">
      <w:pPr>
        <w:pStyle w:val="af5"/>
        <w:ind w:left="720" w:firstLineChars="0" w:firstLine="0"/>
      </w:pPr>
      <w:r w:rsidRPr="006C300E">
        <w:rPr>
          <w:rFonts w:hint="eastAsia"/>
        </w:rPr>
        <w:t>指系统中的资源可供内存中多个并发执行的进程</w:t>
      </w:r>
      <w:r w:rsidRPr="006C300E">
        <w:t>(线程)共同使用。</w:t>
      </w:r>
    </w:p>
    <w:p w14:paraId="12CDD166" w14:textId="2B6C5506" w:rsidR="001D6248" w:rsidRPr="006C300E" w:rsidRDefault="001D6248" w:rsidP="001D6248">
      <w:pPr>
        <w:pStyle w:val="af5"/>
        <w:numPr>
          <w:ilvl w:val="0"/>
          <w:numId w:val="6"/>
        </w:numPr>
        <w:ind w:firstLineChars="0"/>
        <w:rPr>
          <w:b/>
          <w:bCs/>
        </w:rPr>
      </w:pPr>
      <w:r w:rsidRPr="006C300E">
        <w:rPr>
          <w:rFonts w:hint="eastAsia"/>
          <w:b/>
          <w:bCs/>
        </w:rPr>
        <w:t>虚拟性</w:t>
      </w:r>
    </w:p>
    <w:p w14:paraId="760684C5" w14:textId="436F8E28" w:rsidR="006C300E" w:rsidRDefault="006C300E" w:rsidP="006C300E">
      <w:pPr>
        <w:pStyle w:val="af5"/>
        <w:ind w:left="720" w:firstLineChars="0" w:firstLine="0"/>
      </w:pPr>
      <w:r w:rsidRPr="006C300E">
        <w:rPr>
          <w:rFonts w:hint="eastAsia"/>
        </w:rPr>
        <w:t>是指把一个物理上的实体，变为若干个逻辑上的对应物。</w:t>
      </w:r>
    </w:p>
    <w:p w14:paraId="528FAEE6" w14:textId="78F7605A" w:rsidR="001D6248" w:rsidRPr="001D6248" w:rsidRDefault="001D6248" w:rsidP="001D6248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异步性</w:t>
      </w:r>
    </w:p>
    <w:p w14:paraId="2DE705BD" w14:textId="58BEBD78" w:rsidR="00C97C6D" w:rsidRDefault="00C97C6D" w:rsidP="00AC417A">
      <w:pPr>
        <w:pStyle w:val="2"/>
        <w:numPr>
          <w:ilvl w:val="0"/>
          <w:numId w:val="5"/>
        </w:numPr>
      </w:pPr>
      <w:bookmarkStart w:id="8" w:name="_Toc91348246"/>
      <w:r>
        <w:t>系统调用的工作机制、与函数的不同</w:t>
      </w:r>
      <w:bookmarkEnd w:id="8"/>
    </w:p>
    <w:p w14:paraId="2F509E33" w14:textId="77777777" w:rsidR="00283331" w:rsidRDefault="00283331" w:rsidP="002E0476">
      <w:pPr>
        <w:pStyle w:val="af5"/>
        <w:ind w:left="360" w:firstLineChars="0" w:firstLine="0"/>
        <w:rPr>
          <w:b/>
          <w:bCs/>
        </w:rPr>
      </w:pPr>
      <w:r w:rsidRPr="00283331">
        <w:rPr>
          <w:rFonts w:hint="eastAsia"/>
          <w:b/>
          <w:bCs/>
        </w:rPr>
        <w:t>中断</w:t>
      </w:r>
      <w:r w:rsidRPr="00283331">
        <w:rPr>
          <w:b/>
          <w:bCs/>
        </w:rPr>
        <w:t>/异常机制</w:t>
      </w:r>
      <w:r w:rsidRPr="00283331">
        <w:rPr>
          <w:rFonts w:hint="eastAsia"/>
          <w:b/>
          <w:bCs/>
        </w:rPr>
        <w:t>。</w:t>
      </w:r>
    </w:p>
    <w:p w14:paraId="05BE7426" w14:textId="0975574F" w:rsidR="0038692C" w:rsidRPr="00283331" w:rsidRDefault="0038692C" w:rsidP="00283331">
      <w:pPr>
        <w:pStyle w:val="af5"/>
        <w:ind w:left="360" w:firstLineChars="0" w:firstLine="0"/>
      </w:pPr>
      <w:r w:rsidRPr="0038692C">
        <w:rPr>
          <w:rFonts w:hint="eastAsia"/>
        </w:rPr>
        <w:t>操作系统为用户态进程与硬件设备进行交互提供了一组接口。当</w:t>
      </w:r>
      <w:r w:rsidRPr="0038692C">
        <w:t>API中包含系统调用时，通过系统调用号进入相应的系统调用，然后</w:t>
      </w:r>
      <w:r w:rsidRPr="00283331">
        <w:rPr>
          <w:b/>
          <w:bCs/>
        </w:rPr>
        <w:t>使用软中断进入内核态</w:t>
      </w:r>
      <w:r w:rsidRPr="0038692C">
        <w:t>。中断发生后会</w:t>
      </w:r>
      <w:r w:rsidRPr="00283331">
        <w:rPr>
          <w:b/>
          <w:bCs/>
        </w:rPr>
        <w:t>保护现场</w:t>
      </w:r>
      <w:r w:rsidRPr="0038692C">
        <w:t>，将用户的当前栈顶地址，当时的状态字和cs:eip的值进行压栈。之后</w:t>
      </w:r>
      <w:r w:rsidRPr="00283331">
        <w:rPr>
          <w:b/>
          <w:bCs/>
        </w:rPr>
        <w:t>进入由用户态切换到内核态</w:t>
      </w:r>
      <w:r w:rsidRPr="0038692C">
        <w:t>，处理完中断程序后</w:t>
      </w:r>
      <w:r w:rsidRPr="00283331">
        <w:rPr>
          <w:b/>
          <w:bCs/>
        </w:rPr>
        <w:t>还原现场，返回用户态。</w:t>
      </w:r>
    </w:p>
    <w:p w14:paraId="6A40F4EB" w14:textId="77777777" w:rsidR="00D209E8" w:rsidRDefault="00D209E8" w:rsidP="00AC417A">
      <w:pPr>
        <w:pStyle w:val="af5"/>
        <w:ind w:left="360" w:firstLineChars="0" w:firstLine="0"/>
        <w:rPr>
          <w:b/>
          <w:bCs/>
        </w:rPr>
      </w:pPr>
    </w:p>
    <w:p w14:paraId="5D4A9CFF" w14:textId="62EBF2C6" w:rsidR="002E0476" w:rsidRPr="006A0D1D" w:rsidRDefault="002E0476" w:rsidP="002E0476">
      <w:pPr>
        <w:pStyle w:val="af5"/>
        <w:ind w:left="360" w:firstLineChars="0" w:firstLine="0"/>
        <w:rPr>
          <w:b/>
          <w:bCs/>
        </w:rPr>
      </w:pPr>
      <w:r w:rsidRPr="006A0D1D">
        <w:rPr>
          <w:rFonts w:hint="eastAsia"/>
          <w:b/>
          <w:bCs/>
        </w:rPr>
        <w:t>与函数的不同：</w:t>
      </w:r>
    </w:p>
    <w:p w14:paraId="10CD7EC2" w14:textId="3FF6E85E" w:rsidR="002E0476" w:rsidRDefault="002E0476" w:rsidP="002E0476">
      <w:pPr>
        <w:pStyle w:val="af5"/>
        <w:ind w:left="360" w:firstLineChars="100" w:firstLine="2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D3B0E" wp14:editId="458AE60E">
                <wp:simplePos x="0" y="0"/>
                <wp:positionH relativeFrom="column">
                  <wp:posOffset>144780</wp:posOffset>
                </wp:positionH>
                <wp:positionV relativeFrom="paragraph">
                  <wp:posOffset>63500</wp:posOffset>
                </wp:positionV>
                <wp:extent cx="213360" cy="480060"/>
                <wp:effectExtent l="0" t="0" r="15240" b="1524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48006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98CE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11.4pt;margin-top:5pt;width:16.8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" adj="0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库函数：应用程序的一部分；用户空间</w:t>
      </w:r>
    </w:p>
    <w:p w14:paraId="29BCA53D" w14:textId="2CAFADA8" w:rsidR="002E0476" w:rsidRDefault="002E0476" w:rsidP="002E0476">
      <w:pPr>
        <w:pStyle w:val="af5"/>
        <w:ind w:left="360" w:firstLineChars="100" w:firstLine="220"/>
      </w:pPr>
      <w:r>
        <w:rPr>
          <w:rFonts w:hint="eastAsia"/>
        </w:rPr>
        <w:t>系统调用：操作系统的一部分；内核空间</w:t>
      </w:r>
    </w:p>
    <w:p w14:paraId="6AA5CCE9" w14:textId="0DCE3FCA" w:rsidR="002E0476" w:rsidRPr="00AC417A" w:rsidRDefault="00D209E8" w:rsidP="00D209E8">
      <w:pPr>
        <w:ind w:firstLineChars="190" w:firstLine="418"/>
      </w:pPr>
      <w:r>
        <w:rPr>
          <w:rFonts w:hint="eastAsia"/>
        </w:rPr>
        <w:t>联系：库函数使用系统调用实现功能，在功能上相互补充。</w:t>
      </w:r>
    </w:p>
    <w:p w14:paraId="12D3F902" w14:textId="1CA371D1" w:rsidR="00C97C6D" w:rsidRDefault="00C97C6D" w:rsidP="00D209E8">
      <w:pPr>
        <w:pStyle w:val="2"/>
        <w:numPr>
          <w:ilvl w:val="0"/>
          <w:numId w:val="5"/>
        </w:numPr>
      </w:pPr>
      <w:bookmarkStart w:id="9" w:name="_Toc91348247"/>
      <w:r>
        <w:t>操作系统的几种结构</w:t>
      </w:r>
      <w:bookmarkEnd w:id="9"/>
    </w:p>
    <w:p w14:paraId="78906722" w14:textId="4BB3B37C" w:rsidR="00D209E8" w:rsidRPr="00E94F54" w:rsidRDefault="00E94F54" w:rsidP="00E94F54">
      <w:pPr>
        <w:pStyle w:val="af5"/>
        <w:numPr>
          <w:ilvl w:val="0"/>
          <w:numId w:val="7"/>
        </w:numPr>
        <w:ind w:firstLineChars="0"/>
        <w:rPr>
          <w:b/>
          <w:bCs/>
        </w:rPr>
      </w:pPr>
      <w:r w:rsidRPr="00E94F54">
        <w:rPr>
          <w:rFonts w:hint="eastAsia"/>
          <w:b/>
          <w:bCs/>
        </w:rPr>
        <w:t>单体式结构</w:t>
      </w:r>
    </w:p>
    <w:p w14:paraId="47F97B48" w14:textId="77777777" w:rsidR="00E94F54" w:rsidRPr="001E68D1" w:rsidRDefault="00D209E8" w:rsidP="00E94F54">
      <w:pPr>
        <w:pStyle w:val="af5"/>
        <w:numPr>
          <w:ilvl w:val="0"/>
          <w:numId w:val="7"/>
        </w:numPr>
        <w:ind w:firstLineChars="0"/>
      </w:pPr>
      <w:r w:rsidRPr="006A0D1D">
        <w:rPr>
          <w:rFonts w:hint="eastAsia"/>
          <w:b/>
          <w:bCs/>
        </w:rPr>
        <w:t>层次</w:t>
      </w:r>
      <w:r w:rsidR="00E94F54">
        <w:rPr>
          <w:rFonts w:hint="eastAsia"/>
          <w:b/>
          <w:bCs/>
        </w:rPr>
        <w:t>式</w:t>
      </w:r>
      <w:r w:rsidRPr="006A0D1D">
        <w:rPr>
          <w:rFonts w:hint="eastAsia"/>
          <w:b/>
          <w:bCs/>
        </w:rPr>
        <w:t>结构</w:t>
      </w:r>
      <w:r w:rsidR="006A0D1D" w:rsidRPr="006A0D1D">
        <w:rPr>
          <w:rFonts w:hint="eastAsia"/>
          <w:b/>
          <w:bCs/>
        </w:rPr>
        <w:t>：</w:t>
      </w:r>
      <w:r w:rsidR="006A0D1D">
        <w:t xml:space="preserve"> </w:t>
      </w:r>
      <w:r w:rsidR="006A0D1D" w:rsidRPr="006A0D1D">
        <w:rPr>
          <w:rFonts w:hint="eastAsia"/>
        </w:rPr>
        <w:t>分层结构的操作系统，上层的实现依赖下一层，每一层为上一层提供服务</w:t>
      </w:r>
      <w:r w:rsidR="006A0D1D">
        <w:rPr>
          <w:rFonts w:hint="eastAsia"/>
        </w:rPr>
        <w:t>。</w:t>
      </w:r>
    </w:p>
    <w:p w14:paraId="3055489B" w14:textId="260CD753" w:rsidR="00D209E8" w:rsidRDefault="00E94F54" w:rsidP="00E94F54">
      <w:pPr>
        <w:pStyle w:val="af5"/>
        <w:numPr>
          <w:ilvl w:val="0"/>
          <w:numId w:val="7"/>
        </w:numPr>
        <w:ind w:firstLineChars="0"/>
      </w:pPr>
      <w:r>
        <w:rPr>
          <w:rFonts w:hint="eastAsia"/>
          <w:b/>
          <w:bCs/>
        </w:rPr>
        <w:t>虚拟机结构</w:t>
      </w:r>
    </w:p>
    <w:p w14:paraId="4AE7403B" w14:textId="70097B09" w:rsidR="00D209E8" w:rsidRPr="00E94F54" w:rsidRDefault="006A0D1D" w:rsidP="00D209E8">
      <w:pPr>
        <w:pStyle w:val="af5"/>
        <w:numPr>
          <w:ilvl w:val="0"/>
          <w:numId w:val="7"/>
        </w:numPr>
        <w:ind w:firstLineChars="0"/>
        <w:rPr>
          <w:b/>
          <w:bCs/>
        </w:rPr>
      </w:pPr>
      <w:r w:rsidRPr="00E94F54">
        <w:rPr>
          <w:rFonts w:hint="eastAsia"/>
          <w:b/>
          <w:bCs/>
        </w:rPr>
        <w:t>微内核结构（C</w:t>
      </w:r>
      <w:r w:rsidRPr="00E94F54">
        <w:rPr>
          <w:b/>
          <w:bCs/>
        </w:rPr>
        <w:t>/S</w:t>
      </w:r>
      <w:r w:rsidRPr="00E94F54">
        <w:rPr>
          <w:rFonts w:hint="eastAsia"/>
          <w:b/>
          <w:bCs/>
        </w:rPr>
        <w:t>）</w:t>
      </w:r>
    </w:p>
    <w:p w14:paraId="5255898E" w14:textId="12843360" w:rsidR="002068C0" w:rsidRDefault="00C97C6D" w:rsidP="003919CE">
      <w:pPr>
        <w:pStyle w:val="2"/>
        <w:numPr>
          <w:ilvl w:val="0"/>
          <w:numId w:val="7"/>
        </w:numPr>
      </w:pPr>
      <w:bookmarkStart w:id="10" w:name="_Toc91348248"/>
      <w:r>
        <w:t>重要概念：内核、微内核，内核态与用户态</w:t>
      </w:r>
      <w:bookmarkEnd w:id="10"/>
    </w:p>
    <w:p w14:paraId="4DC86510" w14:textId="5E16CD1F" w:rsidR="003919CE" w:rsidRDefault="003919CE" w:rsidP="003919CE">
      <w:pPr>
        <w:pStyle w:val="af5"/>
        <w:ind w:left="720" w:firstLineChars="0" w:firstLine="0"/>
      </w:pPr>
      <w:r>
        <w:rPr>
          <w:rFonts w:hint="eastAsia"/>
          <w:b/>
          <w:bCs/>
        </w:rPr>
        <w:t>内核：</w:t>
      </w:r>
      <w:r w:rsidR="009D4E4F">
        <w:rPr>
          <w:rFonts w:hint="eastAsia"/>
        </w:rPr>
        <w:t>是一组程序模块，</w:t>
      </w:r>
      <w:r w:rsidR="00B622B5">
        <w:rPr>
          <w:rFonts w:hint="eastAsia"/>
        </w:rPr>
        <w:t>作为可信软件来提供支持进程并发执行的基本功能和操作；</w:t>
      </w:r>
    </w:p>
    <w:p w14:paraId="2BC81001" w14:textId="0F24EB75" w:rsidR="00B622B5" w:rsidRDefault="00B622B5" w:rsidP="003919CE">
      <w:pPr>
        <w:pStyle w:val="af5"/>
        <w:ind w:left="720" w:firstLineChars="0" w:firstLine="0"/>
      </w:pPr>
      <w:r>
        <w:rPr>
          <w:rFonts w:hint="eastAsia"/>
          <w:b/>
          <w:bCs/>
        </w:rPr>
        <w:t>微内核：</w:t>
      </w:r>
      <w:r>
        <w:rPr>
          <w:rFonts w:hint="eastAsia"/>
        </w:rPr>
        <w:t>外观小，具有极少必须功能的内核；</w:t>
      </w:r>
    </w:p>
    <w:p w14:paraId="16699F54" w14:textId="1B39F3CD" w:rsidR="00B622B5" w:rsidRDefault="00B622B5" w:rsidP="003919CE">
      <w:pPr>
        <w:pStyle w:val="af5"/>
        <w:ind w:left="720" w:firstLineChars="0" w:firstLine="0"/>
      </w:pPr>
      <w:r>
        <w:rPr>
          <w:rFonts w:hint="eastAsia"/>
          <w:b/>
          <w:bCs/>
        </w:rPr>
        <w:t>内核态：</w:t>
      </w:r>
      <w:r>
        <w:rPr>
          <w:rFonts w:hint="eastAsia"/>
        </w:rPr>
        <w:t>运行操作系统程序，操作硬件</w:t>
      </w:r>
    </w:p>
    <w:p w14:paraId="583C82CE" w14:textId="77777777" w:rsidR="00702280" w:rsidRDefault="00B622B5" w:rsidP="00B622B5">
      <w:pPr>
        <w:pStyle w:val="af5"/>
        <w:ind w:left="720" w:firstLineChars="0" w:firstLine="0"/>
      </w:pPr>
      <w:r>
        <w:rPr>
          <w:rFonts w:hint="eastAsia"/>
          <w:b/>
          <w:bCs/>
        </w:rPr>
        <w:t>用户态：</w:t>
      </w:r>
      <w:r>
        <w:rPr>
          <w:rFonts w:hint="eastAsia"/>
        </w:rPr>
        <w:t>运行用户程序</w:t>
      </w:r>
      <w:bookmarkStart w:id="11" w:name="_Toc91348249"/>
    </w:p>
    <w:p w14:paraId="1454E208" w14:textId="533CA2C0" w:rsidR="00F025A1" w:rsidRDefault="00F025A1" w:rsidP="00702280">
      <w:pPr>
        <w:pStyle w:val="1"/>
      </w:pPr>
      <w:r>
        <w:rPr>
          <w:rFonts w:hint="eastAsia"/>
        </w:rPr>
        <w:t>第四次课</w:t>
      </w:r>
      <w:bookmarkEnd w:id="11"/>
    </w:p>
    <w:p w14:paraId="17700C4C" w14:textId="3B678F4A" w:rsidR="00F025A1" w:rsidRDefault="00F025A1" w:rsidP="00702280">
      <w:pPr>
        <w:pStyle w:val="2"/>
        <w:numPr>
          <w:ilvl w:val="0"/>
          <w:numId w:val="8"/>
        </w:numPr>
      </w:pPr>
      <w:bookmarkStart w:id="12" w:name="_Toc91348250"/>
      <w:r>
        <w:t>程序执行的处理器现场构成</w:t>
      </w:r>
      <w:bookmarkEnd w:id="12"/>
    </w:p>
    <w:p w14:paraId="5446CE5C" w14:textId="77777777" w:rsidR="00702280" w:rsidRPr="00702280" w:rsidRDefault="00702280" w:rsidP="00702280">
      <w:pPr>
        <w:pStyle w:val="af5"/>
        <w:ind w:left="360" w:firstLineChars="0" w:firstLine="0"/>
        <w:rPr>
          <w:rFonts w:hint="eastAsia"/>
        </w:rPr>
      </w:pPr>
    </w:p>
    <w:p w14:paraId="6AD0DA06" w14:textId="4E950CB1" w:rsidR="00283331" w:rsidRDefault="00F025A1" w:rsidP="00283331">
      <w:pPr>
        <w:pStyle w:val="2"/>
        <w:numPr>
          <w:ilvl w:val="0"/>
          <w:numId w:val="8"/>
        </w:numPr>
      </w:pPr>
      <w:bookmarkStart w:id="13" w:name="_Toc91348251"/>
      <w:r>
        <w:t>执行程序被中断与恢复是如何实现的</w:t>
      </w:r>
      <w:bookmarkEnd w:id="13"/>
    </w:p>
    <w:p w14:paraId="2166DC5F" w14:textId="44E19488" w:rsidR="00283331" w:rsidRDefault="00283331" w:rsidP="00283331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程序请求操作系统的服务，执行</w:t>
      </w:r>
      <w:r w:rsidRPr="009B3567">
        <w:rPr>
          <w:rFonts w:hint="eastAsia"/>
          <w:b/>
          <w:bCs/>
        </w:rPr>
        <w:t>系统调用</w:t>
      </w:r>
    </w:p>
    <w:p w14:paraId="1D0BEEEA" w14:textId="4F1BC012" w:rsidR="00283331" w:rsidRDefault="009B3567" w:rsidP="00283331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处理器</w:t>
      </w:r>
      <w:r w:rsidR="00283331" w:rsidRPr="009B3567">
        <w:rPr>
          <w:rFonts w:hint="eastAsia"/>
          <w:b/>
          <w:bCs/>
        </w:rPr>
        <w:t>产生中断事件</w:t>
      </w:r>
      <w:r w:rsidR="00283331">
        <w:rPr>
          <w:rFonts w:hint="eastAsia"/>
        </w:rPr>
        <w:t>，</w:t>
      </w:r>
      <w:r w:rsidR="00283331" w:rsidRPr="009B3567">
        <w:rPr>
          <w:rFonts w:hint="eastAsia"/>
          <w:b/>
          <w:bCs/>
        </w:rPr>
        <w:t>运行程序被打断</w:t>
      </w:r>
      <w:r w:rsidR="00283331">
        <w:rPr>
          <w:rFonts w:hint="eastAsia"/>
        </w:rPr>
        <w:t>，转向</w:t>
      </w:r>
      <w:r w:rsidR="00283331" w:rsidRPr="009B3567">
        <w:rPr>
          <w:rFonts w:hint="eastAsia"/>
          <w:b/>
          <w:bCs/>
        </w:rPr>
        <w:t>中断处理程序</w:t>
      </w:r>
      <w:r w:rsidR="00283331">
        <w:rPr>
          <w:rFonts w:hint="eastAsia"/>
        </w:rPr>
        <w:t>处理</w:t>
      </w:r>
    </w:p>
    <w:p w14:paraId="31DB575C" w14:textId="3562AF9C" w:rsidR="00283331" w:rsidRDefault="009B3567" w:rsidP="00283331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t>处理器</w:t>
      </w:r>
      <w:r w:rsidRPr="007E7B84">
        <w:rPr>
          <w:rFonts w:hint="eastAsia"/>
          <w:b/>
          <w:bCs/>
        </w:rPr>
        <w:t>将PSW和PC压入控制栈</w:t>
      </w:r>
      <w:r>
        <w:rPr>
          <w:rFonts w:hint="eastAsia"/>
        </w:rPr>
        <w:t>（用于恢复中断）</w:t>
      </w:r>
    </w:p>
    <w:p w14:paraId="25F7B589" w14:textId="48204137" w:rsidR="009B3567" w:rsidRDefault="009B3567" w:rsidP="00283331">
      <w:pPr>
        <w:pStyle w:val="af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处理器处理下一条指令周期，</w:t>
      </w:r>
      <w:r w:rsidRPr="007E7B84">
        <w:rPr>
          <w:rFonts w:hint="eastAsia"/>
          <w:b/>
          <w:bCs/>
        </w:rPr>
        <w:t>中断处理程序处理中断</w:t>
      </w:r>
    </w:p>
    <w:p w14:paraId="1872AC95" w14:textId="0FE3C037" w:rsidR="009B3567" w:rsidRPr="00283331" w:rsidRDefault="009B3567" w:rsidP="00283331">
      <w:pPr>
        <w:pStyle w:val="af5"/>
        <w:numPr>
          <w:ilvl w:val="0"/>
          <w:numId w:val="9"/>
        </w:numPr>
        <w:ind w:firstLineChars="0"/>
        <w:rPr>
          <w:rFonts w:hint="eastAsia"/>
        </w:rPr>
      </w:pPr>
      <w:r w:rsidRPr="007E7B84">
        <w:rPr>
          <w:rFonts w:hint="eastAsia"/>
          <w:b/>
          <w:bCs/>
        </w:rPr>
        <w:t>恢复处理状态信息，恢复PSW和PC值</w:t>
      </w:r>
      <w:r>
        <w:rPr>
          <w:rFonts w:hint="eastAsia"/>
        </w:rPr>
        <w:t>，下一条指令执行</w:t>
      </w:r>
    </w:p>
    <w:p w14:paraId="1DE6F870" w14:textId="47833620" w:rsidR="00F025A1" w:rsidRDefault="00F025A1" w:rsidP="007E7B84">
      <w:pPr>
        <w:pStyle w:val="2"/>
        <w:numPr>
          <w:ilvl w:val="0"/>
          <w:numId w:val="8"/>
        </w:numPr>
      </w:pPr>
      <w:bookmarkStart w:id="14" w:name="_Toc91348252"/>
      <w:r>
        <w:t>多道程序设计需要OS控制程序执行和管理资源，只有OS才能执行特权指令</w:t>
      </w:r>
      <w:bookmarkEnd w:id="14"/>
    </w:p>
    <w:p w14:paraId="4E204851" w14:textId="77777777" w:rsidR="007E7B84" w:rsidRPr="007E7B84" w:rsidRDefault="007E7B84" w:rsidP="007E7B84">
      <w:pPr>
        <w:pStyle w:val="af5"/>
        <w:ind w:left="360" w:firstLineChars="0" w:firstLine="0"/>
        <w:rPr>
          <w:rFonts w:hint="eastAsia"/>
        </w:rPr>
      </w:pPr>
    </w:p>
    <w:p w14:paraId="40D59DC1" w14:textId="72F6179E" w:rsidR="00F025A1" w:rsidRDefault="00F025A1" w:rsidP="007E7B84">
      <w:pPr>
        <w:pStyle w:val="2"/>
        <w:numPr>
          <w:ilvl w:val="0"/>
          <w:numId w:val="8"/>
        </w:numPr>
      </w:pPr>
      <w:bookmarkStart w:id="15" w:name="_Toc91348253"/>
      <w:r>
        <w:t>现代操作系统是中断驱动</w:t>
      </w:r>
      <w:bookmarkEnd w:id="15"/>
    </w:p>
    <w:p w14:paraId="568827E2" w14:textId="1C1A528E" w:rsidR="00522D5F" w:rsidRDefault="00522D5F" w:rsidP="007E7B84">
      <w:pPr>
        <w:ind w:left="360"/>
      </w:pPr>
      <w:r>
        <w:rPr>
          <w:rFonts w:hint="eastAsia"/>
        </w:rPr>
        <w:t>中断：</w:t>
      </w:r>
      <w:r w:rsidR="00A30FA9" w:rsidRPr="00A30FA9">
        <w:rPr>
          <w:rFonts w:hint="eastAsia"/>
        </w:rPr>
        <w:t>指来自</w:t>
      </w:r>
      <w:r w:rsidR="00A30FA9" w:rsidRPr="00A30FA9">
        <w:t>CPU执行指令以外的事件发生</w:t>
      </w:r>
      <w:r w:rsidR="00A30FA9">
        <w:rPr>
          <w:rFonts w:hint="eastAsia"/>
        </w:rPr>
        <w:t>；</w:t>
      </w:r>
    </w:p>
    <w:p w14:paraId="38DDC570" w14:textId="668D5D4B" w:rsidR="00A30FA9" w:rsidRDefault="00A30FA9" w:rsidP="007E7B84">
      <w:pPr>
        <w:ind w:left="360"/>
        <w:rPr>
          <w:rFonts w:hint="eastAsia"/>
        </w:rPr>
      </w:pPr>
      <w:r>
        <w:rPr>
          <w:rFonts w:hint="eastAsia"/>
        </w:rPr>
        <w:t>异常：</w:t>
      </w:r>
      <w:r w:rsidRPr="00A30FA9">
        <w:rPr>
          <w:rFonts w:hint="eastAsia"/>
        </w:rPr>
        <w:t>指源自</w:t>
      </w:r>
      <w:r w:rsidRPr="00A30FA9">
        <w:t>CPU执行指令内部的时间</w:t>
      </w:r>
      <w:r>
        <w:rPr>
          <w:rFonts w:hint="eastAsia"/>
        </w:rPr>
        <w:t>。</w:t>
      </w:r>
    </w:p>
    <w:p w14:paraId="2EF933AF" w14:textId="3A93E36A" w:rsidR="007E7B84" w:rsidRPr="007E7B84" w:rsidRDefault="000B133B" w:rsidP="007E7B84">
      <w:pPr>
        <w:ind w:left="360"/>
        <w:rPr>
          <w:rFonts w:hint="eastAsia"/>
        </w:rPr>
      </w:pPr>
      <w:r>
        <w:rPr>
          <w:rFonts w:hint="eastAsia"/>
        </w:rPr>
        <w:t>当应用程序执行</w:t>
      </w:r>
      <w:r w:rsidRPr="00522D5F">
        <w:rPr>
          <w:rFonts w:hint="eastAsia"/>
          <w:b/>
          <w:bCs/>
        </w:rPr>
        <w:t>系统调用</w:t>
      </w:r>
      <w:r>
        <w:rPr>
          <w:rFonts w:hint="eastAsia"/>
        </w:rPr>
        <w:t>要求获得系统服务</w:t>
      </w:r>
      <w:r w:rsidR="00522D5F">
        <w:rPr>
          <w:rFonts w:hint="eastAsia"/>
        </w:rPr>
        <w:t>、I</w:t>
      </w:r>
      <w:r w:rsidR="00522D5F">
        <w:t>/O</w:t>
      </w:r>
      <w:r w:rsidR="00522D5F">
        <w:rPr>
          <w:rFonts w:hint="eastAsia"/>
        </w:rPr>
        <w:t>设备报告传输情况，或者产生形形色色的内部和外部事件时，都</w:t>
      </w:r>
      <w:r w:rsidR="00522D5F" w:rsidRPr="00522D5F">
        <w:rPr>
          <w:rFonts w:hint="eastAsia"/>
          <w:b/>
          <w:bCs/>
        </w:rPr>
        <w:t>要通过中断机制产生中断信号启动操作系统内核工作</w:t>
      </w:r>
      <w:r w:rsidR="00522D5F">
        <w:rPr>
          <w:rFonts w:hint="eastAsia"/>
        </w:rPr>
        <w:t>。</w:t>
      </w:r>
    </w:p>
    <w:p w14:paraId="04526106" w14:textId="1373C38A" w:rsidR="00F025A1" w:rsidRDefault="00F025A1" w:rsidP="00D46015">
      <w:pPr>
        <w:pStyle w:val="2"/>
        <w:numPr>
          <w:ilvl w:val="0"/>
          <w:numId w:val="8"/>
        </w:numPr>
      </w:pPr>
      <w:bookmarkStart w:id="16" w:name="_Toc91348254"/>
      <w:r>
        <w:t>中断的不同分类和处理</w:t>
      </w:r>
      <w:bookmarkEnd w:id="16"/>
    </w:p>
    <w:p w14:paraId="1984B72C" w14:textId="24CE4164" w:rsidR="00D46015" w:rsidRPr="00D46015" w:rsidRDefault="00D46015" w:rsidP="00D46015">
      <w:pPr>
        <w:pStyle w:val="af5"/>
        <w:ind w:left="420" w:firstLineChars="0" w:firstLine="0"/>
        <w:rPr>
          <w:rFonts w:hint="eastAsia"/>
          <w:b/>
          <w:bCs/>
        </w:rPr>
      </w:pPr>
      <w:r w:rsidRPr="00D46015">
        <w:rPr>
          <w:rFonts w:hint="eastAsia"/>
          <w:b/>
          <w:bCs/>
        </w:rPr>
        <w:t>中断：</w:t>
      </w:r>
    </w:p>
    <w:p w14:paraId="4121D435" w14:textId="51F35A22" w:rsidR="00A30FA9" w:rsidRDefault="00A30FA9" w:rsidP="00A30FA9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内部中断（软中断/异常）</w:t>
      </w:r>
      <w:r w:rsidR="00D46015">
        <w:rPr>
          <w:rFonts w:hint="eastAsia"/>
        </w:rPr>
        <w:t>和外部中断</w:t>
      </w:r>
    </w:p>
    <w:p w14:paraId="1FF2FA64" w14:textId="11B02CC2" w:rsidR="00A30FA9" w:rsidRDefault="00D46015" w:rsidP="00A30FA9">
      <w:pPr>
        <w:pStyle w:val="af5"/>
        <w:numPr>
          <w:ilvl w:val="0"/>
          <w:numId w:val="11"/>
        </w:numPr>
        <w:ind w:firstLineChars="0"/>
        <w:rPr>
          <w:color w:val="808080" w:themeColor="background1" w:themeShade="80"/>
          <w:sz w:val="16"/>
          <w:szCs w:val="16"/>
        </w:rPr>
      </w:pPr>
      <w:r>
        <w:rPr>
          <w:rFonts w:hint="eastAsia"/>
        </w:rPr>
        <w:t>同步中断</w:t>
      </w:r>
      <w:r w:rsidRPr="00D46015">
        <w:rPr>
          <w:rFonts w:hint="eastAsia"/>
          <w:color w:val="808080" w:themeColor="background1" w:themeShade="80"/>
          <w:sz w:val="16"/>
          <w:szCs w:val="16"/>
        </w:rPr>
        <w:t>（</w:t>
      </w:r>
      <w:r>
        <w:rPr>
          <w:rFonts w:hint="eastAsia"/>
          <w:color w:val="808080" w:themeColor="background1" w:themeShade="80"/>
          <w:sz w:val="16"/>
          <w:szCs w:val="16"/>
        </w:rPr>
        <w:t>异常，</w:t>
      </w:r>
      <w:r w:rsidRPr="00D46015">
        <w:rPr>
          <w:rFonts w:hint="eastAsia"/>
          <w:color w:val="808080" w:themeColor="background1" w:themeShade="80"/>
          <w:sz w:val="16"/>
          <w:szCs w:val="16"/>
        </w:rPr>
        <w:t>在指令执行时由</w:t>
      </w:r>
      <w:r w:rsidRPr="00D46015">
        <w:rPr>
          <w:color w:val="808080" w:themeColor="background1" w:themeShade="80"/>
          <w:sz w:val="16"/>
          <w:szCs w:val="16"/>
        </w:rPr>
        <w:t>CPU主动产生的</w:t>
      </w:r>
      <w:r w:rsidRPr="00D46015">
        <w:rPr>
          <w:rFonts w:hint="eastAsia"/>
          <w:color w:val="808080" w:themeColor="background1" w:themeShade="80"/>
          <w:sz w:val="16"/>
          <w:szCs w:val="16"/>
        </w:rPr>
        <w:t>）</w:t>
      </w:r>
      <w:r>
        <w:rPr>
          <w:rFonts w:hint="eastAsia"/>
        </w:rPr>
        <w:t>和异步中断（</w:t>
      </w:r>
      <w:r w:rsidRPr="00D46015">
        <w:rPr>
          <w:rFonts w:hint="eastAsia"/>
          <w:color w:val="808080" w:themeColor="background1" w:themeShade="80"/>
          <w:sz w:val="16"/>
          <w:szCs w:val="16"/>
        </w:rPr>
        <w:t>中断，</w:t>
      </w:r>
      <w:r w:rsidRPr="00D46015">
        <w:rPr>
          <w:color w:val="808080" w:themeColor="background1" w:themeShade="80"/>
          <w:sz w:val="16"/>
          <w:szCs w:val="16"/>
        </w:rPr>
        <w:t>CPU被动接收到的</w:t>
      </w:r>
      <w:r>
        <w:rPr>
          <w:rFonts w:hint="eastAsia"/>
          <w:color w:val="808080" w:themeColor="background1" w:themeShade="80"/>
          <w:sz w:val="16"/>
          <w:szCs w:val="16"/>
        </w:rPr>
        <w:t>，不可预测</w:t>
      </w:r>
      <w:r w:rsidRPr="00D46015">
        <w:rPr>
          <w:rFonts w:hint="eastAsia"/>
          <w:color w:val="808080" w:themeColor="background1" w:themeShade="80"/>
          <w:sz w:val="16"/>
          <w:szCs w:val="16"/>
        </w:rPr>
        <w:t>）</w:t>
      </w:r>
    </w:p>
    <w:p w14:paraId="2EB1CA7F" w14:textId="6ED6B95C" w:rsidR="00D46015" w:rsidRDefault="00D46015" w:rsidP="00A30FA9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可屏蔽中断和非可屏蔽中断</w:t>
      </w:r>
    </w:p>
    <w:p w14:paraId="1C996E62" w14:textId="1835B448" w:rsidR="0075340A" w:rsidRDefault="00D46015" w:rsidP="0075340A">
      <w:pPr>
        <w:ind w:left="420"/>
      </w:pPr>
      <w:r>
        <w:rPr>
          <w:rFonts w:hint="eastAsia"/>
          <w:b/>
          <w:bCs/>
        </w:rPr>
        <w:t>异常：</w:t>
      </w:r>
      <w:r>
        <w:rPr>
          <w:rFonts w:hint="eastAsia"/>
        </w:rPr>
        <w:t>故障、陷阱和终止。</w:t>
      </w:r>
    </w:p>
    <w:p w14:paraId="48F0E3E8" w14:textId="01BAFD41" w:rsidR="00CF6280" w:rsidRDefault="00CF6280" w:rsidP="009D278F">
      <w:pPr>
        <w:pStyle w:val="1"/>
      </w:pPr>
      <w:r>
        <w:rPr>
          <w:rFonts w:hint="eastAsia"/>
        </w:rPr>
        <w:t>第五次课</w:t>
      </w:r>
    </w:p>
    <w:p w14:paraId="5C641FE9" w14:textId="15CD3854" w:rsidR="00CF6280" w:rsidRDefault="00CF6280" w:rsidP="009D278F">
      <w:pPr>
        <w:pStyle w:val="2"/>
        <w:numPr>
          <w:ilvl w:val="0"/>
          <w:numId w:val="14"/>
        </w:numPr>
      </w:pPr>
      <w:r>
        <w:t>进程的概念，为什么</w:t>
      </w:r>
      <w:r w:rsidR="009A67DC">
        <w:rPr>
          <w:rFonts w:hint="eastAsia"/>
        </w:rPr>
        <w:t>引入</w:t>
      </w:r>
      <w:r>
        <w:t>进程这个概念p53</w:t>
      </w:r>
    </w:p>
    <w:p w14:paraId="1E96B3CA" w14:textId="29BDB237" w:rsidR="009D278F" w:rsidRDefault="009A67DC" w:rsidP="009D278F">
      <w:pPr>
        <w:pStyle w:val="af5"/>
        <w:ind w:left="420" w:firstLineChars="0" w:firstLine="0"/>
      </w:pPr>
      <w:r>
        <w:rPr>
          <w:rFonts w:hint="eastAsia"/>
          <w:b/>
          <w:bCs/>
        </w:rPr>
        <w:t>进程：</w:t>
      </w:r>
      <w:r>
        <w:rPr>
          <w:rFonts w:hint="eastAsia"/>
        </w:rPr>
        <w:t>操作系统为正在运行的程序提供的抽象，是</w:t>
      </w:r>
      <w:r w:rsidR="00D33755">
        <w:rPr>
          <w:rFonts w:hint="eastAsia"/>
        </w:rPr>
        <w:t>作业的执行实体</w:t>
      </w:r>
      <w:r>
        <w:rPr>
          <w:rFonts w:hint="eastAsia"/>
        </w:rPr>
        <w:t>。</w:t>
      </w:r>
    </w:p>
    <w:p w14:paraId="707581C5" w14:textId="3A2FAC89" w:rsidR="009A67DC" w:rsidRPr="009A67DC" w:rsidRDefault="00D33755" w:rsidP="00D33755">
      <w:pPr>
        <w:pStyle w:val="af5"/>
        <w:ind w:left="420" w:firstLineChars="0" w:firstLine="0"/>
        <w:rPr>
          <w:rFonts w:hint="eastAsia"/>
        </w:rPr>
      </w:pPr>
      <w:r>
        <w:rPr>
          <w:rFonts w:hint="eastAsia"/>
        </w:rPr>
        <w:t>引入进程可以</w:t>
      </w:r>
      <w:r w:rsidRPr="00D33755">
        <w:rPr>
          <w:rFonts w:hint="eastAsia"/>
          <w:b/>
          <w:bCs/>
        </w:rPr>
        <w:t>有效管理和调度</w:t>
      </w:r>
      <w:r w:rsidRPr="00D33755">
        <w:rPr>
          <w:rFonts w:hint="eastAsia"/>
        </w:rPr>
        <w:t>进入计算机系统主存储器运行的程序。</w:t>
      </w:r>
    </w:p>
    <w:p w14:paraId="08290550" w14:textId="77777777" w:rsidR="00CF6280" w:rsidRDefault="00CF6280" w:rsidP="009D278F">
      <w:pPr>
        <w:pStyle w:val="2"/>
      </w:pPr>
      <w:r>
        <w:lastRenderedPageBreak/>
        <w:t>2、进程的三状态模型、五状态模型、七状态模型p54</w:t>
      </w:r>
    </w:p>
    <w:p w14:paraId="28BD9579" w14:textId="77777777" w:rsidR="00CF6280" w:rsidRDefault="00CF6280" w:rsidP="009D278F">
      <w:pPr>
        <w:pStyle w:val="2"/>
      </w:pPr>
      <w:r>
        <w:t>3、进程的内存映像4个组成部分，各是什么内容？P57</w:t>
      </w:r>
    </w:p>
    <w:p w14:paraId="0C1BFA68" w14:textId="77777777" w:rsidR="00CF6280" w:rsidRDefault="00CF6280" w:rsidP="009D278F">
      <w:pPr>
        <w:pStyle w:val="2"/>
      </w:pPr>
      <w:r>
        <w:t>4、进程的队列管理，3状态模型的队列管理模式p59</w:t>
      </w:r>
    </w:p>
    <w:p w14:paraId="5F51FB08" w14:textId="27EF822B" w:rsidR="00CF6280" w:rsidRDefault="00CF6280" w:rsidP="009D278F">
      <w:pPr>
        <w:pStyle w:val="2"/>
      </w:pPr>
      <w:r>
        <w:t>5、通过Unix SVR4的状态模型理解状态转换和模式切换p63</w:t>
      </w:r>
    </w:p>
    <w:p w14:paraId="61AD0D27" w14:textId="64B7198D" w:rsidR="009D278F" w:rsidRDefault="009D278F" w:rsidP="009D278F">
      <w:pPr>
        <w:pStyle w:val="1"/>
      </w:pPr>
      <w:r>
        <w:rPr>
          <w:rFonts w:hint="eastAsia"/>
        </w:rPr>
        <w:t>第六次课</w:t>
      </w:r>
    </w:p>
    <w:p w14:paraId="2A617FFE" w14:textId="09C1D9B3" w:rsidR="009D278F" w:rsidRPr="009D278F" w:rsidRDefault="009D278F" w:rsidP="009D278F">
      <w:pPr>
        <w:pStyle w:val="af5"/>
        <w:numPr>
          <w:ilvl w:val="0"/>
          <w:numId w:val="1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9D278F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原语概念，原语的不可分割性与DB中事务的不可分割性有什么区别？</w:t>
      </w:r>
    </w:p>
    <w:p w14:paraId="42C48F7F" w14:textId="23888497" w:rsidR="009D278F" w:rsidRPr="009D278F" w:rsidRDefault="009D278F" w:rsidP="009D278F">
      <w:pPr>
        <w:pStyle w:val="af5"/>
        <w:numPr>
          <w:ilvl w:val="0"/>
          <w:numId w:val="1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9D278F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进程切换和模式切换的二者有什么区别？</w:t>
      </w:r>
    </w:p>
    <w:p w14:paraId="61D10DA0" w14:textId="77777777" w:rsidR="009D278F" w:rsidRPr="009D278F" w:rsidRDefault="009D278F" w:rsidP="009D278F">
      <w:pPr>
        <w:pStyle w:val="af5"/>
        <w:numPr>
          <w:ilvl w:val="0"/>
          <w:numId w:val="1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9D278F"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26"/>
          <w:szCs w:val="26"/>
        </w:rPr>
        <w:t>线程的概念，引入线程的原因是什么？P65</w:t>
      </w:r>
    </w:p>
    <w:p w14:paraId="2C04A312" w14:textId="69BCF552" w:rsidR="009D278F" w:rsidRPr="009D278F" w:rsidRDefault="009D278F" w:rsidP="009D278F">
      <w:pPr>
        <w:pStyle w:val="af5"/>
        <w:numPr>
          <w:ilvl w:val="0"/>
          <w:numId w:val="1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9D278F"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26"/>
          <w:szCs w:val="26"/>
        </w:rPr>
        <w:t>有了多线程的进程的变化是什么？</w:t>
      </w:r>
    </w:p>
    <w:p w14:paraId="48F0AB40" w14:textId="04EBCA28" w:rsidR="009D278F" w:rsidRPr="009D278F" w:rsidRDefault="009D278F" w:rsidP="009D278F">
      <w:pPr>
        <w:pStyle w:val="af5"/>
        <w:numPr>
          <w:ilvl w:val="0"/>
          <w:numId w:val="1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9D278F"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26"/>
          <w:szCs w:val="26"/>
        </w:rPr>
        <w:t>实现线程的3中模式是什么？P69</w:t>
      </w:r>
    </w:p>
    <w:p w14:paraId="47534D80" w14:textId="77777777" w:rsidR="009D278F" w:rsidRPr="009D278F" w:rsidRDefault="009D278F" w:rsidP="009D278F">
      <w:pPr>
        <w:pStyle w:val="af5"/>
        <w:ind w:left="360" w:firstLineChars="0" w:firstLine="0"/>
        <w:rPr>
          <w:rFonts w:hint="eastAsia"/>
        </w:rPr>
      </w:pPr>
    </w:p>
    <w:p w14:paraId="5F3F940C" w14:textId="71A75136" w:rsidR="00F025A1" w:rsidRDefault="00F025A1" w:rsidP="00F025A1">
      <w:pPr>
        <w:pStyle w:val="1"/>
      </w:pPr>
      <w:bookmarkStart w:id="17" w:name="_Toc91348255"/>
      <w:r>
        <w:rPr>
          <w:rFonts w:hint="eastAsia"/>
        </w:rPr>
        <w:t>第七次课</w:t>
      </w:r>
      <w:bookmarkEnd w:id="17"/>
    </w:p>
    <w:p w14:paraId="251F6675" w14:textId="593D9102" w:rsidR="00F025A1" w:rsidRDefault="00F025A1" w:rsidP="0075340A">
      <w:pPr>
        <w:pStyle w:val="2"/>
        <w:numPr>
          <w:ilvl w:val="0"/>
          <w:numId w:val="12"/>
        </w:numPr>
      </w:pPr>
      <w:bookmarkStart w:id="18" w:name="_Toc91348256"/>
      <w:r>
        <w:t>结合进程7状态转移图，理解3个层次的调度</w:t>
      </w:r>
      <w:bookmarkEnd w:id="18"/>
    </w:p>
    <w:p w14:paraId="24F800A5" w14:textId="77777777" w:rsidR="0075340A" w:rsidRPr="0075340A" w:rsidRDefault="0075340A" w:rsidP="0075340A">
      <w:pPr>
        <w:pStyle w:val="af5"/>
        <w:ind w:left="420" w:firstLineChars="0" w:firstLine="0"/>
        <w:rPr>
          <w:rFonts w:hint="eastAsia"/>
        </w:rPr>
      </w:pPr>
    </w:p>
    <w:p w14:paraId="40AA4A21" w14:textId="63FCDB4A" w:rsidR="00F025A1" w:rsidRDefault="00F025A1" w:rsidP="00F025A1">
      <w:pPr>
        <w:pStyle w:val="2"/>
      </w:pPr>
      <w:bookmarkStart w:id="19" w:name="_Toc91348257"/>
      <w:r>
        <w:lastRenderedPageBreak/>
        <w:t>2、评估调度算法的基本原则，理解这些指标存在冲突，只能折中选择</w:t>
      </w:r>
      <w:bookmarkEnd w:id="19"/>
    </w:p>
    <w:p w14:paraId="5FEAB398" w14:textId="2C25ADC1" w:rsidR="00F025A1" w:rsidRDefault="00F025A1" w:rsidP="00F025A1">
      <w:pPr>
        <w:pStyle w:val="2"/>
      </w:pPr>
      <w:bookmarkStart w:id="20" w:name="_Toc91348258"/>
      <w:r>
        <w:t>3、剥夺式和非剥夺式算法的两个分类</w:t>
      </w:r>
      <w:bookmarkEnd w:id="20"/>
    </w:p>
    <w:p w14:paraId="49F8C5BB" w14:textId="37842BC9" w:rsidR="00F025A1" w:rsidRDefault="00F025A1" w:rsidP="00F025A1">
      <w:pPr>
        <w:pStyle w:val="2"/>
      </w:pPr>
      <w:bookmarkStart w:id="21" w:name="_Toc91348259"/>
      <w:r>
        <w:t>4、计算非剥夺式的FIFO、短作业优先、最高相应比优先的平均作业周转时间，一定要理解，作业的进入时刻、等待时间、运行时间的作业时间刻画图</w:t>
      </w:r>
      <w:bookmarkEnd w:id="21"/>
    </w:p>
    <w:p w14:paraId="67C665E8" w14:textId="2641A992" w:rsidR="00F025A1" w:rsidRDefault="00F025A1" w:rsidP="00F025A1">
      <w:pPr>
        <w:pStyle w:val="2"/>
      </w:pPr>
      <w:bookmarkStart w:id="22" w:name="_Toc91348260"/>
      <w:r>
        <w:t>5、理解优先级数调度中优先级数确定的原则</w:t>
      </w:r>
      <w:bookmarkEnd w:id="22"/>
    </w:p>
    <w:p w14:paraId="48804EB8" w14:textId="65D873FD" w:rsidR="00F025A1" w:rsidRDefault="00F025A1" w:rsidP="00F025A1">
      <w:pPr>
        <w:pStyle w:val="2"/>
      </w:pPr>
      <w:bookmarkStart w:id="23" w:name="_Toc91348261"/>
      <w:r>
        <w:t>6、理解多级反馈队列调度的原因</w:t>
      </w:r>
      <w:bookmarkEnd w:id="23"/>
    </w:p>
    <w:p w14:paraId="2F2675AC" w14:textId="717D0227" w:rsidR="00F025A1" w:rsidRDefault="00F025A1" w:rsidP="00F025A1"/>
    <w:p w14:paraId="3CBBA204" w14:textId="49503D8E" w:rsidR="00F025A1" w:rsidRDefault="00F025A1" w:rsidP="00F025A1">
      <w:pPr>
        <w:pStyle w:val="1"/>
      </w:pPr>
      <w:bookmarkStart w:id="24" w:name="_Toc91348262"/>
      <w:r>
        <w:rPr>
          <w:rFonts w:hint="eastAsia"/>
        </w:rPr>
        <w:lastRenderedPageBreak/>
        <w:t>第八次课</w:t>
      </w:r>
      <w:bookmarkEnd w:id="24"/>
    </w:p>
    <w:p w14:paraId="054339E4" w14:textId="74041064" w:rsidR="00F025A1" w:rsidRDefault="00F025A1" w:rsidP="00F025A1">
      <w:pPr>
        <w:pStyle w:val="2"/>
      </w:pPr>
      <w:bookmarkStart w:id="25" w:name="_Toc91348263"/>
      <w:r>
        <w:t>1、程序和数据必须放入内存/主存才能执行，即分配内存和资源创建进程（进程内存影像）</w:t>
      </w:r>
      <w:bookmarkEnd w:id="25"/>
    </w:p>
    <w:p w14:paraId="7F108969" w14:textId="57E14A28" w:rsidR="00F025A1" w:rsidRDefault="00F025A1" w:rsidP="00F025A1">
      <w:pPr>
        <w:pStyle w:val="2"/>
      </w:pPr>
      <w:bookmarkStart w:id="26" w:name="_Toc91348264"/>
      <w:r>
        <w:t>2、可执行程序文件中逻辑地址（用户编程的名字，通常编译器生成逻辑地址），创建进程，执行程序的访问内存地址为物理地址或绝对地址，逻辑地址向物理地址的映射称为重定位，分为静态和动态两种</w:t>
      </w:r>
      <w:bookmarkEnd w:id="26"/>
    </w:p>
    <w:p w14:paraId="38747A14" w14:textId="55CC5C94" w:rsidR="00F025A1" w:rsidRDefault="00F025A1" w:rsidP="00F025A1">
      <w:pPr>
        <w:pStyle w:val="2"/>
      </w:pPr>
      <w:bookmarkStart w:id="27" w:name="_Toc91348265"/>
      <w:r>
        <w:t>3、存储管理的四个基本功能</w:t>
      </w:r>
      <w:bookmarkEnd w:id="27"/>
    </w:p>
    <w:p w14:paraId="677C31B2" w14:textId="1D083E2F" w:rsidR="00F025A1" w:rsidRDefault="00F025A1" w:rsidP="00F025A1">
      <w:pPr>
        <w:pStyle w:val="2"/>
      </w:pPr>
      <w:bookmarkStart w:id="28" w:name="_Toc91348266"/>
      <w:r>
        <w:t>4、程序的空间和时间局部性原理为基础，实施存储体系的金字塔模式，进程信息一部分放入内存，随着程序执行自动调入和换出，为用户提供一个大的、可访问的虚拟地址空间</w:t>
      </w:r>
      <w:bookmarkEnd w:id="28"/>
    </w:p>
    <w:p w14:paraId="63C8749F" w14:textId="070D96BF" w:rsidR="00F025A1" w:rsidRDefault="00F025A1" w:rsidP="00F025A1">
      <w:pPr>
        <w:pStyle w:val="2"/>
      </w:pPr>
      <w:bookmarkStart w:id="29" w:name="_Toc91348267"/>
      <w:r>
        <w:t>5、连续存储管理，采用链表管理物理内存空间使用情况，可变地址分配有四种算法</w:t>
      </w:r>
      <w:bookmarkEnd w:id="29"/>
    </w:p>
    <w:p w14:paraId="68D2A69D" w14:textId="744EB2B1" w:rsidR="00F025A1" w:rsidRDefault="00F025A1" w:rsidP="00F025A1"/>
    <w:p w14:paraId="1A1E8B1D" w14:textId="07966C64" w:rsidR="00F025A1" w:rsidRDefault="00F025A1" w:rsidP="00F025A1">
      <w:pPr>
        <w:pStyle w:val="1"/>
      </w:pPr>
      <w:bookmarkStart w:id="30" w:name="_Toc91348268"/>
      <w:r>
        <w:rPr>
          <w:rFonts w:hint="eastAsia"/>
        </w:rPr>
        <w:t>第十</w:t>
      </w:r>
      <w:r>
        <w:t>次</w:t>
      </w:r>
      <w:r>
        <w:rPr>
          <w:rFonts w:hint="eastAsia"/>
        </w:rPr>
        <w:t>课</w:t>
      </w:r>
      <w:bookmarkEnd w:id="30"/>
    </w:p>
    <w:p w14:paraId="20CB9607" w14:textId="12D8A304" w:rsidR="00F025A1" w:rsidRDefault="00F025A1" w:rsidP="00F025A1">
      <w:pPr>
        <w:pStyle w:val="2"/>
      </w:pPr>
      <w:bookmarkStart w:id="31" w:name="_Toc91348269"/>
      <w:r>
        <w:t>1、段式管理中逻辑地址由那二维组成</w:t>
      </w:r>
      <w:bookmarkEnd w:id="31"/>
    </w:p>
    <w:p w14:paraId="3D4750C0" w14:textId="4CC2A88A" w:rsidR="00F025A1" w:rsidRDefault="00F025A1" w:rsidP="00F025A1">
      <w:pPr>
        <w:pStyle w:val="2"/>
      </w:pPr>
      <w:bookmarkStart w:id="32" w:name="_Toc91348270"/>
      <w:r>
        <w:t>2、段表的各列是哪些？转换逻辑地址到物理地址的过程</w:t>
      </w:r>
      <w:bookmarkEnd w:id="32"/>
    </w:p>
    <w:p w14:paraId="73F1B727" w14:textId="39AFCA8B" w:rsidR="00F025A1" w:rsidRDefault="00F025A1" w:rsidP="00F025A1">
      <w:pPr>
        <w:pStyle w:val="2"/>
      </w:pPr>
      <w:bookmarkStart w:id="33" w:name="_Toc91348271"/>
      <w:r>
        <w:t>3、相比页式管理，段式管理的优势是什么？</w:t>
      </w:r>
      <w:bookmarkEnd w:id="33"/>
    </w:p>
    <w:p w14:paraId="0A2A3274" w14:textId="4FA01B37" w:rsidR="00F025A1" w:rsidRDefault="00F025A1" w:rsidP="00F025A1">
      <w:pPr>
        <w:pStyle w:val="2"/>
      </w:pPr>
      <w:bookmarkStart w:id="34" w:name="_Toc91348272"/>
      <w:r>
        <w:t>4、段页式管理的逻辑地址到物理地址的地址的转换过程</w:t>
      </w:r>
      <w:bookmarkEnd w:id="34"/>
    </w:p>
    <w:p w14:paraId="7865CC22" w14:textId="74551D8C" w:rsidR="00F025A1" w:rsidRDefault="00F025A1" w:rsidP="00F025A1"/>
    <w:p w14:paraId="6E53B912" w14:textId="7B349373" w:rsidR="00F025A1" w:rsidRDefault="00F025A1" w:rsidP="00F025A1">
      <w:pPr>
        <w:pStyle w:val="1"/>
      </w:pPr>
      <w:bookmarkStart w:id="35" w:name="_Toc91348273"/>
      <w:r>
        <w:rPr>
          <w:rFonts w:hint="eastAsia"/>
        </w:rPr>
        <w:lastRenderedPageBreak/>
        <w:t>第十一</w:t>
      </w:r>
      <w:r>
        <w:t>次课</w:t>
      </w:r>
      <w:bookmarkEnd w:id="35"/>
    </w:p>
    <w:p w14:paraId="1CEFEBDD" w14:textId="5B6865F1" w:rsidR="00F025A1" w:rsidRDefault="00F025A1" w:rsidP="00F025A1">
      <w:pPr>
        <w:pStyle w:val="2"/>
      </w:pPr>
      <w:bookmarkStart w:id="36" w:name="_Toc91348274"/>
      <w:r>
        <w:t>1、设备管理的功能</w:t>
      </w:r>
      <w:bookmarkEnd w:id="36"/>
    </w:p>
    <w:p w14:paraId="3B384EBC" w14:textId="7851DD75" w:rsidR="00F025A1" w:rsidRDefault="00F025A1" w:rsidP="00F025A1">
      <w:pPr>
        <w:pStyle w:val="2"/>
      </w:pPr>
      <w:bookmarkStart w:id="37" w:name="_Toc91348275"/>
      <w:r>
        <w:t>2、I/O系统的组成</w:t>
      </w:r>
      <w:bookmarkEnd w:id="37"/>
    </w:p>
    <w:p w14:paraId="7A3146C7" w14:textId="621EE543" w:rsidR="00F025A1" w:rsidRDefault="00F025A1" w:rsidP="00F025A1">
      <w:pPr>
        <w:pStyle w:val="2"/>
      </w:pPr>
      <w:bookmarkStart w:id="38" w:name="_Toc91348276"/>
      <w:r>
        <w:t>3、设备控制器的功能</w:t>
      </w:r>
      <w:bookmarkEnd w:id="38"/>
    </w:p>
    <w:p w14:paraId="4F75413E" w14:textId="134C3C65" w:rsidR="00F025A1" w:rsidRDefault="00F025A1" w:rsidP="00F025A1">
      <w:pPr>
        <w:pStyle w:val="2"/>
      </w:pPr>
      <w:bookmarkStart w:id="39" w:name="_Toc91348277"/>
      <w:r>
        <w:t>4、I/O的四种控制方式</w:t>
      </w:r>
      <w:bookmarkEnd w:id="39"/>
    </w:p>
    <w:p w14:paraId="6054D897" w14:textId="73F61390" w:rsidR="00F025A1" w:rsidRDefault="00F025A1" w:rsidP="00F025A1">
      <w:pPr>
        <w:pStyle w:val="2"/>
      </w:pPr>
      <w:bookmarkStart w:id="40" w:name="_Toc91348278"/>
      <w:r>
        <w:t>5、设置缓冲区的主要目的和分类</w:t>
      </w:r>
      <w:bookmarkEnd w:id="40"/>
    </w:p>
    <w:p w14:paraId="005B84F7" w14:textId="34B323AE" w:rsidR="00F025A1" w:rsidRDefault="00F025A1" w:rsidP="00F025A1">
      <w:pPr>
        <w:pStyle w:val="2"/>
      </w:pPr>
      <w:bookmarkStart w:id="41" w:name="_Toc91348279"/>
      <w:r>
        <w:t>6、层次模式的I/O软件有哪些？</w:t>
      </w:r>
      <w:bookmarkEnd w:id="41"/>
    </w:p>
    <w:p w14:paraId="7FDE4918" w14:textId="0DA72A36" w:rsidR="00F025A1" w:rsidRDefault="00F025A1" w:rsidP="00F025A1"/>
    <w:p w14:paraId="6B7EE54C" w14:textId="0A5F3DD9" w:rsidR="00F025A1" w:rsidRDefault="00F025A1" w:rsidP="00F025A1">
      <w:pPr>
        <w:pStyle w:val="1"/>
      </w:pPr>
      <w:bookmarkStart w:id="42" w:name="_Toc91348280"/>
      <w:r>
        <w:rPr>
          <w:rFonts w:hint="eastAsia"/>
        </w:rPr>
        <w:t>第十二次课</w:t>
      </w:r>
      <w:bookmarkEnd w:id="42"/>
    </w:p>
    <w:p w14:paraId="7E2F8B11" w14:textId="22A02F8B" w:rsidR="00F025A1" w:rsidRDefault="00F025A1" w:rsidP="00F025A1">
      <w:pPr>
        <w:pStyle w:val="2"/>
      </w:pPr>
      <w:bookmarkStart w:id="43" w:name="_Toc91348281"/>
      <w:r>
        <w:t>1、理解设备无关性、设备独立性，逻辑设备和物理设备如何映射的！</w:t>
      </w:r>
      <w:bookmarkEnd w:id="43"/>
    </w:p>
    <w:p w14:paraId="00F71220" w14:textId="321EC5C9" w:rsidR="00F025A1" w:rsidRDefault="00F025A1" w:rsidP="00F025A1">
      <w:pPr>
        <w:pStyle w:val="2"/>
      </w:pPr>
      <w:bookmarkStart w:id="44" w:name="_Toc91348282"/>
      <w:r>
        <w:t>2、设备分配与去配的过程，涉及到数据结构有哪些？</w:t>
      </w:r>
      <w:bookmarkEnd w:id="44"/>
    </w:p>
    <w:p w14:paraId="217F0E59" w14:textId="07BA899A" w:rsidR="00F025A1" w:rsidRDefault="00F025A1" w:rsidP="00F025A1">
      <w:pPr>
        <w:pStyle w:val="2"/>
      </w:pPr>
      <w:bookmarkStart w:id="45" w:name="_Toc91348283"/>
      <w:r>
        <w:t>3、硬盘的结构、物理块的地址、访问物理块的时间构成</w:t>
      </w:r>
      <w:bookmarkEnd w:id="45"/>
    </w:p>
    <w:p w14:paraId="22563311" w14:textId="4B567AE8" w:rsidR="00F025A1" w:rsidRDefault="00F025A1" w:rsidP="00F025A1">
      <w:pPr>
        <w:pStyle w:val="2"/>
      </w:pPr>
      <w:bookmarkStart w:id="46" w:name="_Toc91348284"/>
      <w:r>
        <w:t>4、主要的驱动调度技术，计算磁头臂移动的距离</w:t>
      </w:r>
      <w:bookmarkEnd w:id="46"/>
    </w:p>
    <w:p w14:paraId="610B2345" w14:textId="19D9B6E2" w:rsidR="00F025A1" w:rsidRDefault="00F025A1" w:rsidP="00F025A1">
      <w:pPr>
        <w:pStyle w:val="2"/>
      </w:pPr>
      <w:bookmarkStart w:id="47" w:name="_Toc91348285"/>
      <w:r>
        <w:t>5、虚拟设备的概念，spooling技术实现的框架图、作业的状态变化</w:t>
      </w:r>
      <w:bookmarkEnd w:id="47"/>
    </w:p>
    <w:p w14:paraId="430574E5" w14:textId="436252B4" w:rsidR="00F025A1" w:rsidRDefault="00F025A1" w:rsidP="00F025A1"/>
    <w:p w14:paraId="768E566A" w14:textId="32EEF2CD" w:rsidR="00F025A1" w:rsidRDefault="00F025A1" w:rsidP="00F025A1">
      <w:pPr>
        <w:pStyle w:val="1"/>
      </w:pPr>
      <w:bookmarkStart w:id="48" w:name="_Toc91348286"/>
      <w:r>
        <w:rPr>
          <w:rFonts w:hint="eastAsia"/>
        </w:rPr>
        <w:lastRenderedPageBreak/>
        <w:t>第十三次课</w:t>
      </w:r>
      <w:bookmarkEnd w:id="48"/>
    </w:p>
    <w:p w14:paraId="4D96280D" w14:textId="0171464A" w:rsidR="00F025A1" w:rsidRDefault="00F025A1" w:rsidP="00F025A1">
      <w:pPr>
        <w:pStyle w:val="2"/>
      </w:pPr>
      <w:bookmarkStart w:id="49" w:name="_Toc91348287"/>
      <w:r>
        <w:t>1、文件的概念，分类</w:t>
      </w:r>
      <w:bookmarkEnd w:id="49"/>
    </w:p>
    <w:p w14:paraId="148B6B31" w14:textId="58528D5A" w:rsidR="00F025A1" w:rsidRDefault="00F025A1" w:rsidP="00F025A1">
      <w:pPr>
        <w:pStyle w:val="2"/>
      </w:pPr>
      <w:bookmarkStart w:id="50" w:name="_Toc91348288"/>
      <w:r>
        <w:t>2、文件系统的概念和优势，为用户提供的功能，主要内容</w:t>
      </w:r>
      <w:bookmarkEnd w:id="50"/>
    </w:p>
    <w:p w14:paraId="439C02EE" w14:textId="0F050F2E" w:rsidR="00F025A1" w:rsidRDefault="00F025A1" w:rsidP="00F025A1">
      <w:pPr>
        <w:pStyle w:val="2"/>
      </w:pPr>
      <w:bookmarkStart w:id="51" w:name="_Toc91348289"/>
      <w:r>
        <w:t>3、逻辑文件的概念和分类</w:t>
      </w:r>
      <w:bookmarkEnd w:id="51"/>
    </w:p>
    <w:p w14:paraId="53292CEA" w14:textId="787CD318" w:rsidR="00F025A1" w:rsidRDefault="00F025A1" w:rsidP="00F025A1">
      <w:pPr>
        <w:pStyle w:val="2"/>
      </w:pPr>
      <w:bookmarkStart w:id="52" w:name="_Toc91348290"/>
      <w:r>
        <w:t>4、物理文件的概念和分类，卷和块的概念</w:t>
      </w:r>
      <w:bookmarkEnd w:id="52"/>
    </w:p>
    <w:p w14:paraId="2E0B913E" w14:textId="58D33E89" w:rsidR="00F025A1" w:rsidRDefault="00F025A1" w:rsidP="00F025A1">
      <w:pPr>
        <w:pStyle w:val="2"/>
      </w:pPr>
      <w:bookmarkStart w:id="53" w:name="_Toc91348291"/>
      <w:r>
        <w:t>5、逻辑记录和物理记录的成组与分解操作</w:t>
      </w:r>
      <w:bookmarkEnd w:id="53"/>
    </w:p>
    <w:p w14:paraId="4E34CA01" w14:textId="5A365CCE" w:rsidR="00F025A1" w:rsidRDefault="00F025A1" w:rsidP="00F025A1"/>
    <w:p w14:paraId="5D7A65FD" w14:textId="5C183EE2" w:rsidR="00F025A1" w:rsidRDefault="00F025A1" w:rsidP="00F025A1">
      <w:pPr>
        <w:pStyle w:val="1"/>
      </w:pPr>
      <w:bookmarkStart w:id="54" w:name="_Toc91348292"/>
      <w:r>
        <w:rPr>
          <w:rFonts w:hint="eastAsia"/>
        </w:rPr>
        <w:t>第十四次课</w:t>
      </w:r>
      <w:bookmarkEnd w:id="54"/>
    </w:p>
    <w:p w14:paraId="3BA792B9" w14:textId="5E744FFA" w:rsidR="00F025A1" w:rsidRDefault="00F025A1" w:rsidP="00F025A1">
      <w:pPr>
        <w:pStyle w:val="2"/>
      </w:pPr>
      <w:bookmarkStart w:id="55" w:name="_Toc91348293"/>
      <w:r>
        <w:t>1.文件的共享</w:t>
      </w:r>
      <w:bookmarkEnd w:id="55"/>
    </w:p>
    <w:p w14:paraId="26B487B2" w14:textId="01C68ECB" w:rsidR="00F025A1" w:rsidRDefault="00F025A1" w:rsidP="00F025A1">
      <w:pPr>
        <w:pStyle w:val="2"/>
      </w:pPr>
      <w:bookmarkStart w:id="56" w:name="_Toc91348294"/>
      <w:r>
        <w:t>2.文件的安全</w:t>
      </w:r>
      <w:bookmarkEnd w:id="56"/>
    </w:p>
    <w:p w14:paraId="76C66BE3" w14:textId="7927CD40" w:rsidR="00F025A1" w:rsidRDefault="00F025A1" w:rsidP="00F025A1">
      <w:pPr>
        <w:pStyle w:val="2"/>
      </w:pPr>
      <w:bookmarkStart w:id="57" w:name="_Toc91348295"/>
      <w:r>
        <w:t>3.文件的使用</w:t>
      </w:r>
      <w:bookmarkEnd w:id="57"/>
    </w:p>
    <w:p w14:paraId="72933FDF" w14:textId="75E582B4" w:rsidR="00F025A1" w:rsidRDefault="00F025A1" w:rsidP="00F025A1">
      <w:pPr>
        <w:pStyle w:val="2"/>
      </w:pPr>
      <w:bookmarkStart w:id="58" w:name="_Toc91348296"/>
      <w:r>
        <w:t>4.文件目录管理</w:t>
      </w:r>
      <w:bookmarkEnd w:id="58"/>
    </w:p>
    <w:p w14:paraId="0AC9421E" w14:textId="6D086632" w:rsidR="00F025A1" w:rsidRDefault="00F025A1" w:rsidP="00F025A1"/>
    <w:p w14:paraId="7645804D" w14:textId="12776C2C" w:rsidR="00F025A1" w:rsidRDefault="00F025A1" w:rsidP="00F025A1">
      <w:pPr>
        <w:pStyle w:val="1"/>
      </w:pPr>
      <w:bookmarkStart w:id="59" w:name="_Toc91348297"/>
      <w:r>
        <w:rPr>
          <w:rFonts w:hint="eastAsia"/>
        </w:rPr>
        <w:lastRenderedPageBreak/>
        <w:t>第十五次课</w:t>
      </w:r>
      <w:bookmarkEnd w:id="59"/>
    </w:p>
    <w:p w14:paraId="113AEBC9" w14:textId="42B2C805" w:rsidR="00F025A1" w:rsidRDefault="00F025A1" w:rsidP="00F025A1">
      <w:pPr>
        <w:pStyle w:val="2"/>
      </w:pPr>
      <w:bookmarkStart w:id="60" w:name="_Toc91348298"/>
      <w:r>
        <w:t>1. 概念：独占资源、邻接资源、临界区、临界区管理规则</w:t>
      </w:r>
      <w:bookmarkEnd w:id="60"/>
    </w:p>
    <w:p w14:paraId="1C74274F" w14:textId="0104B553" w:rsidR="00F025A1" w:rsidRDefault="00F025A1" w:rsidP="00F025A1">
      <w:pPr>
        <w:pStyle w:val="2"/>
      </w:pPr>
      <w:bookmarkStart w:id="61" w:name="_Toc91348299"/>
      <w:r>
        <w:t>2. 临界区管理的软件、硬件解决方法</w:t>
      </w:r>
      <w:bookmarkEnd w:id="61"/>
    </w:p>
    <w:p w14:paraId="2F14B866" w14:textId="0CA5BBD7" w:rsidR="00F025A1" w:rsidRDefault="00F025A1" w:rsidP="00F025A1">
      <w:pPr>
        <w:pStyle w:val="2"/>
      </w:pPr>
      <w:bookmarkStart w:id="62" w:name="_Toc91348300"/>
      <w:r>
        <w:t>3. 信号量的分类、记录型信号量的含义、信号量操作的含义</w:t>
      </w:r>
      <w:bookmarkEnd w:id="62"/>
    </w:p>
    <w:p w14:paraId="48F2EB75" w14:textId="213A7B1D" w:rsidR="00F025A1" w:rsidRDefault="00F025A1" w:rsidP="00F025A1">
      <w:pPr>
        <w:pStyle w:val="2"/>
      </w:pPr>
      <w:bookmarkStart w:id="63" w:name="_Toc91348301"/>
      <w:r>
        <w:t>4. 互斥信号量时如何解决进程互斥的过程</w:t>
      </w:r>
      <w:bookmarkEnd w:id="63"/>
    </w:p>
    <w:p w14:paraId="4BAFF796" w14:textId="61F424C7" w:rsidR="00F025A1" w:rsidRDefault="00F025A1" w:rsidP="00F025A1">
      <w:pPr>
        <w:pStyle w:val="2"/>
      </w:pPr>
      <w:bookmarkStart w:id="64" w:name="_Toc91348302"/>
      <w:r>
        <w:t>5. 信号量如何解决不同进程的程序段执行的先后顺序控制</w:t>
      </w:r>
      <w:bookmarkEnd w:id="64"/>
    </w:p>
    <w:p w14:paraId="43C07621" w14:textId="4980AEB3" w:rsidR="00F025A1" w:rsidRDefault="00F025A1" w:rsidP="00F025A1"/>
    <w:p w14:paraId="68BAD347" w14:textId="49F589A5" w:rsidR="00F025A1" w:rsidRDefault="00F025A1" w:rsidP="00F025A1">
      <w:pPr>
        <w:pStyle w:val="1"/>
      </w:pPr>
      <w:bookmarkStart w:id="65" w:name="_Toc91348303"/>
      <w:r>
        <w:rPr>
          <w:rFonts w:hint="eastAsia"/>
        </w:rPr>
        <w:t>第十六次课</w:t>
      </w:r>
      <w:bookmarkEnd w:id="65"/>
    </w:p>
    <w:p w14:paraId="6A36A4BA" w14:textId="12E34CA2" w:rsidR="00F025A1" w:rsidRDefault="00F025A1" w:rsidP="00F025A1">
      <w:pPr>
        <w:pStyle w:val="2"/>
      </w:pPr>
      <w:bookmarkStart w:id="66" w:name="_Toc91348304"/>
      <w:r>
        <w:t>1、信号量及其操作解决进程互斥、进程同步的基本原理是什么？</w:t>
      </w:r>
      <w:bookmarkEnd w:id="66"/>
    </w:p>
    <w:p w14:paraId="4D5A54C0" w14:textId="3AAE27AA" w:rsidR="00F025A1" w:rsidRDefault="00F025A1" w:rsidP="00F025A1">
      <w:pPr>
        <w:pStyle w:val="2"/>
      </w:pPr>
      <w:bookmarkStart w:id="67" w:name="_Toc91348305"/>
      <w:r>
        <w:t>2、信号量及其操作解决读者写者问题的伪代码</w:t>
      </w:r>
      <w:bookmarkEnd w:id="67"/>
    </w:p>
    <w:p w14:paraId="1D723A25" w14:textId="108AB962" w:rsidR="00F025A1" w:rsidRDefault="00F025A1" w:rsidP="00F025A1">
      <w:pPr>
        <w:pStyle w:val="2"/>
      </w:pPr>
      <w:bookmarkStart w:id="68" w:name="_Toc91348306"/>
      <w:r>
        <w:t>3、管程的目的是什么？管程的概念和特性</w:t>
      </w:r>
      <w:bookmarkEnd w:id="68"/>
    </w:p>
    <w:p w14:paraId="422D629A" w14:textId="3F81B21D" w:rsidR="00F025A1" w:rsidRDefault="00F025A1" w:rsidP="00F025A1">
      <w:pPr>
        <w:pStyle w:val="2"/>
      </w:pPr>
      <w:bookmarkStart w:id="69" w:name="_Toc91348307"/>
      <w:r>
        <w:t>4、信号量和条件变量的区别和联系是什么？</w:t>
      </w:r>
      <w:bookmarkEnd w:id="69"/>
    </w:p>
    <w:p w14:paraId="622C7A85" w14:textId="48793CC1" w:rsidR="00F025A1" w:rsidRDefault="00F025A1" w:rsidP="00F025A1">
      <w:pPr>
        <w:pStyle w:val="2"/>
      </w:pPr>
      <w:bookmarkStart w:id="70" w:name="_Toc91348308"/>
      <w:r>
        <w:t>5、进程通信如何区分高级和低级通信？</w:t>
      </w:r>
      <w:bookmarkEnd w:id="70"/>
    </w:p>
    <w:p w14:paraId="1B894A46" w14:textId="5F653295" w:rsidR="00F025A1" w:rsidRPr="00F025A1" w:rsidRDefault="00F025A1" w:rsidP="00F025A1">
      <w:pPr>
        <w:pStyle w:val="2"/>
      </w:pPr>
      <w:bookmarkStart w:id="71" w:name="_Toc91348309"/>
      <w:r>
        <w:t>6、进程通信的直接通信和间接通信是什么？</w:t>
      </w:r>
      <w:bookmarkEnd w:id="71"/>
    </w:p>
    <w:sectPr w:rsidR="00F025A1" w:rsidRPr="00F0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5638" w14:textId="77777777" w:rsidR="006230B9" w:rsidRDefault="006230B9" w:rsidP="00702280">
      <w:pPr>
        <w:spacing w:after="0" w:line="240" w:lineRule="auto"/>
      </w:pPr>
      <w:r>
        <w:separator/>
      </w:r>
    </w:p>
  </w:endnote>
  <w:endnote w:type="continuationSeparator" w:id="0">
    <w:p w14:paraId="330A7BF2" w14:textId="77777777" w:rsidR="006230B9" w:rsidRDefault="006230B9" w:rsidP="0070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25C7E" w14:textId="77777777" w:rsidR="006230B9" w:rsidRDefault="006230B9" w:rsidP="00702280">
      <w:pPr>
        <w:spacing w:after="0" w:line="240" w:lineRule="auto"/>
      </w:pPr>
      <w:r>
        <w:separator/>
      </w:r>
    </w:p>
  </w:footnote>
  <w:footnote w:type="continuationSeparator" w:id="0">
    <w:p w14:paraId="1EA2A5E8" w14:textId="77777777" w:rsidR="006230B9" w:rsidRDefault="006230B9" w:rsidP="00702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B73"/>
    <w:multiLevelType w:val="hybridMultilevel"/>
    <w:tmpl w:val="70B0B0D6"/>
    <w:lvl w:ilvl="0" w:tplc="DA5C9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E6BDB"/>
    <w:multiLevelType w:val="hybridMultilevel"/>
    <w:tmpl w:val="3176C48E"/>
    <w:lvl w:ilvl="0" w:tplc="5DF62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F6972"/>
    <w:multiLevelType w:val="hybridMultilevel"/>
    <w:tmpl w:val="1660B2BA"/>
    <w:lvl w:ilvl="0" w:tplc="9BBAC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F01752"/>
    <w:multiLevelType w:val="hybridMultilevel"/>
    <w:tmpl w:val="7EA62B20"/>
    <w:lvl w:ilvl="0" w:tplc="EE188FA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B2841"/>
    <w:multiLevelType w:val="hybridMultilevel"/>
    <w:tmpl w:val="122C81DA"/>
    <w:lvl w:ilvl="0" w:tplc="1BD2AD7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4D761E"/>
    <w:multiLevelType w:val="hybridMultilevel"/>
    <w:tmpl w:val="6D8055EA"/>
    <w:lvl w:ilvl="0" w:tplc="DA5C9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873D0"/>
    <w:multiLevelType w:val="hybridMultilevel"/>
    <w:tmpl w:val="7AB0364A"/>
    <w:lvl w:ilvl="0" w:tplc="5130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35E79BF"/>
    <w:multiLevelType w:val="hybridMultilevel"/>
    <w:tmpl w:val="557AC156"/>
    <w:lvl w:ilvl="0" w:tplc="892CC122">
      <w:start w:val="1"/>
      <w:numFmt w:val="decimal"/>
      <w:lvlText w:val="%1."/>
      <w:lvlJc w:val="left"/>
      <w:pPr>
        <w:ind w:left="780" w:hanging="360"/>
      </w:pPr>
      <w:rPr>
        <w:rFonts w:hint="default"/>
        <w:color w:val="002060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BA43F7"/>
    <w:multiLevelType w:val="hybridMultilevel"/>
    <w:tmpl w:val="10CA9A7E"/>
    <w:lvl w:ilvl="0" w:tplc="FC3E5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B03B05"/>
    <w:multiLevelType w:val="hybridMultilevel"/>
    <w:tmpl w:val="2C681CC6"/>
    <w:lvl w:ilvl="0" w:tplc="A70E5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0E38C8"/>
    <w:multiLevelType w:val="hybridMultilevel"/>
    <w:tmpl w:val="BB380BA2"/>
    <w:lvl w:ilvl="0" w:tplc="9BBAC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932E3D"/>
    <w:multiLevelType w:val="hybridMultilevel"/>
    <w:tmpl w:val="C96A7DC2"/>
    <w:lvl w:ilvl="0" w:tplc="98E29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C8051B"/>
    <w:multiLevelType w:val="hybridMultilevel"/>
    <w:tmpl w:val="EED4D8D4"/>
    <w:lvl w:ilvl="0" w:tplc="96968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CF1056"/>
    <w:multiLevelType w:val="hybridMultilevel"/>
    <w:tmpl w:val="0CCEBC98"/>
    <w:lvl w:ilvl="0" w:tplc="9BBAC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13"/>
  </w:num>
  <w:num w:numId="8">
    <w:abstractNumId w:val="0"/>
  </w:num>
  <w:num w:numId="9">
    <w:abstractNumId w:val="6"/>
  </w:num>
  <w:num w:numId="10">
    <w:abstractNumId w:val="5"/>
  </w:num>
  <w:num w:numId="11">
    <w:abstractNumId w:val="7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F9"/>
    <w:rsid w:val="000B133B"/>
    <w:rsid w:val="00137E37"/>
    <w:rsid w:val="0019218D"/>
    <w:rsid w:val="001D6248"/>
    <w:rsid w:val="001E68D1"/>
    <w:rsid w:val="002068C0"/>
    <w:rsid w:val="00283331"/>
    <w:rsid w:val="002E0476"/>
    <w:rsid w:val="0038692C"/>
    <w:rsid w:val="003919CE"/>
    <w:rsid w:val="00457F38"/>
    <w:rsid w:val="00522D5F"/>
    <w:rsid w:val="006230B9"/>
    <w:rsid w:val="006A0D1D"/>
    <w:rsid w:val="006C300E"/>
    <w:rsid w:val="006E3F63"/>
    <w:rsid w:val="00702280"/>
    <w:rsid w:val="0075340A"/>
    <w:rsid w:val="007E7B84"/>
    <w:rsid w:val="009A67DC"/>
    <w:rsid w:val="009B3567"/>
    <w:rsid w:val="009D278F"/>
    <w:rsid w:val="009D4E4F"/>
    <w:rsid w:val="00A30FA9"/>
    <w:rsid w:val="00AC417A"/>
    <w:rsid w:val="00AF4163"/>
    <w:rsid w:val="00B54C91"/>
    <w:rsid w:val="00B622B5"/>
    <w:rsid w:val="00BA0EF9"/>
    <w:rsid w:val="00C103AB"/>
    <w:rsid w:val="00C97C6D"/>
    <w:rsid w:val="00CE66F9"/>
    <w:rsid w:val="00CF6280"/>
    <w:rsid w:val="00D209E8"/>
    <w:rsid w:val="00D33755"/>
    <w:rsid w:val="00D46015"/>
    <w:rsid w:val="00DA35E6"/>
    <w:rsid w:val="00E94F54"/>
    <w:rsid w:val="00F0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C131C"/>
  <w15:chartTrackingRefBased/>
  <w15:docId w15:val="{3A573051-96DA-4346-8EBC-A9FAD6C7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EF9"/>
  </w:style>
  <w:style w:type="paragraph" w:styleId="1">
    <w:name w:val="heading 1"/>
    <w:basedOn w:val="a"/>
    <w:next w:val="a"/>
    <w:link w:val="10"/>
    <w:uiPriority w:val="9"/>
    <w:qFormat/>
    <w:rsid w:val="00BA0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E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E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E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E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E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E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E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E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E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A0E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BA0E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BA0E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BA0E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A0E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A0E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A0E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A0E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A0EF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A0EF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A0EF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A0EF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A0EF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A0EF9"/>
    <w:rPr>
      <w:b/>
      <w:bCs/>
    </w:rPr>
  </w:style>
  <w:style w:type="character" w:styleId="a9">
    <w:name w:val="Emphasis"/>
    <w:basedOn w:val="a0"/>
    <w:uiPriority w:val="20"/>
    <w:qFormat/>
    <w:rsid w:val="00BA0EF9"/>
    <w:rPr>
      <w:i/>
      <w:iCs/>
    </w:rPr>
  </w:style>
  <w:style w:type="paragraph" w:styleId="aa">
    <w:name w:val="No Spacing"/>
    <w:uiPriority w:val="1"/>
    <w:qFormat/>
    <w:rsid w:val="00BA0EF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A0EF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A0EF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A0EF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A0EF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A0EF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A0EF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A0EF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A0EF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A0EF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A0EF9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BA0EF9"/>
  </w:style>
  <w:style w:type="paragraph" w:styleId="TOC2">
    <w:name w:val="toc 2"/>
    <w:basedOn w:val="a"/>
    <w:next w:val="a"/>
    <w:autoRedefine/>
    <w:uiPriority w:val="39"/>
    <w:unhideWhenUsed/>
    <w:rsid w:val="00BA0EF9"/>
    <w:pPr>
      <w:ind w:leftChars="200" w:left="420"/>
    </w:pPr>
  </w:style>
  <w:style w:type="character" w:styleId="af4">
    <w:name w:val="Hyperlink"/>
    <w:basedOn w:val="a0"/>
    <w:uiPriority w:val="99"/>
    <w:unhideWhenUsed/>
    <w:rsid w:val="00BA0EF9"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rsid w:val="00457F38"/>
    <w:pPr>
      <w:ind w:firstLineChars="200" w:firstLine="420"/>
    </w:pPr>
  </w:style>
  <w:style w:type="character" w:styleId="af6">
    <w:name w:val="Unresolved Mention"/>
    <w:basedOn w:val="a0"/>
    <w:uiPriority w:val="99"/>
    <w:semiHidden/>
    <w:unhideWhenUsed/>
    <w:rsid w:val="00457F38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6E3F63"/>
    <w:pPr>
      <w:spacing w:after="100" w:line="259" w:lineRule="auto"/>
      <w:ind w:left="440"/>
    </w:pPr>
    <w:rPr>
      <w:rFonts w:cs="Times New Roman"/>
    </w:rPr>
  </w:style>
  <w:style w:type="paragraph" w:styleId="af7">
    <w:name w:val="header"/>
    <w:basedOn w:val="a"/>
    <w:link w:val="af8"/>
    <w:uiPriority w:val="99"/>
    <w:unhideWhenUsed/>
    <w:rsid w:val="00702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702280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7022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702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weiyalin/p/1079331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50861318/article/details/1212132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sc3301395767/p/632369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B3A1-D394-45BC-A75A-B2733AE4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14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婉宁</dc:creator>
  <cp:keywords/>
  <dc:description/>
  <cp:lastModifiedBy>石 婉宁</cp:lastModifiedBy>
  <cp:revision>3</cp:revision>
  <dcterms:created xsi:type="dcterms:W3CDTF">2021-12-24T15:55:00Z</dcterms:created>
  <dcterms:modified xsi:type="dcterms:W3CDTF">2021-12-25T11:55:00Z</dcterms:modified>
</cp:coreProperties>
</file>