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A5A" w:rsidRDefault="006C619D" w:rsidP="006C619D">
      <w:pPr>
        <w:pStyle w:val="1"/>
        <w:jc w:val="center"/>
      </w:pPr>
      <w:r>
        <w:rPr>
          <w:rFonts w:hint="eastAsia"/>
        </w:rPr>
        <w:t>工作日志-姬浩迪</w:t>
      </w:r>
    </w:p>
    <w:p w:rsidR="006C619D" w:rsidRDefault="006C619D" w:rsidP="006C619D">
      <w:r>
        <w:t>2019年7月10日星期三</w:t>
      </w:r>
    </w:p>
    <w:p w:rsidR="006C619D" w:rsidRPr="006C619D" w:rsidRDefault="006C619D" w:rsidP="006C619D">
      <w:pPr>
        <w:rPr>
          <w:rFonts w:hint="eastAsia"/>
        </w:rPr>
      </w:pPr>
      <w:r>
        <w:rPr>
          <w:rFonts w:hint="eastAsia"/>
        </w:rPr>
        <w:t>按照需求对百度AI的分词算法和情感分析AI做了改进，现在只需要文本就可以进行分词和给出情感等级（-</w:t>
      </w:r>
      <w:r>
        <w:t>10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），相关代码传到了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上与服务器整合，然后试建了背景音乐库，达到了想要的目的。第二次迭代的大部分问题基本已有办法解决。</w:t>
      </w:r>
      <w:bookmarkStart w:id="0" w:name="_GoBack"/>
      <w:bookmarkEnd w:id="0"/>
    </w:p>
    <w:sectPr w:rsidR="006C619D" w:rsidRPr="006C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D"/>
    <w:rsid w:val="006C619D"/>
    <w:rsid w:val="00A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EDF4"/>
  <w15:chartTrackingRefBased/>
  <w15:docId w15:val="{EDFCE517-83F2-4FA8-8332-11C1D52C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19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6C619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2019-07-10T11:22:00Z</dcterms:created>
  <dcterms:modified xsi:type="dcterms:W3CDTF">2019-07-10T11:25:00Z</dcterms:modified>
</cp:coreProperties>
</file>