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A0" w:rsidRDefault="00EC105E" w:rsidP="00EC105E">
      <w:pPr>
        <w:pStyle w:val="1"/>
        <w:jc w:val="center"/>
      </w:pPr>
      <w:r>
        <w:rPr>
          <w:rFonts w:hint="eastAsia"/>
        </w:rPr>
        <w:t>工作日志-姬浩迪</w:t>
      </w:r>
    </w:p>
    <w:p w:rsidR="00EC105E" w:rsidRDefault="00EC105E" w:rsidP="00EC105E">
      <w:r>
        <w:t>2019年7月12</w:t>
      </w:r>
      <w:r>
        <w:rPr>
          <w:rFonts w:hint="eastAsia"/>
        </w:rPr>
        <w:t>日星期五</w:t>
      </w:r>
    </w:p>
    <w:p w:rsidR="00EC105E" w:rsidRPr="00EC105E" w:rsidRDefault="00EC105E" w:rsidP="00EC105E">
      <w:pPr>
        <w:rPr>
          <w:rFonts w:hint="eastAsia"/>
        </w:rPr>
      </w:pPr>
      <w:r>
        <w:rPr>
          <w:rFonts w:hint="eastAsia"/>
        </w:rPr>
        <w:t>进一步做了关键词提取分析的算法，存在的问题是分词AI带来的质量问题导致动词抓取不完美，之后功能完善后再考虑优化</w:t>
      </w:r>
      <w:bookmarkStart w:id="0" w:name="_GoBack"/>
      <w:bookmarkEnd w:id="0"/>
    </w:p>
    <w:sectPr w:rsidR="00EC105E" w:rsidRPr="00EC1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5E"/>
    <w:rsid w:val="00B55BA0"/>
    <w:rsid w:val="00EC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93C4"/>
  <w15:chartTrackingRefBased/>
  <w15:docId w15:val="{C9AFDB24-08AF-4B3A-B9B6-628A24B5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0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05E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EC105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C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2019-07-15T00:43:00Z</dcterms:created>
  <dcterms:modified xsi:type="dcterms:W3CDTF">2019-07-15T00:48:00Z</dcterms:modified>
</cp:coreProperties>
</file>