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BF01B" w14:textId="1B9B5F11" w:rsidR="00841B15" w:rsidRPr="00841B15" w:rsidRDefault="00841B15">
      <w:pPr>
        <w:rPr>
          <w:b/>
          <w:bCs/>
          <w:sz w:val="28"/>
          <w:szCs w:val="28"/>
        </w:rPr>
      </w:pPr>
      <w:r w:rsidRPr="00841B15">
        <w:rPr>
          <w:b/>
          <w:bCs/>
          <w:sz w:val="28"/>
          <w:szCs w:val="28"/>
        </w:rPr>
        <w:t>Aufgabe 1</w:t>
      </w:r>
    </w:p>
    <w:p w14:paraId="57D377D7" w14:textId="7D1DE01F" w:rsidR="00C97B7F" w:rsidRPr="00841B15" w:rsidRDefault="00201FE3">
      <w:pPr>
        <w:rPr>
          <w:b/>
          <w:bCs/>
        </w:rPr>
      </w:pPr>
      <w:r w:rsidRPr="00841B15">
        <w:rPr>
          <w:b/>
          <w:bCs/>
        </w:rPr>
        <w:t>Warum Threads verwenden?</w:t>
      </w:r>
    </w:p>
    <w:p w14:paraId="29F48114" w14:textId="72C59561" w:rsidR="00201FE3" w:rsidRDefault="00533145" w:rsidP="00533145">
      <w:pPr>
        <w:ind w:left="705"/>
      </w:pPr>
      <w:r>
        <w:t xml:space="preserve">Die Bälle werden </w:t>
      </w:r>
      <w:proofErr w:type="spellStart"/>
      <w:r>
        <w:t>unabhänig</w:t>
      </w:r>
      <w:proofErr w:type="spellEnd"/>
      <w:r>
        <w:t xml:space="preserve"> und gleichzeitig animiert. Man kann mehre Bälle gleichzeitig anzeigen lassen.</w:t>
      </w:r>
    </w:p>
    <w:p w14:paraId="42221F45" w14:textId="77777777" w:rsidR="00FF04AF" w:rsidRDefault="00FF04AF" w:rsidP="00533145">
      <w:pPr>
        <w:ind w:left="705"/>
      </w:pPr>
    </w:p>
    <w:p w14:paraId="7976470F" w14:textId="04D449DA" w:rsidR="00201FE3" w:rsidRPr="00841B15" w:rsidRDefault="00201FE3">
      <w:pPr>
        <w:rPr>
          <w:b/>
          <w:bCs/>
        </w:rPr>
      </w:pPr>
      <w:r w:rsidRPr="00841B15">
        <w:rPr>
          <w:b/>
          <w:bCs/>
        </w:rPr>
        <w:t>Wie werden die Threads erzeugt?</w:t>
      </w:r>
    </w:p>
    <w:p w14:paraId="30F19D20" w14:textId="5624E8EB" w:rsidR="00201FE3" w:rsidRDefault="00201FE3" w:rsidP="00201FE3">
      <w:pPr>
        <w:ind w:firstLine="708"/>
      </w:pPr>
      <w:r>
        <w:t>Einen Loop erzeugt 10 Bälle, die dann jeweils einem Thread zugeteilt werden.</w:t>
      </w:r>
    </w:p>
    <w:p w14:paraId="07B8BDF6" w14:textId="77777777" w:rsidR="00201FE3" w:rsidRDefault="00201FE3"/>
    <w:p w14:paraId="7E47380F" w14:textId="0D186250" w:rsidR="00201FE3" w:rsidRPr="00841B15" w:rsidRDefault="00201FE3">
      <w:pPr>
        <w:rPr>
          <w:b/>
          <w:bCs/>
        </w:rPr>
      </w:pPr>
      <w:r w:rsidRPr="00841B15">
        <w:rPr>
          <w:b/>
          <w:bCs/>
        </w:rPr>
        <w:t>Wann werden die Threads beendet?</w:t>
      </w:r>
    </w:p>
    <w:p w14:paraId="02932F00" w14:textId="6C516EBA" w:rsidR="00201FE3" w:rsidRDefault="00533145" w:rsidP="00533145">
      <w:pPr>
        <w:ind w:left="705"/>
      </w:pPr>
      <w:r>
        <w:t xml:space="preserve">In der Ball Klasse wird </w:t>
      </w:r>
      <w:r w:rsidR="00841B15">
        <w:t>überprüft,</w:t>
      </w:r>
      <w:r>
        <w:t xml:space="preserve"> ob der Ball unten angekommen ist, falls </w:t>
      </w:r>
      <w:r w:rsidR="00841B15">
        <w:t>ja</w:t>
      </w:r>
      <w:r>
        <w:t xml:space="preserve"> </w:t>
      </w:r>
      <w:r w:rsidR="00841B15">
        <w:t>dann</w:t>
      </w:r>
      <w:r>
        <w:t xml:space="preserve"> wird der Ball gelöscht und der </w:t>
      </w:r>
      <w:proofErr w:type="spellStart"/>
      <w:r>
        <w:t>thread</w:t>
      </w:r>
      <w:proofErr w:type="spellEnd"/>
      <w:r>
        <w:t xml:space="preserve"> beendet.</w:t>
      </w:r>
    </w:p>
    <w:p w14:paraId="0E7DDBA7" w14:textId="77777777" w:rsidR="00FF04AF" w:rsidRDefault="00FF04AF" w:rsidP="00533145">
      <w:pPr>
        <w:ind w:left="705"/>
      </w:pPr>
    </w:p>
    <w:p w14:paraId="401F4C5C" w14:textId="0F4E82E5" w:rsidR="00201FE3" w:rsidRPr="00841B15" w:rsidRDefault="00201FE3">
      <w:pPr>
        <w:rPr>
          <w:b/>
          <w:bCs/>
        </w:rPr>
      </w:pPr>
      <w:r w:rsidRPr="00841B15">
        <w:rPr>
          <w:b/>
          <w:bCs/>
        </w:rPr>
        <w:t xml:space="preserve">Merken Sie einen </w:t>
      </w:r>
      <w:r w:rsidRPr="00841B15">
        <w:rPr>
          <w:b/>
          <w:bCs/>
        </w:rPr>
        <w:t>Unterschied zwischen konventionellen und virtuellen Threads?</w:t>
      </w:r>
    </w:p>
    <w:p w14:paraId="6FA769D3" w14:textId="110B6492" w:rsidR="00201FE3" w:rsidRDefault="000E4433" w:rsidP="00841B15">
      <w:pPr>
        <w:ind w:left="705"/>
      </w:pPr>
      <w:r>
        <w:t xml:space="preserve">Die virtuellen Threads sind schneller </w:t>
      </w:r>
      <w:proofErr w:type="spellStart"/>
      <w:r>
        <w:t>dh</w:t>
      </w:r>
      <w:proofErr w:type="spellEnd"/>
      <w:r>
        <w:t xml:space="preserve"> es sind mehr </w:t>
      </w:r>
      <w:r w:rsidR="00841B15">
        <w:t>Bälle</w:t>
      </w:r>
      <w:r>
        <w:t xml:space="preserve"> auf dem </w:t>
      </w:r>
      <w:r w:rsidR="00841B15">
        <w:t xml:space="preserve">Display. Ich denke das </w:t>
      </w:r>
      <w:proofErr w:type="gramStart"/>
      <w:r w:rsidR="00841B15">
        <w:t>ist</w:t>
      </w:r>
      <w:proofErr w:type="gramEnd"/>
      <w:r w:rsidR="00841B15">
        <w:t xml:space="preserve"> weil ich nur x Kerne in meinem Computer habe und die traditionellen </w:t>
      </w:r>
      <w:proofErr w:type="spellStart"/>
      <w:r w:rsidR="00841B15">
        <w:t>threads</w:t>
      </w:r>
      <w:proofErr w:type="spellEnd"/>
      <w:r w:rsidR="00841B15">
        <w:t xml:space="preserve"> vom Betriebssystem direkt gesteuert werden und von der Hardware limitiert werden.</w:t>
      </w:r>
    </w:p>
    <w:p w14:paraId="23959256" w14:textId="77777777" w:rsidR="00FF04AF" w:rsidRDefault="00FF04AF" w:rsidP="00841B15">
      <w:pPr>
        <w:ind w:left="705"/>
      </w:pPr>
    </w:p>
    <w:p w14:paraId="6D3AB93E" w14:textId="281F6049" w:rsidR="00533145" w:rsidRPr="00841B15" w:rsidRDefault="00201FE3">
      <w:pPr>
        <w:rPr>
          <w:b/>
          <w:bCs/>
        </w:rPr>
      </w:pPr>
      <w:r w:rsidRPr="00841B15">
        <w:rPr>
          <w:b/>
          <w:bCs/>
        </w:rPr>
        <w:t>Was ist die gemeinsame Ressource in dieser Aufgabe?</w:t>
      </w:r>
    </w:p>
    <w:p w14:paraId="643EA7B7" w14:textId="7A9D805C" w:rsidR="00533145" w:rsidRDefault="00533145" w:rsidP="00FF04AF">
      <w:pPr>
        <w:ind w:firstLine="708"/>
      </w:pPr>
      <w:r>
        <w:t>Die Canvas Klasse</w:t>
      </w:r>
    </w:p>
    <w:p w14:paraId="78EB275F" w14:textId="77777777" w:rsidR="00FF04AF" w:rsidRDefault="00FF04AF" w:rsidP="00FF04AF">
      <w:pPr>
        <w:ind w:firstLine="708"/>
      </w:pPr>
    </w:p>
    <w:p w14:paraId="6DA77D1A" w14:textId="77777777" w:rsidR="0062554E" w:rsidRDefault="0062554E" w:rsidP="0062554E"/>
    <w:p w14:paraId="75C34008" w14:textId="611579DA" w:rsidR="0062554E" w:rsidRDefault="0062554E" w:rsidP="0062554E">
      <w:pPr>
        <w:rPr>
          <w:b/>
          <w:bCs/>
          <w:sz w:val="28"/>
          <w:szCs w:val="28"/>
        </w:rPr>
      </w:pPr>
      <w:r w:rsidRPr="0062554E">
        <w:rPr>
          <w:b/>
          <w:bCs/>
          <w:sz w:val="28"/>
          <w:szCs w:val="28"/>
        </w:rPr>
        <w:t>Aufgabe 2</w:t>
      </w:r>
    </w:p>
    <w:p w14:paraId="191CAA00" w14:textId="77777777" w:rsidR="0062554E" w:rsidRPr="005415C2" w:rsidRDefault="0062554E" w:rsidP="0062554E">
      <w:pPr>
        <w:rPr>
          <w:b/>
          <w:bCs/>
        </w:rPr>
      </w:pPr>
      <w:r w:rsidRPr="005415C2">
        <w:rPr>
          <w:b/>
          <w:bCs/>
        </w:rPr>
        <w:t>Was sollte beim Szenario passieren, wenn das Programm korrekt ablaufen würde?</w:t>
      </w:r>
    </w:p>
    <w:p w14:paraId="21770FB5" w14:textId="1D74F0B0" w:rsidR="0062554E" w:rsidRDefault="0062554E" w:rsidP="0062554E">
      <w:pPr>
        <w:ind w:left="705"/>
      </w:pPr>
      <w:r>
        <w:t xml:space="preserve">Von Startkonto wird jeweils eine Einheit nach der anderen auf das </w:t>
      </w:r>
      <w:proofErr w:type="spellStart"/>
      <w:r>
        <w:t>zielkonto</w:t>
      </w:r>
      <w:proofErr w:type="spellEnd"/>
      <w:r>
        <w:t xml:space="preserve"> verschoben und umgekehrt.</w:t>
      </w:r>
    </w:p>
    <w:p w14:paraId="6BEB3799" w14:textId="77777777" w:rsidR="00FF04AF" w:rsidRDefault="00FF04AF" w:rsidP="0062554E">
      <w:pPr>
        <w:ind w:left="705"/>
      </w:pPr>
    </w:p>
    <w:p w14:paraId="790151AC" w14:textId="77777777" w:rsidR="0062554E" w:rsidRPr="005415C2" w:rsidRDefault="0062554E" w:rsidP="0062554E">
      <w:pPr>
        <w:rPr>
          <w:b/>
          <w:bCs/>
        </w:rPr>
      </w:pPr>
      <w:r w:rsidRPr="005415C2">
        <w:rPr>
          <w:b/>
          <w:bCs/>
        </w:rPr>
        <w:t>Was beobachten Sie?</w:t>
      </w:r>
    </w:p>
    <w:p w14:paraId="4B660813" w14:textId="5C84D8FC" w:rsidR="0062554E" w:rsidRDefault="0062554E" w:rsidP="0062554E">
      <w:pPr>
        <w:ind w:left="705"/>
      </w:pPr>
      <w:r>
        <w:t xml:space="preserve">Die Balance der Konten stimmen nicht, sie haben zu viel Geld oder zu wenig Geld oder sogar negatives Geld. Insgesamt haben sie aber immer mehr als am </w:t>
      </w:r>
      <w:proofErr w:type="spellStart"/>
      <w:r>
        <w:t>anfang</w:t>
      </w:r>
      <w:proofErr w:type="spellEnd"/>
      <w:r>
        <w:t>.</w:t>
      </w:r>
    </w:p>
    <w:p w14:paraId="41D3EF05" w14:textId="77777777" w:rsidR="00FF04AF" w:rsidRDefault="00FF04AF" w:rsidP="0062554E">
      <w:pPr>
        <w:ind w:left="705"/>
      </w:pPr>
    </w:p>
    <w:p w14:paraId="1A831A8B" w14:textId="31327D65" w:rsidR="0062554E" w:rsidRPr="005415C2" w:rsidRDefault="0062554E" w:rsidP="0062554E">
      <w:pPr>
        <w:rPr>
          <w:b/>
          <w:bCs/>
        </w:rPr>
      </w:pPr>
      <w:r w:rsidRPr="005415C2">
        <w:rPr>
          <w:b/>
          <w:bCs/>
        </w:rPr>
        <w:t>Wie erklären Sie sich Programmverhalten?</w:t>
      </w:r>
    </w:p>
    <w:p w14:paraId="632CFF1F" w14:textId="3A0CE9F5" w:rsidR="0062554E" w:rsidRDefault="0062554E" w:rsidP="0062554E">
      <w:pPr>
        <w:ind w:left="705"/>
      </w:pPr>
      <w:r>
        <w:t>Das Problem ist das Threads den Kontostand auslesen und zwischenspeichern und dann ändern. Sie können aber unterbrochen werden und dann die Aktion anderer Threads überschreiben.</w:t>
      </w:r>
    </w:p>
    <w:p w14:paraId="4048A297" w14:textId="77777777" w:rsidR="0062554E" w:rsidRDefault="0062554E" w:rsidP="0062554E"/>
    <w:p w14:paraId="1029A466" w14:textId="5894B144" w:rsidR="0062554E" w:rsidRPr="005415C2" w:rsidRDefault="0062554E" w:rsidP="0062554E">
      <w:pPr>
        <w:rPr>
          <w:b/>
          <w:bCs/>
        </w:rPr>
      </w:pPr>
      <w:r w:rsidRPr="005415C2">
        <w:rPr>
          <w:b/>
          <w:bCs/>
        </w:rPr>
        <w:t xml:space="preserve">Analysieren Sie die Bankkonto Klasse und identifizieren Sie die Schwachstelle. Wie können Sie </w:t>
      </w:r>
      <w:r w:rsidRPr="005415C2">
        <w:rPr>
          <w:b/>
          <w:bCs/>
        </w:rPr>
        <w:br/>
        <w:t>ein noch stärkeres Fehlverhalten provozieren?</w:t>
      </w:r>
    </w:p>
    <w:p w14:paraId="32C21716" w14:textId="175157C4" w:rsidR="0062554E" w:rsidRDefault="0062554E" w:rsidP="005415C2">
      <w:pPr>
        <w:ind w:left="705"/>
      </w:pPr>
      <w:r w:rsidRPr="005415C2">
        <w:t xml:space="preserve">Die Schwachstelle </w:t>
      </w:r>
      <w:r w:rsidR="005415C2" w:rsidRPr="005415C2">
        <w:t xml:space="preserve">ist die </w:t>
      </w:r>
      <w:proofErr w:type="spellStart"/>
      <w:proofErr w:type="gramStart"/>
      <w:r w:rsidR="005415C2" w:rsidRPr="005415C2">
        <w:t>transfer</w:t>
      </w:r>
      <w:proofErr w:type="spellEnd"/>
      <w:r w:rsidR="005415C2" w:rsidRPr="005415C2">
        <w:t>(</w:t>
      </w:r>
      <w:proofErr w:type="gramEnd"/>
      <w:r w:rsidR="005415C2" w:rsidRPr="005415C2">
        <w:t xml:space="preserve">) Methode da dort die Balance ausgelesen wird. Ich denke das Fehlverhalten könnte verstärkt werden, wenn man zwischen den Anweisungen Pausen einlegen </w:t>
      </w:r>
      <w:proofErr w:type="gramStart"/>
      <w:r w:rsidR="005415C2" w:rsidRPr="005415C2">
        <w:t>würde</w:t>
      </w:r>
      <w:proofErr w:type="gramEnd"/>
      <w:r w:rsidR="005415C2" w:rsidRPr="005415C2">
        <w:t xml:space="preserve"> </w:t>
      </w:r>
      <w:proofErr w:type="spellStart"/>
      <w:r w:rsidR="005415C2" w:rsidRPr="005415C2">
        <w:t>um so</w:t>
      </w:r>
      <w:proofErr w:type="spellEnd"/>
      <w:r w:rsidR="005415C2" w:rsidRPr="005415C2">
        <w:t xml:space="preserve"> die Wahrscheinlichkeit einer Unterbrechung zu erhöhen.</w:t>
      </w:r>
    </w:p>
    <w:p w14:paraId="177F3224" w14:textId="77777777" w:rsidR="005415C2" w:rsidRDefault="005415C2" w:rsidP="005415C2"/>
    <w:p w14:paraId="5A6F3664" w14:textId="644DC79C" w:rsidR="005415C2" w:rsidRDefault="005415C2" w:rsidP="005415C2">
      <w:pPr>
        <w:rPr>
          <w:b/>
          <w:bCs/>
        </w:rPr>
      </w:pPr>
      <w:r w:rsidRPr="005415C2">
        <w:rPr>
          <w:b/>
          <w:bCs/>
        </w:rPr>
        <w:t>Welche Art von Synchronisation setzen Sie ein</w:t>
      </w:r>
      <w:r>
        <w:rPr>
          <w:b/>
          <w:bCs/>
        </w:rPr>
        <w:t xml:space="preserve"> </w:t>
      </w:r>
      <w:r w:rsidRPr="005415C2">
        <w:rPr>
          <w:b/>
          <w:bCs/>
        </w:rPr>
        <w:t>(Instanz oder Klasse)?</w:t>
      </w:r>
    </w:p>
    <w:p w14:paraId="02E0EAB7" w14:textId="17ACC7F8" w:rsidR="005415C2" w:rsidRDefault="005415C2" w:rsidP="005415C2">
      <w:r>
        <w:rPr>
          <w:b/>
          <w:bCs/>
        </w:rPr>
        <w:tab/>
      </w:r>
      <w:r w:rsidRPr="00212A43">
        <w:t>Instanz</w:t>
      </w:r>
    </w:p>
    <w:p w14:paraId="0671A256" w14:textId="77777777" w:rsidR="00FF04AF" w:rsidRPr="00212A43" w:rsidRDefault="00FF04AF" w:rsidP="005415C2"/>
    <w:p w14:paraId="516A149C" w14:textId="5A802978" w:rsidR="005415C2" w:rsidRDefault="005415C2" w:rsidP="005415C2">
      <w:pPr>
        <w:rPr>
          <w:b/>
          <w:bCs/>
        </w:rPr>
      </w:pPr>
      <w:r w:rsidRPr="005415C2">
        <w:rPr>
          <w:b/>
          <w:bCs/>
        </w:rPr>
        <w:t>Welche Art von Synchronisation ist für die Bankkonto Klasse besser? Warum?</w:t>
      </w:r>
    </w:p>
    <w:p w14:paraId="4CA32832" w14:textId="756F4C31" w:rsidR="005415C2" w:rsidRDefault="005415C2" w:rsidP="005415C2">
      <w:r>
        <w:rPr>
          <w:b/>
          <w:bCs/>
        </w:rPr>
        <w:tab/>
      </w:r>
      <w:r w:rsidRPr="00212A43">
        <w:t xml:space="preserve">Instanz da man </w:t>
      </w:r>
      <w:proofErr w:type="spellStart"/>
      <w:r w:rsidRPr="00212A43">
        <w:t>synchronisationen</w:t>
      </w:r>
      <w:proofErr w:type="spellEnd"/>
      <w:r w:rsidRPr="00212A43">
        <w:t xml:space="preserve"> so eng wie </w:t>
      </w:r>
      <w:proofErr w:type="spellStart"/>
      <w:r w:rsidRPr="00212A43">
        <w:t>möglcih</w:t>
      </w:r>
      <w:proofErr w:type="spellEnd"/>
      <w:r w:rsidRPr="00212A43">
        <w:t xml:space="preserve"> und so </w:t>
      </w:r>
      <w:proofErr w:type="spellStart"/>
      <w:r w:rsidRPr="00212A43">
        <w:t>wiet</w:t>
      </w:r>
      <w:proofErr w:type="spellEnd"/>
      <w:r w:rsidRPr="00212A43">
        <w:t xml:space="preserve"> wie möglich fassen sollte.</w:t>
      </w:r>
      <w:r>
        <w:rPr>
          <w:b/>
          <w:bCs/>
        </w:rPr>
        <w:t xml:space="preserve"> </w:t>
      </w:r>
      <w:r w:rsidRPr="00212A43">
        <w:t xml:space="preserve">So </w:t>
      </w:r>
      <w:proofErr w:type="spellStart"/>
      <w:r w:rsidRPr="00212A43">
        <w:t>erhöt</w:t>
      </w:r>
      <w:proofErr w:type="spellEnd"/>
      <w:r w:rsidRPr="00212A43">
        <w:t xml:space="preserve"> man die Performance des Programms.</w:t>
      </w:r>
    </w:p>
    <w:p w14:paraId="13811DE3" w14:textId="77777777" w:rsidR="00FF04AF" w:rsidRPr="00212A43" w:rsidRDefault="00FF04AF" w:rsidP="005415C2"/>
    <w:p w14:paraId="2C579C76" w14:textId="4F3F7B4D" w:rsidR="005415C2" w:rsidRDefault="005415C2" w:rsidP="005415C2">
      <w:pPr>
        <w:rPr>
          <w:b/>
          <w:bCs/>
        </w:rPr>
      </w:pPr>
      <w:r w:rsidRPr="005415C2">
        <w:rPr>
          <w:b/>
          <w:bCs/>
        </w:rPr>
        <w:t>Was beobachten Sie nun?</w:t>
      </w:r>
    </w:p>
    <w:p w14:paraId="0AEE3174" w14:textId="62A70945" w:rsidR="005415C2" w:rsidRPr="00212A43" w:rsidRDefault="005415C2" w:rsidP="00212A43">
      <w:pPr>
        <w:ind w:left="708"/>
      </w:pPr>
      <w:r w:rsidRPr="00212A43">
        <w:t xml:space="preserve">Das Programm funktioniert wie vorgesehen da </w:t>
      </w:r>
      <w:r w:rsidR="00212A43" w:rsidRPr="00212A43">
        <w:t xml:space="preserve">jeweils nur </w:t>
      </w:r>
      <w:proofErr w:type="gramStart"/>
      <w:r w:rsidR="00212A43" w:rsidRPr="00212A43">
        <w:t>eine Thread</w:t>
      </w:r>
      <w:proofErr w:type="gramEnd"/>
      <w:r w:rsidR="00212A43" w:rsidRPr="00212A43">
        <w:t xml:space="preserve"> pro </w:t>
      </w:r>
      <w:r w:rsidR="00AA3D5F">
        <w:t>I</w:t>
      </w:r>
      <w:r w:rsidR="00212A43" w:rsidRPr="00212A43">
        <w:t xml:space="preserve">nstanz auf die jeweiligen teile der Transfer </w:t>
      </w:r>
      <w:proofErr w:type="spellStart"/>
      <w:r w:rsidR="00212A43" w:rsidRPr="00212A43">
        <w:t>methode</w:t>
      </w:r>
      <w:proofErr w:type="spellEnd"/>
      <w:r w:rsidR="00212A43" w:rsidRPr="00212A43">
        <w:t xml:space="preserve"> zugreifen können.</w:t>
      </w:r>
    </w:p>
    <w:p w14:paraId="4B4ED943" w14:textId="381A28F1" w:rsidR="005415C2" w:rsidRDefault="005415C2" w:rsidP="005415C2">
      <w:pPr>
        <w:rPr>
          <w:b/>
          <w:bCs/>
        </w:rPr>
      </w:pPr>
      <w:r w:rsidRPr="005415C2">
        <w:rPr>
          <w:b/>
          <w:bCs/>
        </w:rPr>
        <w:t>Wie erklären Sie sich Programmverhalten?</w:t>
      </w:r>
    </w:p>
    <w:p w14:paraId="388C6821" w14:textId="3D79FE08" w:rsidR="00212A43" w:rsidRDefault="00212A43" w:rsidP="005415C2">
      <w:pPr>
        <w:rPr>
          <w:b/>
          <w:bCs/>
        </w:rPr>
      </w:pPr>
      <w:r>
        <w:rPr>
          <w:b/>
          <w:bCs/>
        </w:rPr>
        <w:tab/>
        <w:t>…</w:t>
      </w:r>
    </w:p>
    <w:p w14:paraId="5D06B34C" w14:textId="77777777" w:rsidR="00212A43" w:rsidRDefault="00212A43" w:rsidP="005415C2">
      <w:pPr>
        <w:rPr>
          <w:b/>
          <w:bCs/>
        </w:rPr>
      </w:pPr>
    </w:p>
    <w:p w14:paraId="313302AE" w14:textId="77777777" w:rsidR="00FF04AF" w:rsidRDefault="00FF04AF" w:rsidP="005415C2">
      <w:pPr>
        <w:rPr>
          <w:b/>
          <w:bCs/>
        </w:rPr>
      </w:pPr>
    </w:p>
    <w:p w14:paraId="1882DD80" w14:textId="7993F1ED" w:rsidR="00212A43" w:rsidRPr="00212A43" w:rsidRDefault="00212A43" w:rsidP="005415C2">
      <w:pPr>
        <w:rPr>
          <w:b/>
          <w:bCs/>
          <w:sz w:val="28"/>
          <w:szCs w:val="28"/>
        </w:rPr>
      </w:pPr>
      <w:r w:rsidRPr="00212A43">
        <w:rPr>
          <w:b/>
          <w:bCs/>
          <w:sz w:val="28"/>
          <w:szCs w:val="28"/>
        </w:rPr>
        <w:t>Aufgabe 3</w:t>
      </w:r>
    </w:p>
    <w:p w14:paraId="7B8ADE6B" w14:textId="77777777" w:rsidR="00212A43" w:rsidRPr="00212A43" w:rsidRDefault="00212A43" w:rsidP="005415C2">
      <w:pPr>
        <w:rPr>
          <w:b/>
          <w:bCs/>
        </w:rPr>
      </w:pPr>
      <w:r w:rsidRPr="00212A43">
        <w:rPr>
          <w:b/>
          <w:bCs/>
        </w:rPr>
        <w:t>Worin lag die grösste Herausforderung in dieser Aufgabe?</w:t>
      </w:r>
    </w:p>
    <w:p w14:paraId="575627E1" w14:textId="318ED85C" w:rsidR="00212A43" w:rsidRDefault="00212A43" w:rsidP="005415C2">
      <w:pPr>
        <w:rPr>
          <w:rStyle w:val="markedcontent"/>
          <w:rFonts w:ascii="Arial" w:hAnsi="Arial" w:cs="Arial"/>
          <w:sz w:val="18"/>
          <w:szCs w:val="18"/>
          <w:shd w:val="clear" w:color="auto" w:fill="FFFFFF"/>
        </w:rPr>
      </w:pP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ab/>
        <w:t xml:space="preserve">Für mich die Formatierung der </w:t>
      </w:r>
      <w:proofErr w:type="spellStart"/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Logging</w:t>
      </w:r>
      <w:proofErr w:type="spellEnd"/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 xml:space="preserve"> Ausgaben und das </w:t>
      </w:r>
      <w:proofErr w:type="spellStart"/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Exceptionhandling</w:t>
      </w:r>
      <w:proofErr w:type="spellEnd"/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.</w:t>
      </w:r>
    </w:p>
    <w:p w14:paraId="046C2BFB" w14:textId="77777777" w:rsidR="00FF04AF" w:rsidRDefault="00FF04AF" w:rsidP="005415C2">
      <w:pPr>
        <w:rPr>
          <w:rStyle w:val="markedcontent"/>
          <w:rFonts w:ascii="Arial" w:hAnsi="Arial" w:cs="Arial"/>
          <w:sz w:val="18"/>
          <w:szCs w:val="18"/>
          <w:shd w:val="clear" w:color="auto" w:fill="FFFFFF"/>
        </w:rPr>
      </w:pPr>
    </w:p>
    <w:p w14:paraId="63431536" w14:textId="77777777" w:rsidR="00212A43" w:rsidRPr="00212A43" w:rsidRDefault="00212A43" w:rsidP="005415C2">
      <w:pPr>
        <w:rPr>
          <w:b/>
          <w:bCs/>
        </w:rPr>
      </w:pPr>
      <w:r w:rsidRPr="00212A43">
        <w:rPr>
          <w:b/>
          <w:bCs/>
        </w:rPr>
        <w:t xml:space="preserve">Wenn Sie die Aufgabe (und mögliche Lösungen) «gegoogelt» haben. Wo liegt der grösste </w:t>
      </w:r>
      <w:r w:rsidRPr="00212A43">
        <w:rPr>
          <w:b/>
          <w:bCs/>
        </w:rPr>
        <w:br/>
        <w:t>Unterschied zu den Aussagen im AD Input N11?</w:t>
      </w:r>
    </w:p>
    <w:p w14:paraId="6AE3F58F" w14:textId="43920DAB" w:rsidR="00212A43" w:rsidRDefault="00212A43" w:rsidP="005415C2">
      <w:pPr>
        <w:rPr>
          <w:rStyle w:val="markedcontent"/>
          <w:rFonts w:ascii="Arial" w:hAnsi="Arial" w:cs="Arial"/>
          <w:sz w:val="18"/>
          <w:szCs w:val="18"/>
          <w:shd w:val="clear" w:color="auto" w:fill="FFFFFF"/>
        </w:rPr>
      </w:pP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ab/>
        <w:t xml:space="preserve">Das vernachlässigen der Behandlung von </w:t>
      </w:r>
      <w:proofErr w:type="spellStart"/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Exceptions</w:t>
      </w:r>
      <w:proofErr w:type="spellEnd"/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.</w:t>
      </w:r>
    </w:p>
    <w:p w14:paraId="5C6A6A0B" w14:textId="77777777" w:rsidR="00FF04AF" w:rsidRDefault="00FF04AF" w:rsidP="005415C2">
      <w:pPr>
        <w:rPr>
          <w:rStyle w:val="markedcontent"/>
          <w:rFonts w:ascii="Arial" w:hAnsi="Arial" w:cs="Arial"/>
          <w:sz w:val="18"/>
          <w:szCs w:val="18"/>
          <w:shd w:val="clear" w:color="auto" w:fill="FFFFFF"/>
        </w:rPr>
      </w:pPr>
    </w:p>
    <w:p w14:paraId="56CBB182" w14:textId="77777777" w:rsidR="00212A43" w:rsidRPr="00212A43" w:rsidRDefault="00212A43" w:rsidP="005415C2">
      <w:pPr>
        <w:rPr>
          <w:b/>
          <w:bCs/>
        </w:rPr>
      </w:pPr>
      <w:r w:rsidRPr="00212A43">
        <w:rPr>
          <w:b/>
          <w:bCs/>
        </w:rPr>
        <w:t>In welchem Zustand ist ein Thread, der auf einen anderen Thread wartet?</w:t>
      </w:r>
    </w:p>
    <w:p w14:paraId="1889F5E4" w14:textId="13077C57" w:rsidR="00212A43" w:rsidRDefault="00212A43" w:rsidP="005415C2">
      <w:pPr>
        <w:rPr>
          <w:rStyle w:val="markedcontent"/>
          <w:rFonts w:ascii="Arial" w:hAnsi="Arial" w:cs="Arial"/>
          <w:sz w:val="18"/>
          <w:szCs w:val="18"/>
          <w:shd w:val="clear" w:color="auto" w:fill="FFFFFF"/>
        </w:rPr>
      </w:pP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ab/>
      </w:r>
      <w:r w:rsidR="00FF04AF"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W</w:t>
      </w: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aiting</w:t>
      </w:r>
    </w:p>
    <w:p w14:paraId="4BA465B7" w14:textId="77777777" w:rsidR="00FF04AF" w:rsidRDefault="00FF04AF" w:rsidP="005415C2">
      <w:pPr>
        <w:rPr>
          <w:rStyle w:val="markedcontent"/>
          <w:rFonts w:ascii="Arial" w:hAnsi="Arial" w:cs="Arial"/>
          <w:sz w:val="18"/>
          <w:szCs w:val="18"/>
          <w:shd w:val="clear" w:color="auto" w:fill="FFFFFF"/>
        </w:rPr>
      </w:pPr>
    </w:p>
    <w:p w14:paraId="28CDB21B" w14:textId="5CFDEA32" w:rsidR="00212A43" w:rsidRPr="00212A43" w:rsidRDefault="00212A43" w:rsidP="005415C2">
      <w:pPr>
        <w:rPr>
          <w:b/>
          <w:bCs/>
        </w:rPr>
      </w:pPr>
      <w:r w:rsidRPr="00212A43">
        <w:rPr>
          <w:b/>
          <w:bCs/>
        </w:rPr>
        <w:t>Welcher Programmteil, bzw. Thread, muss die laufenden Threads abbrechen?</w:t>
      </w:r>
    </w:p>
    <w:p w14:paraId="06044583" w14:textId="44B06BEA" w:rsidR="00212A43" w:rsidRDefault="00212A43" w:rsidP="00212A43">
      <w:pPr>
        <w:ind w:firstLine="708"/>
        <w:rPr>
          <w:rStyle w:val="markedcontent"/>
          <w:rFonts w:ascii="Arial" w:hAnsi="Arial" w:cs="Arial"/>
          <w:sz w:val="18"/>
          <w:szCs w:val="18"/>
          <w:shd w:val="clear" w:color="auto" w:fill="FFFFFF"/>
        </w:rPr>
      </w:pPr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 xml:space="preserve">Die Mainmethode respektive der Main </w:t>
      </w:r>
      <w:proofErr w:type="spellStart"/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thread</w:t>
      </w:r>
      <w:proofErr w:type="spellEnd"/>
      <w:r>
        <w:rPr>
          <w:rStyle w:val="markedcontent"/>
          <w:rFonts w:ascii="Arial" w:hAnsi="Arial" w:cs="Arial"/>
          <w:sz w:val="18"/>
          <w:szCs w:val="18"/>
          <w:shd w:val="clear" w:color="auto" w:fill="FFFFFF"/>
        </w:rPr>
        <w:t>.</w:t>
      </w:r>
    </w:p>
    <w:p w14:paraId="428D6929" w14:textId="77777777" w:rsidR="00FF04AF" w:rsidRPr="005415C2" w:rsidRDefault="00FF04AF" w:rsidP="00212A43">
      <w:pPr>
        <w:ind w:firstLine="708"/>
        <w:rPr>
          <w:b/>
          <w:bCs/>
        </w:rPr>
      </w:pPr>
    </w:p>
    <w:sectPr w:rsidR="00FF04AF" w:rsidRPr="005415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E3"/>
    <w:rsid w:val="000E4433"/>
    <w:rsid w:val="00201FE3"/>
    <w:rsid w:val="00212A43"/>
    <w:rsid w:val="00504A26"/>
    <w:rsid w:val="00533145"/>
    <w:rsid w:val="005415C2"/>
    <w:rsid w:val="0062554E"/>
    <w:rsid w:val="00841B15"/>
    <w:rsid w:val="00AA3D5F"/>
    <w:rsid w:val="00C97B7F"/>
    <w:rsid w:val="00FF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9A109"/>
  <w15:chartTrackingRefBased/>
  <w15:docId w15:val="{092D9E7A-2BAD-4E53-A6C1-F17A5350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01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216AC28152ED24CAB071CFBE4FE9E8F" ma:contentTypeVersion="10" ma:contentTypeDescription="Ein neues Dokument erstellen." ma:contentTypeScope="" ma:versionID="f44b893812b3c7b211c5a73f29136c5a">
  <xsd:schema xmlns:xsd="http://www.w3.org/2001/XMLSchema" xmlns:xs="http://www.w3.org/2001/XMLSchema" xmlns:p="http://schemas.microsoft.com/office/2006/metadata/properties" xmlns:ns3="ab8efdaf-de8c-4a32-aa57-1fc0c117a001" targetNamespace="http://schemas.microsoft.com/office/2006/metadata/properties" ma:root="true" ma:fieldsID="7ee96dfd674a6d64fdd4381f4fe997bc" ns3:_="">
    <xsd:import namespace="ab8efdaf-de8c-4a32-aa57-1fc0c117a00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efdaf-de8c-4a32-aa57-1fc0c117a00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8efdaf-de8c-4a32-aa57-1fc0c117a001" xsi:nil="true"/>
  </documentManagement>
</p:properties>
</file>

<file path=customXml/itemProps1.xml><?xml version="1.0" encoding="utf-8"?>
<ds:datastoreItem xmlns:ds="http://schemas.openxmlformats.org/officeDocument/2006/customXml" ds:itemID="{0D69E86F-713B-4221-9D73-4EE72B2CB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8efdaf-de8c-4a32-aa57-1fc0c117a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560556-9FBA-47A5-8E46-09727500B6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F9496-452D-4595-A8F8-F86208EE47B3}">
  <ds:schemaRefs>
    <ds:schemaRef ds:uri="http://schemas.microsoft.com/office/2006/metadata/properties"/>
    <ds:schemaRef ds:uri="http://schemas.microsoft.com/office/infopath/2007/PartnerControls"/>
    <ds:schemaRef ds:uri="ab8efdaf-de8c-4a32-aa57-1fc0c117a0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Stucki Sven I.BSCINF.2401</dc:creator>
  <cp:keywords/>
  <dc:description/>
  <cp:lastModifiedBy>Stucki Sven I.BSCINF.2401</cp:lastModifiedBy>
  <cp:revision>2</cp:revision>
  <dcterms:created xsi:type="dcterms:W3CDTF">2025-03-27T02:19:00Z</dcterms:created>
  <dcterms:modified xsi:type="dcterms:W3CDTF">2025-03-27T02:19:00Z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0x010100B216AC28152ED24CAB071CFBE4FE9E8F</vt:lpwstr>
  </property>
</Properties>
</file>