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C29A" w14:textId="77777777" w:rsidR="003E39A7" w:rsidRDefault="003E39A7">
      <w:bookmarkStart w:id="0" w:name="_gjdgxs" w:colFirst="0" w:colLast="0"/>
      <w:bookmarkEnd w:id="0"/>
    </w:p>
    <w:p w14:paraId="5B39446B" w14:textId="77777777" w:rsidR="003E39A7" w:rsidRDefault="003E39A7">
      <w:pPr>
        <w:jc w:val="center"/>
      </w:pPr>
    </w:p>
    <w:p w14:paraId="3F0298BC" w14:textId="77777777" w:rsidR="003E39A7" w:rsidRDefault="003E39A7">
      <w:pPr>
        <w:jc w:val="center"/>
      </w:pPr>
    </w:p>
    <w:p w14:paraId="61AA324C" w14:textId="77777777" w:rsidR="003E39A7" w:rsidRDefault="003E39A7">
      <w:pPr>
        <w:jc w:val="center"/>
      </w:pPr>
    </w:p>
    <w:p w14:paraId="59586AD2" w14:textId="77777777" w:rsidR="003E39A7" w:rsidRDefault="003E39A7">
      <w:pPr>
        <w:jc w:val="center"/>
      </w:pPr>
    </w:p>
    <w:p w14:paraId="3006D2A1" w14:textId="77777777" w:rsidR="003E39A7" w:rsidRDefault="003E39A7">
      <w:pPr>
        <w:jc w:val="center"/>
      </w:pPr>
    </w:p>
    <w:p w14:paraId="10CB4A40" w14:textId="77777777" w:rsidR="003E39A7" w:rsidRDefault="003E39A7">
      <w:pPr>
        <w:jc w:val="center"/>
      </w:pPr>
    </w:p>
    <w:p w14:paraId="61EC31F8" w14:textId="77777777" w:rsidR="003E39A7" w:rsidRDefault="003E39A7">
      <w:pPr>
        <w:jc w:val="center"/>
      </w:pPr>
    </w:p>
    <w:p w14:paraId="3D45E431" w14:textId="77777777" w:rsidR="003E39A7" w:rsidRDefault="003E39A7">
      <w:pPr>
        <w:jc w:val="center"/>
      </w:pPr>
    </w:p>
    <w:p w14:paraId="3D4FF143" w14:textId="77777777" w:rsidR="003E39A7" w:rsidRDefault="003E39A7">
      <w:pPr>
        <w:jc w:val="center"/>
      </w:pPr>
    </w:p>
    <w:p w14:paraId="3EE7596D" w14:textId="77777777" w:rsidR="003E39A7" w:rsidRDefault="003E39A7">
      <w:pPr>
        <w:jc w:val="center"/>
      </w:pPr>
    </w:p>
    <w:p w14:paraId="4C5E8C61" w14:textId="77777777" w:rsidR="003E39A7" w:rsidRDefault="003E39A7">
      <w:pPr>
        <w:jc w:val="center"/>
      </w:pPr>
    </w:p>
    <w:p w14:paraId="623C40A6" w14:textId="77777777" w:rsidR="003E39A7" w:rsidRDefault="005C6129">
      <w:pPr>
        <w:jc w:val="center"/>
      </w:pPr>
      <w:r>
        <w:rPr>
          <w:noProof/>
        </w:rPr>
        <w:drawing>
          <wp:inline distT="0" distB="0" distL="0" distR="0" wp14:anchorId="4806A00C" wp14:editId="4EB4A23E">
            <wp:extent cx="2009554" cy="382772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8" cy="38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1139" w14:textId="77777777" w:rsidR="003E39A7" w:rsidRDefault="005C6129">
      <w:pPr>
        <w:pStyle w:val="Heading1"/>
      </w:pPr>
      <w:r>
        <w:t>South Northants Link</w:t>
      </w:r>
    </w:p>
    <w:p w14:paraId="71668747" w14:textId="5C0B24DA" w:rsidR="003E39A7" w:rsidRDefault="00022B99">
      <w:pPr>
        <w:jc w:val="center"/>
        <w:rPr>
          <w:rFonts w:ascii="Inter" w:eastAsia="Inter" w:hAnsi="Inter" w:cs="Inter"/>
          <w:sz w:val="40"/>
          <w:szCs w:val="40"/>
        </w:rPr>
      </w:pPr>
      <w:r>
        <w:rPr>
          <w:rFonts w:ascii="Inter" w:eastAsia="Inter" w:hAnsi="Inter" w:cs="Inter"/>
          <w:sz w:val="40"/>
          <w:szCs w:val="40"/>
        </w:rPr>
        <w:t xml:space="preserve">Appendix </w:t>
      </w:r>
      <w:r w:rsidR="005336D5">
        <w:rPr>
          <w:rFonts w:ascii="Inter" w:eastAsia="Inter" w:hAnsi="Inter" w:cs="Inter"/>
          <w:sz w:val="40"/>
          <w:szCs w:val="40"/>
        </w:rPr>
        <w:t>B</w:t>
      </w:r>
    </w:p>
    <w:p w14:paraId="0560AB41" w14:textId="77777777" w:rsidR="003E39A7" w:rsidRDefault="005C6129">
      <w:pPr>
        <w:rPr>
          <w:rFonts w:ascii="Inter" w:eastAsia="Inter" w:hAnsi="Inter" w:cs="Inter"/>
          <w:sz w:val="40"/>
          <w:szCs w:val="40"/>
        </w:rPr>
      </w:pPr>
      <w:r>
        <w:br w:type="page"/>
      </w:r>
    </w:p>
    <w:p w14:paraId="689684D9" w14:textId="77777777" w:rsidR="003E39A7" w:rsidRDefault="005C6129">
      <w:pPr>
        <w:rPr>
          <w:rFonts w:ascii="Inter" w:eastAsia="Inter" w:hAnsi="Inter" w:cs="Inter"/>
          <w:b/>
          <w:sz w:val="40"/>
          <w:szCs w:val="40"/>
        </w:rPr>
      </w:pPr>
      <w:r>
        <w:rPr>
          <w:rFonts w:ascii="Inter" w:eastAsia="Inter" w:hAnsi="Inter" w:cs="Inter"/>
          <w:b/>
          <w:sz w:val="40"/>
          <w:szCs w:val="40"/>
        </w:rPr>
        <w:lastRenderedPageBreak/>
        <w:t>Contents</w:t>
      </w:r>
    </w:p>
    <w:p w14:paraId="04731347" w14:textId="77777777" w:rsidR="003E39A7" w:rsidRDefault="002335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4d34og8">
        <w:r w:rsidR="005C6129">
          <w:rPr>
            <w:rFonts w:ascii="Inter" w:eastAsia="Inter" w:hAnsi="Inter" w:cs="Inter"/>
            <w:color w:val="000000"/>
            <w:sz w:val="28"/>
            <w:szCs w:val="28"/>
          </w:rPr>
          <w:t>The route</w:t>
        </w:r>
      </w:hyperlink>
    </w:p>
    <w:p w14:paraId="07222E2B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17dp8vu">
        <w:r w:rsidR="005C6129">
          <w:rPr>
            <w:rFonts w:ascii="Inter" w:eastAsia="Inter" w:hAnsi="Inter" w:cs="Inter"/>
            <w:color w:val="000000"/>
            <w:sz w:val="28"/>
            <w:szCs w:val="28"/>
          </w:rPr>
          <w:t>Central branch</w:t>
        </w:r>
      </w:hyperlink>
    </w:p>
    <w:p w14:paraId="4551DE9E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rdcrjn">
        <w:r w:rsidR="005C6129">
          <w:rPr>
            <w:rFonts w:ascii="Inter" w:eastAsia="Inter" w:hAnsi="Inter" w:cs="Inter"/>
            <w:color w:val="000000"/>
            <w:sz w:val="28"/>
            <w:szCs w:val="28"/>
          </w:rPr>
          <w:t>Northern branch</w:t>
        </w:r>
      </w:hyperlink>
    </w:p>
    <w:p w14:paraId="70D639AC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26in1rg">
        <w:r w:rsidR="005C6129">
          <w:rPr>
            <w:rFonts w:ascii="Inter" w:eastAsia="Inter" w:hAnsi="Inter" w:cs="Inter"/>
            <w:color w:val="000000"/>
            <w:sz w:val="28"/>
            <w:szCs w:val="28"/>
          </w:rPr>
          <w:t>Southern branch</w:t>
        </w:r>
      </w:hyperlink>
    </w:p>
    <w:p w14:paraId="656F795D" w14:textId="77777777" w:rsidR="003E39A7" w:rsidRDefault="002335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lnxbz9">
        <w:r w:rsidR="005C6129">
          <w:rPr>
            <w:rFonts w:ascii="Inter" w:eastAsia="Inter" w:hAnsi="Inter" w:cs="Inter"/>
            <w:color w:val="000000"/>
            <w:sz w:val="28"/>
            <w:szCs w:val="28"/>
          </w:rPr>
          <w:t>Stations</w:t>
        </w:r>
      </w:hyperlink>
    </w:p>
    <w:p w14:paraId="008FC49F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5nkun2">
        <w:r w:rsidR="005C6129">
          <w:rPr>
            <w:rFonts w:ascii="Inter" w:eastAsia="Inter" w:hAnsi="Inter" w:cs="Inter"/>
            <w:color w:val="000000"/>
            <w:sz w:val="28"/>
            <w:szCs w:val="28"/>
          </w:rPr>
          <w:t>Northampton Central</w:t>
        </w:r>
      </w:hyperlink>
    </w:p>
    <w:p w14:paraId="2676C774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1ksv4uv">
        <w:r w:rsidR="005C6129">
          <w:rPr>
            <w:rFonts w:ascii="Inter" w:eastAsia="Inter" w:hAnsi="Inter" w:cs="Inter"/>
            <w:color w:val="000000"/>
            <w:sz w:val="28"/>
            <w:szCs w:val="28"/>
          </w:rPr>
          <w:t>Northampton Parkway</w:t>
        </w:r>
      </w:hyperlink>
    </w:p>
    <w:p w14:paraId="35CE6FC1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44sinio">
        <w:r w:rsidR="005C6129">
          <w:rPr>
            <w:rFonts w:ascii="Inter" w:eastAsia="Inter" w:hAnsi="Inter" w:cs="Inter"/>
            <w:color w:val="000000"/>
            <w:sz w:val="28"/>
            <w:szCs w:val="28"/>
          </w:rPr>
          <w:t>Weedon Interchange</w:t>
        </w:r>
      </w:hyperlink>
    </w:p>
    <w:p w14:paraId="4BA21073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2jxsxqh">
        <w:r w:rsidR="005C6129">
          <w:rPr>
            <w:rFonts w:ascii="Inter" w:eastAsia="Inter" w:hAnsi="Inter" w:cs="Inter"/>
            <w:color w:val="000000"/>
            <w:sz w:val="28"/>
            <w:szCs w:val="28"/>
          </w:rPr>
          <w:t>Daventry</w:t>
        </w:r>
      </w:hyperlink>
    </w:p>
    <w:p w14:paraId="235DD8F5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z337ya">
        <w:r w:rsidR="005C6129">
          <w:rPr>
            <w:rFonts w:ascii="Inter" w:eastAsia="Inter" w:hAnsi="Inter" w:cs="Inter"/>
            <w:color w:val="000000"/>
            <w:sz w:val="28"/>
            <w:szCs w:val="28"/>
          </w:rPr>
          <w:t>Southam</w:t>
        </w:r>
      </w:hyperlink>
    </w:p>
    <w:p w14:paraId="6258E5ED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j2qqm3">
        <w:r w:rsidR="005C6129">
          <w:rPr>
            <w:rFonts w:ascii="Inter" w:eastAsia="Inter" w:hAnsi="Inter" w:cs="Inter"/>
            <w:color w:val="000000"/>
            <w:sz w:val="28"/>
            <w:szCs w:val="28"/>
          </w:rPr>
          <w:t>Leamington Spa</w:t>
        </w:r>
      </w:hyperlink>
    </w:p>
    <w:p w14:paraId="07799469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1y810tw">
        <w:r w:rsidR="005C6129">
          <w:rPr>
            <w:rFonts w:ascii="Inter" w:eastAsia="Inter" w:hAnsi="Inter" w:cs="Inter"/>
            <w:color w:val="000000"/>
            <w:sz w:val="28"/>
            <w:szCs w:val="28"/>
          </w:rPr>
          <w:t>Towcester</w:t>
        </w:r>
      </w:hyperlink>
    </w:p>
    <w:p w14:paraId="5E3F356B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4i7ojhp">
        <w:r w:rsidR="005C6129">
          <w:rPr>
            <w:rFonts w:ascii="Inter" w:eastAsia="Inter" w:hAnsi="Inter" w:cs="Inter"/>
            <w:color w:val="000000"/>
            <w:sz w:val="28"/>
            <w:szCs w:val="28"/>
          </w:rPr>
          <w:t>South Northants Parkway</w:t>
        </w:r>
      </w:hyperlink>
    </w:p>
    <w:p w14:paraId="39F12955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2xcytpi">
        <w:r w:rsidR="005C6129">
          <w:rPr>
            <w:rFonts w:ascii="Inter" w:eastAsia="Inter" w:hAnsi="Inter" w:cs="Inter"/>
            <w:color w:val="000000"/>
            <w:sz w:val="28"/>
            <w:szCs w:val="28"/>
          </w:rPr>
          <w:t>Brackley</w:t>
        </w:r>
      </w:hyperlink>
    </w:p>
    <w:p w14:paraId="73CB6516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1ci93xb">
        <w:r w:rsidR="005C6129">
          <w:rPr>
            <w:rFonts w:ascii="Inter" w:eastAsia="Inter" w:hAnsi="Inter" w:cs="Inter"/>
            <w:color w:val="000000"/>
            <w:sz w:val="28"/>
            <w:szCs w:val="28"/>
          </w:rPr>
          <w:t>Banbury</w:t>
        </w:r>
      </w:hyperlink>
    </w:p>
    <w:p w14:paraId="5CF1FA92" w14:textId="77777777" w:rsidR="003E39A7" w:rsidRDefault="002335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whwml4">
        <w:r w:rsidR="005C6129">
          <w:rPr>
            <w:rFonts w:ascii="Inter" w:eastAsia="Inter" w:hAnsi="Inter" w:cs="Inter"/>
            <w:color w:val="000000"/>
            <w:sz w:val="28"/>
            <w:szCs w:val="28"/>
          </w:rPr>
          <w:t>Services/rolling stock</w:t>
        </w:r>
      </w:hyperlink>
    </w:p>
    <w:p w14:paraId="4A269D5D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2bn6wsx">
        <w:r w:rsidR="005C6129">
          <w:rPr>
            <w:rFonts w:ascii="Inter" w:eastAsia="Inter" w:hAnsi="Inter" w:cs="Inter"/>
            <w:color w:val="000000"/>
            <w:sz w:val="28"/>
            <w:szCs w:val="28"/>
          </w:rPr>
          <w:t>Service frequency</w:t>
        </w:r>
      </w:hyperlink>
    </w:p>
    <w:p w14:paraId="466FC8F5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qsh70q">
        <w:r w:rsidR="005C6129">
          <w:rPr>
            <w:rFonts w:ascii="Inter" w:eastAsia="Inter" w:hAnsi="Inter" w:cs="Inter"/>
            <w:color w:val="000000"/>
            <w:sz w:val="28"/>
            <w:szCs w:val="28"/>
          </w:rPr>
          <w:t>Rolling stock</w:t>
        </w:r>
      </w:hyperlink>
    </w:p>
    <w:p w14:paraId="497D467B" w14:textId="77777777" w:rsidR="003E39A7" w:rsidRDefault="002335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as4poj">
        <w:r w:rsidR="005C6129">
          <w:rPr>
            <w:rFonts w:ascii="Inter" w:eastAsia="Inter" w:hAnsi="Inter" w:cs="Inter"/>
            <w:color w:val="000000"/>
            <w:sz w:val="28"/>
            <w:szCs w:val="28"/>
          </w:rPr>
          <w:t>Special services</w:t>
        </w:r>
      </w:hyperlink>
    </w:p>
    <w:p w14:paraId="4F8BDCF3" w14:textId="4B1125E2" w:rsidR="003E39A7" w:rsidRPr="00022B99" w:rsidRDefault="005C6129" w:rsidP="00022B9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Request stops</w:t>
      </w:r>
    </w:p>
    <w:p w14:paraId="5D57B405" w14:textId="77777777" w:rsidR="003E39A7" w:rsidRDefault="003E39A7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08A1FB30" w14:textId="77777777" w:rsidR="003E39A7" w:rsidRDefault="003E39A7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492E0BF8" w14:textId="32606BE1" w:rsidR="003E39A7" w:rsidRDefault="003E39A7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3817529B" w14:textId="2F900758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43769149" w14:textId="36B080F3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1BDB8A5B" w14:textId="77777777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068E1764" w14:textId="6BE73899" w:rsidR="003E39A7" w:rsidRDefault="003E39A7">
      <w:pPr>
        <w:rPr>
          <w:rFonts w:ascii="Inter" w:eastAsia="Inter" w:hAnsi="Inter" w:cs="Inter"/>
          <w:b/>
          <w:sz w:val="72"/>
          <w:szCs w:val="72"/>
        </w:rPr>
      </w:pPr>
    </w:p>
    <w:p w14:paraId="20733C32" w14:textId="7FD91251" w:rsidR="00022B99" w:rsidRDefault="00022B99">
      <w:pPr>
        <w:rPr>
          <w:rFonts w:ascii="Inter" w:eastAsia="Inter" w:hAnsi="Inter" w:cs="Inter"/>
          <w:b/>
          <w:sz w:val="72"/>
          <w:szCs w:val="72"/>
        </w:rPr>
      </w:pPr>
    </w:p>
    <w:p w14:paraId="45A0AA8E" w14:textId="77777777" w:rsidR="00022B99" w:rsidRDefault="00022B99">
      <w:pPr>
        <w:rPr>
          <w:rFonts w:ascii="Inter" w:eastAsia="Inter" w:hAnsi="Inter" w:cs="Inter"/>
          <w:b/>
          <w:sz w:val="72"/>
          <w:szCs w:val="72"/>
        </w:rPr>
      </w:pPr>
    </w:p>
    <w:p w14:paraId="14241931" w14:textId="77777777" w:rsidR="003E39A7" w:rsidRDefault="003E39A7">
      <w:pPr>
        <w:rPr>
          <w:rFonts w:ascii="Inter" w:eastAsia="Inter" w:hAnsi="Inter" w:cs="Inter"/>
          <w:b/>
          <w:sz w:val="72"/>
          <w:szCs w:val="72"/>
        </w:rPr>
      </w:pPr>
    </w:p>
    <w:p w14:paraId="47E739AD" w14:textId="7ACC2B0A" w:rsidR="003E39A7" w:rsidRDefault="00B57DD9">
      <w:pPr>
        <w:jc w:val="center"/>
        <w:rPr>
          <w:rFonts w:ascii="Inter" w:eastAsia="Inter" w:hAnsi="Inter" w:cs="Inter"/>
          <w:b/>
          <w:sz w:val="72"/>
          <w:szCs w:val="72"/>
        </w:rPr>
      </w:pPr>
      <w:r>
        <w:rPr>
          <w:noProof/>
        </w:rPr>
        <w:drawing>
          <wp:inline distT="0" distB="0" distL="0" distR="0" wp14:anchorId="059C1B18" wp14:editId="50C80FF4">
            <wp:extent cx="2009554" cy="382772"/>
            <wp:effectExtent l="0" t="0" r="0" b="0"/>
            <wp:docPr id="4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8" cy="38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8888D" w14:textId="750094FC" w:rsidR="003E39A7" w:rsidRDefault="005C6129" w:rsidP="00022B99">
      <w:pPr>
        <w:pStyle w:val="Heading1"/>
        <w:rPr>
          <w:sz w:val="28"/>
          <w:szCs w:val="28"/>
        </w:rPr>
      </w:pPr>
      <w:bookmarkStart w:id="1" w:name="_4d34og8" w:colFirst="0" w:colLast="0"/>
      <w:bookmarkEnd w:id="1"/>
      <w:r>
        <w:t>The route</w:t>
      </w:r>
    </w:p>
    <w:p w14:paraId="3936B42F" w14:textId="77777777" w:rsidR="003E39A7" w:rsidRDefault="005C6129">
      <w:pPr>
        <w:rPr>
          <w:rFonts w:ascii="Inter" w:eastAsia="Inter" w:hAnsi="Inter" w:cs="Inter"/>
          <w:sz w:val="28"/>
          <w:szCs w:val="28"/>
        </w:rPr>
      </w:pPr>
      <w:bookmarkStart w:id="2" w:name="_2s8eyo1" w:colFirst="0" w:colLast="0"/>
      <w:bookmarkEnd w:id="2"/>
      <w:r>
        <w:br w:type="page"/>
      </w:r>
    </w:p>
    <w:p w14:paraId="02AB41F3" w14:textId="1B30D337" w:rsidR="003E39A7" w:rsidRDefault="005C6129">
      <w:pPr>
        <w:pStyle w:val="Heading2"/>
      </w:pPr>
      <w:bookmarkStart w:id="3" w:name="_17dp8vu" w:colFirst="0" w:colLast="0"/>
      <w:bookmarkEnd w:id="3"/>
      <w:r>
        <w:lastRenderedPageBreak/>
        <w:t>2</w:t>
      </w:r>
      <w:r w:rsidR="00022B99">
        <w:t>a</w:t>
      </w:r>
      <w:r>
        <w:t xml:space="preserve">: </w:t>
      </w:r>
      <w:r w:rsidR="00C315D1">
        <w:t>Title</w:t>
      </w:r>
    </w:p>
    <w:p w14:paraId="7F0DB6B4" w14:textId="77777777" w:rsidR="003E39A7" w:rsidRDefault="003E39A7"/>
    <w:p w14:paraId="2AC0F869" w14:textId="40DABEF2" w:rsidR="003E39A7" w:rsidRPr="00C315D1" w:rsidRDefault="00C315D1" w:rsidP="00C315D1">
      <w:r>
        <w:rPr>
          <w:rFonts w:ascii="Inter" w:eastAsia="Inter" w:hAnsi="Inter" w:cs="Inter"/>
          <w:sz w:val="28"/>
          <w:szCs w:val="28"/>
        </w:rPr>
        <w:t xml:space="preserve">Lorem ipsum lorem ipsum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</w:t>
      </w:r>
      <w:r>
        <w:rPr>
          <w:rFonts w:ascii="Inter" w:eastAsia="Inter" w:hAnsi="Inter" w:cs="Inter"/>
          <w:sz w:val="28"/>
          <w:szCs w:val="28"/>
        </w:rPr>
        <w:t>m</w:t>
      </w:r>
    </w:p>
    <w:sectPr w:rsidR="003E39A7" w:rsidRPr="00C315D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F01B" w14:textId="77777777" w:rsidR="00233524" w:rsidRDefault="00233524">
      <w:pPr>
        <w:spacing w:after="0" w:line="240" w:lineRule="auto"/>
      </w:pPr>
      <w:r>
        <w:separator/>
      </w:r>
    </w:p>
  </w:endnote>
  <w:endnote w:type="continuationSeparator" w:id="0">
    <w:p w14:paraId="2E28D5AD" w14:textId="77777777" w:rsidR="00233524" w:rsidRDefault="0023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D91E8" w14:textId="77777777" w:rsidR="00233524" w:rsidRDefault="00233524">
      <w:pPr>
        <w:spacing w:after="0" w:line="240" w:lineRule="auto"/>
      </w:pPr>
      <w:r>
        <w:separator/>
      </w:r>
    </w:p>
  </w:footnote>
  <w:footnote w:type="continuationSeparator" w:id="0">
    <w:p w14:paraId="1E40DE66" w14:textId="77777777" w:rsidR="00233524" w:rsidRDefault="0023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054C4" w14:textId="57F1F93C" w:rsidR="003E39A7" w:rsidRDefault="005C61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Inter" w:eastAsia="Inter" w:hAnsi="Inter" w:cs="Inter"/>
        <w:color w:val="000000"/>
        <w:sz w:val="26"/>
        <w:szCs w:val="26"/>
      </w:rPr>
    </w:pPr>
    <w:r>
      <w:rPr>
        <w:rFonts w:ascii="Inter" w:eastAsia="Inter" w:hAnsi="Inter" w:cs="Inter"/>
        <w:color w:val="000000"/>
        <w:sz w:val="26"/>
        <w:szCs w:val="26"/>
      </w:rPr>
      <w:fldChar w:fldCharType="begin"/>
    </w:r>
    <w:r>
      <w:rPr>
        <w:rFonts w:ascii="Inter" w:eastAsia="Inter" w:hAnsi="Inter" w:cs="Inter"/>
        <w:color w:val="000000"/>
        <w:sz w:val="26"/>
        <w:szCs w:val="26"/>
      </w:rPr>
      <w:instrText>PAGE</w:instrText>
    </w:r>
    <w:r>
      <w:rPr>
        <w:rFonts w:ascii="Inter" w:eastAsia="Inter" w:hAnsi="Inter" w:cs="Inter"/>
        <w:color w:val="000000"/>
        <w:sz w:val="26"/>
        <w:szCs w:val="26"/>
      </w:rPr>
      <w:fldChar w:fldCharType="separate"/>
    </w:r>
    <w:r w:rsidR="00903A95">
      <w:rPr>
        <w:rFonts w:ascii="Inter" w:eastAsia="Inter" w:hAnsi="Inter" w:cs="Inter"/>
        <w:noProof/>
        <w:color w:val="000000"/>
        <w:sz w:val="26"/>
        <w:szCs w:val="26"/>
      </w:rPr>
      <w:t>2</w:t>
    </w:r>
    <w:r>
      <w:rPr>
        <w:rFonts w:ascii="Inter" w:eastAsia="Inter" w:hAnsi="Inter" w:cs="Inter"/>
        <w:color w:val="000000"/>
        <w:sz w:val="26"/>
        <w:szCs w:val="26"/>
      </w:rPr>
      <w:fldChar w:fldCharType="end"/>
    </w:r>
    <w:r>
      <w:rPr>
        <w:rFonts w:ascii="Inter" w:eastAsia="Inter" w:hAnsi="Inter" w:cs="Inter"/>
        <w:color w:val="000000"/>
        <w:sz w:val="26"/>
        <w:szCs w:val="26"/>
      </w:rPr>
      <w:t xml:space="preserve">: </w:t>
    </w:r>
    <w:hyperlink r:id="rId1">
      <w:r>
        <w:rPr>
          <w:rFonts w:ascii="Inter" w:eastAsia="Inter" w:hAnsi="Inter" w:cs="Inter"/>
          <w:b/>
          <w:color w:val="000000"/>
          <w:sz w:val="26"/>
          <w:szCs w:val="26"/>
          <w:u w:val="single"/>
        </w:rPr>
        <w:t>South Northants Link</w:t>
      </w:r>
    </w:hyperlink>
    <w:r>
      <w:rPr>
        <w:rFonts w:ascii="Inter" w:eastAsia="Inter" w:hAnsi="Inter" w:cs="Inter"/>
        <w:color w:val="000000"/>
        <w:sz w:val="26"/>
        <w:szCs w:val="26"/>
      </w:rPr>
      <w:t xml:space="preserve"> </w:t>
    </w:r>
    <w:r w:rsidR="00022B99">
      <w:rPr>
        <w:rFonts w:ascii="Inter" w:eastAsia="Inter" w:hAnsi="Inter" w:cs="Inter"/>
        <w:color w:val="000000"/>
        <w:sz w:val="26"/>
        <w:szCs w:val="26"/>
      </w:rPr>
      <w:t xml:space="preserve">Appendix </w:t>
    </w:r>
    <w:r w:rsidR="00C315D1">
      <w:rPr>
        <w:rFonts w:ascii="Inter" w:eastAsia="Inter" w:hAnsi="Inter" w:cs="Inter"/>
        <w:color w:val="000000"/>
        <w:sz w:val="26"/>
        <w:szCs w:val="26"/>
      </w:rPr>
      <w:t>B</w:t>
    </w:r>
  </w:p>
  <w:p w14:paraId="7210AA62" w14:textId="77777777" w:rsidR="003E39A7" w:rsidRDefault="003E39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Inter" w:eastAsia="Inter" w:hAnsi="Inter" w:cs="Inter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BA3"/>
    <w:multiLevelType w:val="multilevel"/>
    <w:tmpl w:val="A3544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341F1F"/>
    <w:multiLevelType w:val="multilevel"/>
    <w:tmpl w:val="3A682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C2C51"/>
    <w:multiLevelType w:val="multilevel"/>
    <w:tmpl w:val="C1661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B5D03"/>
    <w:multiLevelType w:val="multilevel"/>
    <w:tmpl w:val="31C83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1735D"/>
    <w:multiLevelType w:val="multilevel"/>
    <w:tmpl w:val="06E27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F100A"/>
    <w:multiLevelType w:val="multilevel"/>
    <w:tmpl w:val="07907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87C"/>
    <w:multiLevelType w:val="multilevel"/>
    <w:tmpl w:val="70780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2F1123"/>
    <w:multiLevelType w:val="multilevel"/>
    <w:tmpl w:val="19A65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A7"/>
    <w:rsid w:val="00022B99"/>
    <w:rsid w:val="001525E3"/>
    <w:rsid w:val="00233524"/>
    <w:rsid w:val="003A7FD2"/>
    <w:rsid w:val="003E39A7"/>
    <w:rsid w:val="005336D5"/>
    <w:rsid w:val="005C6129"/>
    <w:rsid w:val="008A5035"/>
    <w:rsid w:val="00903A95"/>
    <w:rsid w:val="00B57DD9"/>
    <w:rsid w:val="00C315D1"/>
    <w:rsid w:val="00E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00B1"/>
  <w15:docId w15:val="{92E4756A-22E0-481E-854B-58F6F7A0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Inter" w:eastAsia="Inter" w:hAnsi="Inter" w:cs="Inter"/>
      <w:b/>
      <w:color w:val="00000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Inter" w:eastAsia="Inter" w:hAnsi="Inter" w:cs="Inter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99"/>
  </w:style>
  <w:style w:type="paragraph" w:styleId="Footer">
    <w:name w:val="footer"/>
    <w:basedOn w:val="Normal"/>
    <w:link w:val="FooterChar"/>
    <w:uiPriority w:val="99"/>
    <w:unhideWhenUsed/>
    <w:rsid w:val="000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nl.crd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EF0B-14CE-492F-8D88-F56DB7B6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Burr</cp:lastModifiedBy>
  <cp:revision>6</cp:revision>
  <dcterms:created xsi:type="dcterms:W3CDTF">2020-12-26T20:18:00Z</dcterms:created>
  <dcterms:modified xsi:type="dcterms:W3CDTF">2021-01-14T17:04:00Z</dcterms:modified>
</cp:coreProperties>
</file>