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技术应用文档</w:t>
      </w:r>
    </w:p>
    <w:p>
      <w:pPr>
        <w:pStyle w:val="3"/>
        <w:jc w:val="left"/>
      </w:pPr>
      <w:r>
        <w:rPr/>
        <w:t>Caven_info_frame</w:t>
      </w:r>
    </w:p>
    <w:p>
      <w:pPr>
        <w:pStyle w:val="12"/>
        <w:jc w:val="left"/>
      </w:pPr>
      <w:r>
        <w:rPr/>
        <w:t>消息帧结构以及功能列表</w:t>
      </w:r>
    </w:p>
    <w:p>
      <w:pPr>
        <w:jc w:val="left"/>
      </w:pPr>
      <w:r>
        <w:rPr/>
        <w:t>消息帧结构以及功能列表</w:t>
      </w:r>
    </w:p>
    <w:p>
      <w:pPr>
        <w:jc w:val="left"/>
      </w:pPr>
      <w:r>
        <w:rPr/>
        <w:fldChar w:fldCharType="begin"/>
      </w:r>
      <w:r>
        <w:rPr/>
        <w:instrText xml:space="preserve"> HYPERLINK "https://kdocs.cn/l/cjMY23q4aET2" </w:instrText>
      </w:r>
      <w:r>
        <w:rPr/>
        <w:fldChar w:fldCharType="separate"/>
      </w:r>
      <w:r>
        <w:rPr>
          <w:position w:val="-4"/>
        </w:rPr>
        <w:drawing>
          <wp:inline distT="0" distB="0" distL="0" distR="0">
            <wp:extent cx="139700" cy="139700"/>
            <wp:effectExtent l="0" t="0" r="0" b="0"/>
            <wp:docPr id="1" name="Picture 5" descr="o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ot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0"/>
          <w:color w:val="0a6cff"/>
        </w:rPr>
        <w:t>协议技术应用文档</w:t>
      </w:r>
      <w:r>
        <w:rPr/>
        <w:fldChar w:fldCharType="end"/>
      </w:r>
    </w:p>
    <w:p>
      <w:pPr>
        <w:pStyle w:val="16"/>
        <w:pBdr>
          <w:bottom w:val="single" w:color="080F17" w:sz="6"/>
        </w:pBdr>
        <w:jc w:val="left"/>
      </w:pPr>
    </w:p>
    <w:p>
      <w:pPr>
        <w:pStyle w:val="16"/>
      </w:pPr>
    </w:p>
    <w:p>
      <w:pPr>
        <w:pStyle w:val="4"/>
        <w:numPr>
          <w:ilvl w:val="0"/>
          <w:numId w:val="3"/>
        </w:numPr>
        <w:jc w:val="left"/>
      </w:pPr>
      <w:r>
        <w:rPr/>
        <w:t>简介</w:t>
      </w:r>
    </w:p>
    <w:p>
      <w:pPr>
        <w:pStyle w:val="12"/>
        <w:jc w:val="left"/>
      </w:pPr>
      <w:r>
        <w:rPr/>
        <w:t>功能：介绍该技术的功能和作用</w:t>
      </w:r>
    </w:p>
    <w:p>
      <w:pPr>
        <w:pStyle w:val="12"/>
        <w:jc w:val="left"/>
      </w:pPr>
      <w:r>
        <w:rPr/>
        <w:t>作用：介绍该技术的功能和作用</w:t>
      </w:r>
    </w:p>
    <w:p>
      <w:pPr>
        <w:pStyle w:val="12"/>
        <w:jc w:val="left"/>
      </w:pPr>
      <w:r>
        <w:rPr/>
        <w:t>目标群体：介绍该技术的目标群体或用户</w:t>
      </w:r>
    </w:p>
    <w:p>
      <w:pPr>
        <w:pStyle w:val="12"/>
        <w:jc w:val="left"/>
      </w:pPr>
      <w:r>
        <w:rPr/>
        <w:t>使用场景：举例适合使用该技术的场景</w:t>
      </w:r>
    </w:p>
    <w:p>
      <w:pPr>
        <w:jc w:val="left"/>
      </w:pPr>
      <w:r>
        <w:rPr/>
        <w:t>本文档的所有示例，addr为0x01。</w:t>
      </w:r>
    </w:p>
    <w:p>
      <w:pPr>
        <w:jc w:val="left"/>
      </w:pPr>
    </w:p>
    <w:p>
      <w:pPr>
        <w:pStyle w:val="16"/>
        <w:pBdr>
          <w:bottom w:val="single" w:color="080F17" w:sz="6"/>
        </w:pBdr>
        <w:jc w:val="left"/>
      </w:pPr>
    </w:p>
    <w:p>
      <w:pPr>
        <w:pStyle w:val="16"/>
      </w:pPr>
    </w:p>
    <w:p>
      <w:pPr>
        <w:pStyle w:val="4"/>
        <w:numPr>
          <w:ilvl w:val="0"/>
          <w:numId w:val="3"/>
        </w:numPr>
        <w:jc w:val="left"/>
      </w:pPr>
      <w:r>
        <w:rPr/>
        <w:t>消息</w:t>
      </w:r>
      <w:r>
        <w:rPr/>
        <w:t>帧</w:t>
      </w:r>
      <w:r>
        <w:rPr/>
        <w:t>格式</w:t>
      </w:r>
    </w:p>
    <w:p>
      <w:pPr>
        <w:pStyle w:val="12"/>
        <w:jc w:val="left"/>
      </w:pPr>
      <w:r>
        <w:rPr/>
        <w:t>使用前先看看这个。</w:t>
      </w:r>
    </w:p>
    <w:p>
      <w:pPr>
        <w:pStyle w:val="16"/>
      </w:pPr>
    </w:p>
    <w:tbl>
      <w:tblPr>
        <w:tblStyle w:val="9"/>
        <w:tblW w:w="17100" w:type="dxa"/>
        <w:tblLayout w:type="fixed"/>
      </w:tblPr>
      <w:tblGrid>
        <w:gridCol w:w="1500"/>
        <w:gridCol w:w="1500"/>
        <w:gridCol w:w="1500"/>
        <w:gridCol w:w="1500"/>
        <w:gridCol w:w="1500"/>
        <w:gridCol w:w="1965"/>
        <w:gridCol w:w="1500"/>
        <w:gridCol w:w="1980"/>
        <w:gridCol w:w="1545"/>
        <w:gridCol w:w="2610"/>
      </w:tblGrid>
      <w:tr>
        <w:tblPrEx/>
        <w:trPr>
          <w:trHeight w:val="780"/>
        </w:trPr>
        <w:tc>
          <w:tcPr>
            <w:tcW w:w="1500" w:type="dxa"/>
            <w:vAlign w:val="top"/>
          </w:tcPr>
          <w:p>
            <w:pPr>
              <w:jc w:val="center"/>
            </w:pPr>
            <w:r>
              <w:rPr/>
              <w:t>帧头</w:t>
            </w:r>
          </w:p>
        </w:tc>
        <w:tc>
          <w:tcPr>
            <w:tcW w:w="1500" w:type="dxa"/>
            <w:vAlign w:val="top"/>
          </w:tcPr>
          <w:p>
            <w:pPr>
              <w:jc w:val="center"/>
            </w:pPr>
            <w:r>
              <w:rPr/>
              <w:t>Versions</w:t>
            </w:r>
          </w:p>
        </w:tc>
        <w:tc>
          <w:tcPr>
            <w:tcW w:w="1500" w:type="dxa"/>
            <w:vAlign w:val="top"/>
          </w:tcPr>
          <w:p>
            <w:pPr>
              <w:jc w:val="center"/>
            </w:pPr>
            <w:r>
              <w:rPr/>
              <w:t>Type</w:t>
            </w:r>
          </w:p>
        </w:tc>
        <w:tc>
          <w:tcPr>
            <w:tcW w:w="1500" w:type="dxa"/>
            <w:vAlign w:val="top"/>
          </w:tcPr>
          <w:p>
            <w:pPr>
              <w:jc w:val="center"/>
            </w:pPr>
            <w:r>
              <w:rPr>
                <w:color w:val="C21C13"/>
              </w:rPr>
              <w:t>Addr</w:t>
            </w:r>
          </w:p>
        </w:tc>
        <w:tc>
          <w:tcPr>
            <w:tcW w:w="1500" w:type="dxa"/>
            <w:vAlign w:val="top"/>
          </w:tcPr>
          <w:p>
            <w:pPr>
              <w:jc w:val="center"/>
            </w:pPr>
            <w:r>
              <w:rPr/>
              <w:t>CMD</w:t>
            </w:r>
          </w:p>
        </w:tc>
        <w:tc>
          <w:tcPr>
            <w:tcW w:w="1965" w:type="dxa"/>
            <w:vAlign w:val="top"/>
          </w:tcPr>
          <w:p>
            <w:pPr>
              <w:jc w:val="center"/>
            </w:pPr>
            <w:r>
              <w:rPr>
                <w:color w:val="0E52D4"/>
              </w:rPr>
              <w:t>CMD_SUB</w:t>
            </w:r>
          </w:p>
        </w:tc>
        <w:tc>
          <w:tcPr>
            <w:tcW w:w="1500" w:type="dxa"/>
            <w:vAlign w:val="top"/>
          </w:tcPr>
          <w:p>
            <w:pPr>
              <w:jc w:val="center"/>
            </w:pPr>
            <w:r>
              <w:rPr>
                <w:shd w:val="clear" w:color="ffffff" w:fill="E6D6F0"/>
              </w:rPr>
              <w:t>Size</w:t>
            </w:r>
          </w:p>
        </w:tc>
        <w:tc>
          <w:tcPr>
            <w:tcW w:w="1980" w:type="dxa"/>
            <w:vAlign w:val="top"/>
          </w:tcPr>
          <w:p>
            <w:pPr>
              <w:jc w:val="center"/>
            </w:pPr>
            <w:r>
              <w:rPr/>
              <w:t>Data</w:t>
            </w:r>
          </w:p>
        </w:tc>
        <w:tc>
          <w:tcPr>
            <w:tcW w:w="1545" w:type="dxa"/>
            <w:vAlign w:val="top"/>
          </w:tcPr>
          <w:p>
            <w:pPr>
              <w:jc w:val="center"/>
            </w:pPr>
            <w:r>
              <w:rPr>
                <w:color w:val="078654"/>
              </w:rPr>
              <w:t>Result</w:t>
            </w:r>
          </w:p>
        </w:tc>
        <w:tc>
          <w:tcPr>
            <w:tcW w:w="2610" w:type="dxa"/>
            <w:vAlign w:val="top"/>
          </w:tcPr>
          <w:p>
            <w:pPr>
              <w:jc w:val="center"/>
            </w:pPr>
            <w:r>
              <w:rPr/>
              <w:t>帧尾（CRC校验）</w:t>
            </w:r>
          </w:p>
        </w:tc>
      </w:tr>
      <w:tr>
        <w:tblPrEx/>
        <w:trPr>
          <w:trHeight w:val="780"/>
        </w:trPr>
        <w:tc>
          <w:tcPr>
            <w:tcW w:w="1500" w:type="dxa"/>
            <w:vAlign w:val="top"/>
          </w:tcPr>
          <w:p>
            <w:pPr>
              <w:jc w:val="center"/>
            </w:pPr>
            <w:r>
              <w:rPr>
                <w:shd w:val="clear" w:color="ffffff" w:fill="FBF5B3"/>
              </w:rPr>
              <w:t>U16</w:t>
            </w:r>
          </w:p>
        </w:tc>
        <w:tc>
          <w:tcPr>
            <w:tcW w:w="1500" w:type="dxa"/>
            <w:vAlign w:val="top"/>
          </w:tcPr>
          <w:p>
            <w:pPr>
              <w:jc w:val="center"/>
            </w:pPr>
            <w:r>
              <w:rPr>
                <w:shd w:val="clear" w:color="ffffff" w:fill="DFF0C4"/>
              </w:rPr>
              <w:t>U8</w:t>
            </w:r>
          </w:p>
        </w:tc>
        <w:tc>
          <w:tcPr>
            <w:tcW w:w="1500" w:type="dxa"/>
            <w:vAlign w:val="top"/>
          </w:tcPr>
          <w:p>
            <w:pPr>
              <w:jc w:val="center"/>
            </w:pPr>
            <w:r>
              <w:rPr>
                <w:shd w:val="clear" w:color="ffffff" w:fill="DFF0C4"/>
              </w:rPr>
              <w:t>U8</w:t>
            </w:r>
          </w:p>
        </w:tc>
        <w:tc>
          <w:tcPr>
            <w:tcW w:w="1500" w:type="dxa"/>
            <w:vAlign w:val="top"/>
          </w:tcPr>
          <w:p>
            <w:pPr>
              <w:jc w:val="center"/>
            </w:pPr>
            <w:r>
              <w:rPr>
                <w:shd w:val="clear" w:color="ffffff" w:fill="DFF0C4"/>
              </w:rPr>
              <w:t>U8</w:t>
            </w:r>
          </w:p>
        </w:tc>
        <w:tc>
          <w:tcPr>
            <w:tcW w:w="1500" w:type="dxa"/>
            <w:vAlign w:val="top"/>
          </w:tcPr>
          <w:p>
            <w:pPr>
              <w:jc w:val="center"/>
            </w:pPr>
            <w:r>
              <w:rPr>
                <w:shd w:val="clear" w:color="ffffff" w:fill="DFF0C4"/>
              </w:rPr>
              <w:t>U8</w:t>
            </w:r>
          </w:p>
        </w:tc>
        <w:tc>
          <w:tcPr>
            <w:tcW w:w="1965" w:type="dxa"/>
            <w:vAlign w:val="top"/>
          </w:tcPr>
          <w:p>
            <w:pPr>
              <w:jc w:val="center"/>
            </w:pPr>
            <w:r>
              <w:rPr>
                <w:shd w:val="clear" w:color="ffffff" w:fill="DFF0C4"/>
              </w:rPr>
              <w:t>U8</w:t>
            </w:r>
          </w:p>
        </w:tc>
        <w:tc>
          <w:tcPr>
            <w:tcW w:w="1500" w:type="dxa"/>
            <w:vAlign w:val="top"/>
          </w:tcPr>
          <w:p>
            <w:pPr>
              <w:jc w:val="center"/>
            </w:pPr>
            <w:r>
              <w:rPr>
                <w:shd w:val="clear" w:color="ffffff" w:fill="FBF5B3"/>
              </w:rPr>
              <w:t>U16</w:t>
            </w:r>
          </w:p>
        </w:tc>
        <w:tc>
          <w:tcPr>
            <w:tcW w:w="1980" w:type="dxa"/>
            <w:vAlign w:val="top"/>
          </w:tcPr>
          <w:p>
            <w:pPr>
              <w:jc w:val="center"/>
            </w:pPr>
            <w:r>
              <w:rPr>
                <w:shd w:val="clear" w:color="ffffff" w:fill="E6D6F0"/>
              </w:rPr>
              <w:t>由[Size]决定</w:t>
            </w:r>
          </w:p>
        </w:tc>
        <w:tc>
          <w:tcPr>
            <w:tcW w:w="1545" w:type="dxa"/>
            <w:vAlign w:val="top"/>
          </w:tcPr>
          <w:p>
            <w:pPr>
              <w:jc w:val="center"/>
            </w:pPr>
            <w:r>
              <w:rPr>
                <w:shd w:val="clear" w:color="ffffff" w:fill="DFF0C4"/>
              </w:rPr>
              <w:t>U8</w:t>
            </w:r>
          </w:p>
        </w:tc>
        <w:tc>
          <w:tcPr>
            <w:tcW w:w="2610" w:type="dxa"/>
            <w:vAlign w:val="top"/>
          </w:tcPr>
          <w:p>
            <w:pPr>
              <w:jc w:val="center"/>
            </w:pPr>
            <w:r>
              <w:rPr>
                <w:shd w:val="clear" w:color="ffffff" w:fill="FBF5B3"/>
              </w:rPr>
              <w:t>U16</w:t>
            </w:r>
          </w:p>
        </w:tc>
      </w:tr>
      <w:tr>
        <w:tblPrEx/>
        <w:trPr>
          <w:trHeight w:val="780"/>
        </w:trPr>
        <w:tc>
          <w:tcPr>
            <w:tcW w:w="1500" w:type="dxa"/>
            <w:vAlign w:val="top"/>
          </w:tcPr>
          <w:p>
            <w:pPr>
              <w:jc w:val="center"/>
            </w:pPr>
            <w:r>
              <w:rPr/>
              <w:t>FA 8A</w:t>
            </w:r>
          </w:p>
        </w:tc>
        <w:tc>
          <w:tcPr>
            <w:tcW w:w="1500" w:type="dxa"/>
            <w:vAlign w:val="top"/>
          </w:tcPr>
          <w:p>
            <w:pPr>
              <w:jc w:val="center"/>
            </w:pPr>
            <w:r>
              <w:rPr/>
              <w:t>01</w:t>
            </w:r>
          </w:p>
        </w:tc>
        <w:tc>
          <w:tcPr>
            <w:tcW w:w="1500" w:type="dxa"/>
            <w:vAlign w:val="top"/>
          </w:tcPr>
          <w:p>
            <w:pPr>
              <w:jc w:val="center"/>
            </w:pPr>
            <w:r>
              <w:rPr/>
              <w:t>00</w:t>
            </w:r>
          </w:p>
        </w:tc>
        <w:tc>
          <w:tcPr>
            <w:tcW w:w="1500" w:type="dxa"/>
            <w:vAlign w:val="top"/>
          </w:tcPr>
          <w:p>
            <w:pPr>
              <w:jc w:val="center"/>
            </w:pPr>
            <w:r>
              <w:rPr/>
              <w:t>01</w:t>
            </w:r>
          </w:p>
        </w:tc>
        <w:tc>
          <w:tcPr>
            <w:tcW w:w="1500" w:type="dxa"/>
            <w:vAlign w:val="top"/>
          </w:tcPr>
          <w:p>
            <w:pPr>
              <w:jc w:val="center"/>
            </w:pPr>
            <w:r>
              <w:rPr/>
              <w:t>00</w:t>
            </w:r>
          </w:p>
        </w:tc>
        <w:tc>
          <w:tcPr>
            <w:tcW w:w="1965" w:type="dxa"/>
            <w:vAlign w:val="top"/>
          </w:tcPr>
          <w:p>
            <w:pPr>
              <w:jc w:val="center"/>
            </w:pPr>
            <w:r>
              <w:rPr/>
              <w:t>00</w:t>
            </w:r>
          </w:p>
        </w:tc>
        <w:tc>
          <w:tcPr>
            <w:tcW w:w="1500" w:type="dxa"/>
            <w:vAlign w:val="top"/>
          </w:tcPr>
          <w:p>
            <w:pPr>
              <w:jc w:val="center"/>
            </w:pPr>
            <w:r>
              <w:rPr/>
              <w:t>00 00</w:t>
            </w:r>
          </w:p>
        </w:tc>
        <w:tc>
          <w:tcPr>
            <w:tcW w:w="1980" w:type="dxa"/>
            <w:vAlign w:val="top"/>
          </w:tcPr>
          <w:p>
            <w:pPr>
              <w:jc w:val="center"/>
            </w:pPr>
          </w:p>
        </w:tc>
        <w:tc>
          <w:tcPr>
            <w:tcW w:w="1545" w:type="dxa"/>
            <w:vAlign w:val="top"/>
          </w:tcPr>
          <w:p>
            <w:pPr>
              <w:jc w:val="center"/>
            </w:pPr>
            <w:r>
              <w:rPr/>
              <w:t>00</w:t>
            </w:r>
          </w:p>
        </w:tc>
        <w:tc>
          <w:tcPr>
            <w:tcW w:w="2610" w:type="dxa"/>
            <w:vAlign w:val="top"/>
          </w:tcPr>
          <w:p>
            <w:pPr>
              <w:jc w:val="center"/>
            </w:pPr>
            <w:r>
              <w:rPr/>
              <w:t>12 C1</w:t>
            </w:r>
          </w:p>
        </w:tc>
      </w:tr>
    </w:tbl>
    <w:p>
      <w:pPr>
        <w:jc w:val="left"/>
      </w:pPr>
      <w:r>
        <w:rPr/>
        <w:t>示例(16进制)</w:t>
      </w:r>
    </w:p>
    <w:p>
      <w:pPr>
        <w:pStyle w:val="12"/>
        <w:jc w:val="left"/>
      </w:pPr>
      <w:r>
        <w:rPr/>
        <w:t>[FA 8A] 01 00 01 00 00 [00 00]————————00 [12 C1]</w:t>
      </w:r>
    </w:p>
    <w:p>
      <w:pPr>
        <w:pStyle w:val="12"/>
        <w:jc w:val="left"/>
      </w:pPr>
      <w:r>
        <w:rPr/>
        <w:t xml:space="preserve">                                       9(byte) + 0(byte) data + 1(byte)Result + 2(byte)crc</w:t>
      </w:r>
    </w:p>
    <w:p>
      <w:pPr>
        <w:pStyle w:val="16"/>
      </w:pPr>
    </w:p>
    <w:p>
      <w:pPr>
        <w:pStyle w:val="12"/>
        <w:jc w:val="left"/>
      </w:pPr>
      <w:r>
        <w:rPr/>
        <w:t>FA 8A 01 00 01 00 00 00 00 00 12 C1</w:t>
      </w:r>
    </w:p>
    <w:p>
      <w:pPr>
        <w:pStyle w:val="5"/>
        <w:numPr>
          <w:ilvl w:val="0"/>
          <w:numId w:val="4"/>
        </w:numPr>
        <w:jc w:val="left"/>
      </w:pPr>
      <w:r>
        <w:rPr/>
        <w:t>帧头</w:t>
      </w:r>
    </w:p>
    <w:p>
      <w:pPr>
        <w:jc w:val="left"/>
      </w:pPr>
      <w:r>
        <w:rPr>
          <w:b/>
          <w:bCs/>
        </w:rPr>
        <w:t>FA 8A</w:t>
      </w:r>
    </w:p>
    <w:p>
      <w:pPr>
        <w:jc w:val="left"/>
      </w:pPr>
      <w:r>
        <w:rPr/>
        <w:t>遇到这个数据说明来了一条消息。</w:t>
      </w:r>
    </w:p>
    <w:p>
      <w:pPr>
        <w:pStyle w:val="5"/>
        <w:numPr>
          <w:ilvl w:val="0"/>
          <w:numId w:val="4"/>
        </w:numPr>
        <w:jc w:val="left"/>
      </w:pPr>
      <w:r>
        <w:rPr/>
        <w:t>版本</w:t>
      </w:r>
    </w:p>
    <w:p>
      <w:pPr>
        <w:jc w:val="left"/>
      </w:pPr>
      <w:r>
        <w:rPr/>
        <w:t>目前是 0x01</w:t>
      </w:r>
    </w:p>
    <w:p>
      <w:pPr>
        <w:jc w:val="left"/>
      </w:pPr>
      <w:r>
        <w:rPr/>
        <w:t>这个版本是这条</w:t>
      </w:r>
      <w:r>
        <w:rPr>
          <w:b/>
          <w:bCs/>
        </w:rPr>
        <w:t>消息帧</w:t>
      </w:r>
      <w:r>
        <w:rPr/>
        <w:t>的版本，理论上</w:t>
      </w:r>
      <w:r>
        <w:rPr>
          <w:b/>
          <w:bCs/>
        </w:rPr>
        <w:t>向下兼容</w:t>
      </w:r>
      <w:r>
        <w:rPr/>
        <w:t>。</w:t>
      </w:r>
    </w:p>
    <w:p>
      <w:pPr>
        <w:pStyle w:val="5"/>
        <w:numPr>
          <w:ilvl w:val="0"/>
          <w:numId w:val="4"/>
        </w:numPr>
        <w:jc w:val="left"/>
      </w:pPr>
      <w:r>
        <w:rPr/>
        <w:t>Type</w:t>
      </w:r>
    </w:p>
    <w:p>
      <w:pPr>
        <w:jc w:val="left"/>
      </w:pPr>
      <w:r>
        <w:rPr/>
        <w:t>设备类型（00）。</w:t>
      </w:r>
    </w:p>
    <w:p>
      <w:pPr>
        <w:pStyle w:val="5"/>
        <w:numPr>
          <w:ilvl w:val="0"/>
          <w:numId w:val="4"/>
        </w:numPr>
        <w:jc w:val="left"/>
      </w:pPr>
      <w:r>
        <w:rPr/>
        <w:t>Addr</w:t>
      </w:r>
    </w:p>
    <w:p>
      <w:pPr>
        <w:jc w:val="left"/>
      </w:pPr>
      <w:r>
        <w:rPr/>
        <w:t>这个是设备地址，例如主机对1号设备发送指令，那这个位置就是0x01。</w:t>
      </w:r>
    </w:p>
    <w:p>
      <w:pPr>
        <w:jc w:val="left"/>
      </w:pPr>
      <w:r>
        <w:rPr/>
        <w:t>当然他也有广播的作用（addr = 0xFF），主机才允许向设备广播。广播时，从机不允许回复。</w:t>
      </w:r>
    </w:p>
    <w:p>
      <w:pPr>
        <w:jc w:val="left"/>
      </w:pPr>
      <w:r>
        <w:rPr/>
        <w:t>如果主机发送的地址（addr = 0x00），说明这是特殊通道（这个通道之在一对一方式下使用），设备需要把它当作自己的addr来响应，响应时addr回复也应该为0x00。</w:t>
      </w:r>
    </w:p>
    <w:p>
      <w:pPr>
        <w:pStyle w:val="5"/>
        <w:numPr>
          <w:ilvl w:val="0"/>
          <w:numId w:val="4"/>
        </w:numPr>
        <w:jc w:val="left"/>
      </w:pPr>
      <w:r>
        <w:rPr/>
        <w:t>CMD</w:t>
      </w:r>
    </w:p>
    <w:p>
      <w:pPr>
        <w:jc w:val="left"/>
      </w:pPr>
      <w:r>
        <w:rPr/>
        <w:t>命令主体类型。如果CMD = 0x00，那就是测试位（无意义，但是合法）。</w:t>
      </w:r>
    </w:p>
    <w:p>
      <w:pPr>
        <w:pStyle w:val="5"/>
        <w:numPr>
          <w:ilvl w:val="0"/>
          <w:numId w:val="4"/>
        </w:numPr>
        <w:jc w:val="left"/>
      </w:pPr>
      <w:r>
        <w:rPr/>
        <w:t>CMD_SUB</w:t>
      </w:r>
    </w:p>
    <w:p>
      <w:pPr>
        <w:jc w:val="left"/>
      </w:pPr>
      <w:r>
        <w:rPr/>
        <w:t>命令主体的细分指令。如果CMD_SUB = 0x00，那就是测试位（无意义，但是合法）。</w:t>
      </w:r>
    </w:p>
    <w:p>
      <w:pPr>
        <w:pStyle w:val="5"/>
        <w:numPr>
          <w:ilvl w:val="0"/>
          <w:numId w:val="4"/>
        </w:numPr>
        <w:jc w:val="left"/>
      </w:pPr>
      <w:r>
        <w:rPr/>
        <w:t>Size</w:t>
      </w:r>
    </w:p>
    <w:p>
      <w:pPr>
        <w:jc w:val="left"/>
      </w:pPr>
      <w:r>
        <w:rPr/>
        <w:t>这个的数值，决定了后面Data的长度。</w:t>
      </w:r>
    </w:p>
    <w:p>
      <w:pPr>
        <w:pStyle w:val="5"/>
        <w:numPr>
          <w:ilvl w:val="0"/>
          <w:numId w:val="4"/>
        </w:numPr>
        <w:jc w:val="left"/>
      </w:pPr>
      <w:r>
        <w:rPr/>
        <w:t>Data</w:t>
      </w:r>
    </w:p>
    <w:p>
      <w:pPr>
        <w:jc w:val="left"/>
      </w:pPr>
      <w:r>
        <w:rPr/>
        <w:t>消息帧的有效内容，长度由[Size]决定。如果Size=0，那么Data区不存在。</w:t>
      </w:r>
    </w:p>
    <w:p>
      <w:pPr>
        <w:pStyle w:val="5"/>
        <w:numPr>
          <w:ilvl w:val="0"/>
          <w:numId w:val="4"/>
        </w:numPr>
        <w:jc w:val="left"/>
      </w:pPr>
      <w:r>
        <w:rPr/>
        <w:t>Result</w:t>
      </w:r>
    </w:p>
    <w:p>
      <w:pPr>
        <w:jc w:val="left"/>
      </w:pPr>
      <w:r>
        <w:rPr/>
        <w:t>设备收到消息帧的合法（00），消息帧协议本版不支持（01），CMD不支持（02），CMD_SUB不支持（03），本帧消息不完整（04），其他待补充。</w:t>
      </w:r>
    </w:p>
    <w:p>
      <w:pPr>
        <w:jc w:val="left"/>
      </w:pPr>
      <w:r>
        <w:rPr/>
        <w:t>主机这一位发送的内容无效。</w:t>
      </w:r>
    </w:p>
    <w:p>
      <w:pPr>
        <w:pStyle w:val="5"/>
        <w:numPr>
          <w:ilvl w:val="0"/>
          <w:numId w:val="4"/>
        </w:numPr>
        <w:jc w:val="left"/>
      </w:pPr>
      <w:r>
        <w:rPr/>
        <w:t>帧尾</w:t>
      </w:r>
    </w:p>
    <w:p>
      <w:pPr>
        <w:jc w:val="left"/>
      </w:pPr>
      <w:r>
        <w:rPr/>
        <w:t>把前面除去帧头部分的内容做CRC16校验，得出的值就是尾帧。</w:t>
      </w:r>
    </w:p>
    <w:p>
      <w:pPr>
        <w:jc w:val="left"/>
      </w:pPr>
      <w:r>
        <w:rPr/>
        <w:fldChar w:fldCharType="begin"/>
      </w:r>
      <w:r>
        <w:rPr/>
        <w:instrText xml:space="preserve"> HYPERLINK "https://www.lddgo.net/encrypt/crc" </w:instrText>
      </w:r>
      <w:r>
        <w:rPr/>
        <w:fldChar w:fldCharType="separate"/>
      </w:r>
      <w:r>
        <w:rPr>
          <w:rStyle w:val="10"/>
        </w:rPr>
        <w:t>CRC在线计算参考</w:t>
      </w:r>
      <w:r>
        <w:rPr/>
        <w:fldChar w:fldCharType="end"/>
      </w:r>
      <w:r>
        <w:rPr/>
        <w:t xml:space="preserve"> 选择CRC-16-MODBUS</w:t>
      </w:r>
    </w:p>
    <w:p>
      <w:pPr>
        <w:pStyle w:val="14"/>
        <w:numPr>
          <w:ilvl w:val="0"/>
          <w:numId w:val="5"/>
        </w:numPr>
        <w:jc w:val="left"/>
      </w:pPr>
      <w:r>
        <w:rPr/>
        <w:t>//x16+x15+x2+1</w:t>
      </w:r>
    </w:p>
    <w:p>
      <w:pPr>
        <w:pStyle w:val="14"/>
        <w:numPr>
          <w:ilvl w:val="0"/>
          <w:numId w:val="5"/>
        </w:numPr>
        <w:jc w:val="left"/>
      </w:pPr>
      <w:r>
        <w:rPr/>
        <w:t>int ModBusCRC16(unsigned char *data, int len)</w:t>
      </w:r>
    </w:p>
    <w:p>
      <w:pPr>
        <w:pStyle w:val="14"/>
        <w:numPr>
          <w:ilvl w:val="0"/>
          <w:numId w:val="5"/>
        </w:numPr>
        <w:jc w:val="left"/>
      </w:pPr>
      <w:r>
        <w:rPr/>
        <w:t>{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int i, j, temp, CRC16;</w:t>
      </w:r>
    </w:p>
    <w:p>
      <w:pPr>
        <w:pStyle w:val="14"/>
        <w:numPr>
          <w:ilvl w:val="0"/>
          <w:numId w:val="5"/>
        </w:numPr>
        <w:jc w:val="left"/>
      </w:pPr>
      <w:r>
        <w:rPr/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CRC16 = 0xFFFF;             //CRC寄存器初始值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for (i = 0; i &lt; len; i++)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{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    CRC16 ^= data[i];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    for (j = 0; j &lt; 8; j++)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    {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        temp = (int)(CRC16 &amp; 0x0001);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        CRC16 &gt;&gt;= 1;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        if (temp == 1)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        {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            CRC16 ^= 0xA001;    //异或多项式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        }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    }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}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return CRC16;</w:t>
      </w:r>
    </w:p>
    <w:p>
      <w:pPr>
        <w:pStyle w:val="14"/>
        <w:numPr>
          <w:ilvl w:val="0"/>
          <w:numId w:val="5"/>
        </w:numPr>
        <w:jc w:val="left"/>
      </w:pPr>
      <w:r>
        <w:rPr/>
        <w:t>}</w:t>
      </w:r>
    </w:p>
    <w:p>
      <w:pPr>
        <w:pStyle w:val="14"/>
        <w:numPr>
          <w:ilvl w:val="0"/>
          <w:numId w:val="5"/>
        </w:numPr>
        <w:jc w:val="left"/>
      </w:pPr>
      <w:r>
        <w:rPr/>
      </w:r>
    </w:p>
    <w:p>
      <w:pPr>
        <w:pStyle w:val="5"/>
        <w:jc w:val="start"/>
      </w:pPr>
      <w:r>
        <w:rPr/>
        <w:t>参考</w:t>
      </w:r>
    </w:p>
    <w:p>
      <w:pPr>
        <w:jc w:val="start"/>
      </w:pPr>
      <w:r>
        <w:rPr>
          <w:sz w:val="22"/>
          <w:szCs w:val="22"/>
        </w:rPr>
        <w:t>结构体参考</w:t>
      </w:r>
    </w:p>
    <w:p>
      <w:pPr>
        <w:pStyle w:val="14"/>
        <w:numPr>
          <w:ilvl w:val="0"/>
          <w:numId w:val="6"/>
        </w:numPr>
        <w:jc w:val="left"/>
      </w:pPr>
      <w:r>
        <w:rPr/>
        <w:t>typedef stuart</w:t>
      </w:r>
    </w:p>
    <w:p>
      <w:pPr>
        <w:pStyle w:val="14"/>
        <w:numPr>
          <w:ilvl w:val="0"/>
          <w:numId w:val="6"/>
        </w:numPr>
        <w:jc w:val="left"/>
      </w:pPr>
      <w:r>
        <w:rPr/>
        <w:t>{</w:t>
      </w:r>
    </w:p>
    <w:p>
      <w:pPr>
        <w:pStyle w:val="14"/>
        <w:numPr>
          <w:ilvl w:val="0"/>
          <w:numId w:val="6"/>
        </w:numPr>
        <w:jc w:val="left"/>
      </w:pPr>
      <w:r>
        <w:rPr/>
        <w:t>    unsigned short Head; //2</w:t>
      </w:r>
    </w:p>
    <w:p>
      <w:pPr>
        <w:pStyle w:val="14"/>
        <w:numPr>
          <w:ilvl w:val="0"/>
          <w:numId w:val="6"/>
        </w:numPr>
        <w:jc w:val="left"/>
      </w:pPr>
      <w:r>
        <w:rPr/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unsigned char Versions; //1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unsigned char Type; //1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unsigned char Addr; //1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unsigned char Cmd; //1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unsigned char Cmd_sub; //1</w:t>
      </w:r>
    </w:p>
    <w:p>
      <w:pPr>
        <w:pStyle w:val="14"/>
        <w:numPr>
          <w:ilvl w:val="0"/>
          <w:numId w:val="6"/>
        </w:numPr>
        <w:jc w:val="left"/>
      </w:pPr>
      <w:r>
        <w:rPr/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unsigned short Size; //2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    unsigned char *p_Data; // </w:t>
      </w:r>
    </w:p>
    <w:p>
      <w:pPr>
        <w:pStyle w:val="14"/>
        <w:numPr>
          <w:ilvl w:val="0"/>
          <w:numId w:val="6"/>
        </w:numPr>
        <w:jc w:val="left"/>
      </w:pPr>
      <w:r>
        <w:rPr/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unsigned char Result; //1</w:t>
      </w:r>
    </w:p>
    <w:p>
      <w:pPr>
        <w:pStyle w:val="14"/>
        <w:numPr>
          <w:ilvl w:val="0"/>
          <w:numId w:val="6"/>
        </w:numPr>
        <w:jc w:val="left"/>
      </w:pPr>
      <w:r>
        <w:rPr/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unsigned short End_crc; //2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}Caven_info_frame_Type; </w:t>
      </w:r>
    </w:p>
    <w:p>
      <w:pPr>
        <w:pStyle w:val="16"/>
      </w:pPr>
    </w:p>
    <w:p>
      <w:pPr>
        <w:pStyle w:val="12"/>
        <w:jc w:val="left"/>
      </w:pPr>
      <w:r>
        <w:rPr/>
        <w:t>结构体如果都是变量，结构体以[_Type]结尾。</w:t>
      </w:r>
    </w:p>
    <w:p>
      <w:pPr>
        <w:pStyle w:val="12"/>
        <w:jc w:val="left"/>
      </w:pPr>
      <w:r>
        <w:rPr/>
        <w:t>结构体如果都是函数指针，结构体以[_Way]结尾。</w:t>
      </w:r>
    </w:p>
    <w:p>
      <w:pPr>
        <w:pStyle w:val="12"/>
        <w:jc w:val="left"/>
      </w:pPr>
      <w:r>
        <w:rPr/>
        <w:t>结构体如果存在变量+函数指针（混合结构体），结构体命名以[_Mix]结尾。</w:t>
      </w:r>
    </w:p>
    <w:p>
      <w:pPr>
        <w:pStyle w:val="12"/>
        <w:jc w:val="left"/>
      </w:pPr>
      <w:r>
        <w:rPr/>
        <w:t>在混合结构体中，变量不做规定(指针除外)，指针函数以[_pFun]结尾。</w:t>
      </w:r>
    </w:p>
    <w:p>
      <w:pPr>
        <w:jc w:val="left"/>
      </w:pPr>
      <w:r>
        <w:rPr/>
        <w:t>数据命名参考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int temp;    // 常规变量 </w:t>
      </w:r>
    </w:p>
    <w:p>
      <w:pPr>
        <w:pStyle w:val="14"/>
        <w:numPr>
          <w:ilvl w:val="0"/>
          <w:numId w:val="7"/>
        </w:numPr>
        <w:jc w:val="left"/>
      </w:pPr>
      <w:r>
        <w:rPr/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const int c_temp; 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static int s_temp; 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extern int g_temp; </w:t>
      </w:r>
    </w:p>
    <w:p>
      <w:pPr>
        <w:pStyle w:val="14"/>
        <w:numPr>
          <w:ilvl w:val="0"/>
          <w:numId w:val="7"/>
        </w:numPr>
        <w:jc w:val="left"/>
      </w:pPr>
      <w:r>
        <w:rPr/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int *p_temp = null; 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int (*temp_pFun)(void) = NULL; // 强调其为指针函数 </w:t>
      </w:r>
    </w:p>
    <w:p>
      <w:pPr>
        <w:pStyle w:val="14"/>
        <w:numPr>
          <w:ilvl w:val="0"/>
          <w:numId w:val="7"/>
        </w:numPr>
        <w:jc w:val="left"/>
      </w:pPr>
      <w:r>
        <w:rPr/>
      </w:r>
    </w:p>
    <w:p>
      <w:pPr>
        <w:pStyle w:val="14"/>
        <w:numPr>
          <w:ilvl w:val="0"/>
          <w:numId w:val="7"/>
        </w:numPr>
        <w:jc w:val="left"/>
      </w:pPr>
      <w:r>
        <w:rPr/>
        <w:t>typedef enum</w:t>
      </w:r>
    </w:p>
    <w:p>
      <w:pPr>
        <w:pStyle w:val="14"/>
        <w:numPr>
          <w:ilvl w:val="0"/>
          <w:numId w:val="7"/>
        </w:numPr>
        <w:jc w:val="left"/>
      </w:pPr>
      <w:r>
        <w:rPr/>
        <w:t>{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m_GPO = 1, // 强调其为枚举内部数据 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m_MOSA,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m_MOSB,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}User_GPIO_mType;    // 强调枚举类型 </w:t>
      </w:r>
    </w:p>
    <w:p>
      <w:pPr>
        <w:pStyle w:val="14"/>
        <w:numPr>
          <w:ilvl w:val="0"/>
          <w:numId w:val="7"/>
        </w:numPr>
        <w:jc w:val="left"/>
      </w:pPr>
      <w:r>
        <w:rPr/>
      </w:r>
    </w:p>
    <w:p>
      <w:pPr>
        <w:jc w:val="left"/>
      </w:pPr>
    </w:p>
    <w:p>
      <w:pPr>
        <w:pStyle w:val="16"/>
        <w:pBdr>
          <w:bottom w:val="single" w:color="080F17" w:sz="6"/>
        </w:pBdr>
        <w:jc w:val="left"/>
      </w:pPr>
    </w:p>
    <w:p>
      <w:pPr>
        <w:pStyle w:val="16"/>
      </w:pPr>
    </w:p>
    <w:p>
      <w:pPr>
        <w:pStyle w:val="4"/>
        <w:numPr>
          <w:ilvl w:val="0"/>
          <w:numId w:val="3"/>
        </w:numPr>
        <w:jc w:val="left"/>
      </w:pPr>
      <w:r>
        <w:rPr>
          <w:b/>
          <w:bCs/>
        </w:rPr>
        <w:t>通用命令</w:t>
      </w:r>
      <w:r>
        <w:rPr>
          <w:b/>
          <w:bCs/>
        </w:rPr>
        <w:t>CMD = 0x01</w:t>
      </w:r>
    </w:p>
    <w:p>
      <w:pPr>
        <w:jc w:val="left"/>
      </w:pPr>
      <w:r>
        <w:rPr/>
        <w:t>也就是符合此协议的所有设备都会响应的CMD（理论上boot模式也会有）。</w:t>
      </w:r>
    </w:p>
    <w:p>
      <w:pPr>
        <w:jc w:val="left"/>
      </w:pPr>
      <w:r>
        <w:rPr/>
        <w:t>如果是通用命令那么CMD = 0x01。</w:t>
      </w:r>
    </w:p>
    <w:p>
      <w:pPr>
        <w:pStyle w:val="5"/>
        <w:jc w:val="left"/>
      </w:pPr>
      <w:r>
        <w:rPr/>
        <w:t>CMD_SUB功能列表</w:t>
      </w:r>
    </w:p>
    <w:tbl>
      <w:tblPr>
        <w:tblStyle w:val="9"/>
        <w:tblW w:w="9950" w:type="dxa"/>
        <w:tblLayout w:type="fixed"/>
      </w:tblPr>
      <w:tblGrid>
        <w:gridCol w:w="2420"/>
        <w:gridCol w:w="2420"/>
        <w:gridCol w:w="2420"/>
        <w:gridCol w:w="2690"/>
      </w:tblGrid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CMD_SUB</w:t>
            </w:r>
          </w:p>
        </w:tc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含义</w:t>
            </w:r>
          </w:p>
        </w:tc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2690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属性读（R）/写（W）</w:t>
            </w:r>
          </w:p>
        </w:tc>
      </w:tr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C21C13"/>
                <w:sz w:val="18"/>
                <w:szCs w:val="18"/>
              </w:rPr>
              <w:t>00</w:t>
            </w:r>
          </w:p>
        </w:tc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测试位</w:t>
            </w:r>
          </w:p>
        </w:tc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无意义</w:t>
            </w:r>
          </w:p>
        </w:tc>
        <w:tc>
          <w:tcPr>
            <w:tcW w:w="269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无</w:t>
            </w:r>
          </w:p>
        </w:tc>
      </w:tr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C21C13"/>
                <w:sz w:val="18"/>
                <w:szCs w:val="18"/>
              </w:rPr>
              <w:t>01</w:t>
            </w:r>
          </w:p>
        </w:tc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设备版本号</w:t>
            </w:r>
          </w:p>
        </w:tc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4byte（0.0.1.0）</w:t>
            </w:r>
          </w:p>
        </w:tc>
        <w:tc>
          <w:tcPr>
            <w:tcW w:w="269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R</w:t>
            </w:r>
          </w:p>
        </w:tc>
      </w:tr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C21C13"/>
                <w:sz w:val="18"/>
                <w:szCs w:val="18"/>
              </w:rPr>
              <w:t>02</w:t>
            </w:r>
          </w:p>
        </w:tc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设备编号</w:t>
            </w:r>
          </w:p>
        </w:tc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20byte(ASCII)</w:t>
            </w:r>
          </w:p>
        </w:tc>
        <w:tc>
          <w:tcPr>
            <w:tcW w:w="269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R\W</w:t>
            </w:r>
          </w:p>
        </w:tc>
      </w:tr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C21C13"/>
                <w:sz w:val="18"/>
                <w:szCs w:val="18"/>
              </w:rPr>
              <w:t>03</w:t>
            </w:r>
          </w:p>
        </w:tc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串口配置</w:t>
            </w:r>
          </w:p>
        </w:tc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查询或设置</w:t>
            </w:r>
          </w:p>
        </w:tc>
        <w:tc>
          <w:tcPr>
            <w:tcW w:w="269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R\W</w:t>
            </w:r>
          </w:p>
        </w:tc>
      </w:tr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C21C13"/>
                <w:sz w:val="18"/>
                <w:szCs w:val="18"/>
              </w:rPr>
              <w:t>04</w:t>
            </w:r>
          </w:p>
        </w:tc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地址设置</w:t>
            </w:r>
          </w:p>
        </w:tc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0x01-0xFE</w:t>
            </w:r>
          </w:p>
        </w:tc>
        <w:tc>
          <w:tcPr>
            <w:tcW w:w="269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R\W</w:t>
            </w:r>
          </w:p>
        </w:tc>
      </w:tr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</w:p>
        </w:tc>
        <w:tc>
          <w:tcPr>
            <w:tcW w:w="2420" w:type="dxa"/>
            <w:vAlign w:val="top"/>
          </w:tcPr>
          <w:p>
            <w:pPr>
              <w:jc w:val="center"/>
            </w:pPr>
          </w:p>
        </w:tc>
        <w:tc>
          <w:tcPr>
            <w:tcW w:w="2420" w:type="dxa"/>
            <w:vAlign w:val="top"/>
          </w:tcPr>
          <w:p>
            <w:pPr>
              <w:jc w:val="center"/>
            </w:pPr>
          </w:p>
        </w:tc>
        <w:tc>
          <w:tcPr>
            <w:tcW w:w="2690" w:type="dxa"/>
            <w:vAlign w:val="top"/>
          </w:tcPr>
          <w:p>
            <w:pPr>
              <w:jc w:val="center"/>
            </w:pPr>
          </w:p>
        </w:tc>
      </w:tr>
    </w:tbl>
    <w:p>
      <w:pPr>
        <w:pStyle w:val="16"/>
      </w:pPr>
    </w:p>
    <w:p>
      <w:pPr>
        <w:pStyle w:val="12"/>
        <w:jc w:val="left"/>
      </w:pPr>
      <w:r>
        <w:rPr>
          <w:sz w:val="18"/>
          <w:szCs w:val="18"/>
        </w:rPr>
        <w:t>无意义数据，直接返回收到的内容。</w:t>
      </w:r>
    </w:p>
    <w:p>
      <w:pPr>
        <w:pStyle w:val="5"/>
        <w:numPr>
          <w:ilvl w:val="0"/>
          <w:numId w:val="4"/>
        </w:numPr>
        <w:jc w:val="left"/>
      </w:pPr>
      <w:r>
        <w:rPr>
          <w:color w:val="080F17"/>
        </w:rPr>
        <w:t>设备版本号</w:t>
      </w:r>
    </w:p>
    <w:p>
      <w:pPr>
        <w:jc w:val="left"/>
      </w:pPr>
      <w:r>
        <w:rPr/>
        <w:t>查询设备版本号，查询一直响应，设置只允许设置一次。</w:t>
      </w:r>
    </w:p>
    <w:p>
      <w:pPr>
        <w:pStyle w:val="6"/>
        <w:jc w:val="left"/>
      </w:pPr>
      <w:r>
        <w:rPr/>
        <w:t>主机指令：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01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01</w:t>
      </w:r>
    </w:p>
    <w:p>
      <w:pPr>
        <w:pStyle w:val="12"/>
        <w:jc w:val="left"/>
      </w:pPr>
      <w:r>
        <w:rPr/>
        <w:t>查询：Data[0]:</w:t>
      </w:r>
      <w:r>
        <w:rPr>
          <w:rStyle w:val="13"/>
          <w:shd w:val="clear" w:color="ffffff" w:fill="F7C7D3"/>
        </w:rPr>
        <w:t>01</w:t>
      </w:r>
    </w:p>
    <w:p>
      <w:pPr>
        <w:pStyle w:val="6"/>
        <w:jc w:val="left"/>
      </w:pPr>
      <w:r>
        <w:rPr/>
        <w:t>示例：</w:t>
      </w:r>
    </w:p>
    <w:p>
      <w:pPr>
        <w:jc w:val="left"/>
      </w:pPr>
      <w:r>
        <w:rPr/>
        <w:t>例如</w:t>
      </w:r>
      <w:r>
        <w:rPr>
          <w:color w:val="080F17"/>
        </w:rPr>
        <w:t>设备版本号为：0.0.1.0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01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01</w:t>
      </w:r>
    </w:p>
    <w:p>
      <w:pPr>
        <w:pStyle w:val="12"/>
        <w:jc w:val="left"/>
      </w:pPr>
      <w:r>
        <w:rPr/>
        <w:t xml:space="preserve">Data: </w:t>
      </w:r>
      <w:r>
        <w:rPr>
          <w:rStyle w:val="13"/>
          <w:shd w:val="clear" w:color="ffffff" w:fill="F7C7D3"/>
        </w:rPr>
        <w:t>00 00 01 00</w:t>
      </w:r>
    </w:p>
    <w:p>
      <w:pPr>
        <w:jc w:val="left"/>
      </w:pPr>
      <w:r>
        <w:rPr/>
        <w:t>主机发送：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>00 01</w:t>
      </w:r>
      <w:r>
        <w:rPr/>
        <w:t xml:space="preserve"> </w:t>
      </w:r>
      <w:r>
        <w:rPr>
          <w:rStyle w:val="13"/>
          <w:shd w:val="clear" w:color="ffffff" w:fill="F7C7D3"/>
        </w:rPr>
        <w:t>01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>00</w:t>
      </w:r>
      <w:r>
        <w:rPr/>
        <w:t xml:space="preserve"> </w:t>
      </w:r>
      <w:r>
        <w:rPr>
          <w:rStyle w:val="13"/>
        </w:rPr>
        <w:t>E1 7B</w:t>
      </w:r>
    </w:p>
    <w:p>
      <w:pPr>
        <w:pStyle w:val="12"/>
        <w:jc w:val="left"/>
      </w:pPr>
      <w:r>
        <w:rPr>
          <w:sz w:val="18"/>
          <w:szCs w:val="18"/>
        </w:rPr>
        <w:t>7+2+[1]+1+2=13</w:t>
      </w:r>
    </w:p>
    <w:p>
      <w:pPr>
        <w:jc w:val="left"/>
      </w:pPr>
      <w:r>
        <w:rPr/>
        <w:t>设备回复：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>00 05</w:t>
      </w:r>
      <w:r>
        <w:rPr/>
        <w:t xml:space="preserve"> </w:t>
      </w:r>
      <w:r>
        <w:rPr>
          <w:rStyle w:val="13"/>
          <w:shd w:val="clear" w:color="ffffff" w:fill="F7C7D3"/>
        </w:rPr>
        <w:t>01 00 00 01 00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>00</w:t>
      </w:r>
      <w:r>
        <w:rPr/>
        <w:t xml:space="preserve"> </w:t>
      </w:r>
      <w:r>
        <w:rPr>
          <w:rStyle w:val="13"/>
        </w:rPr>
        <w:t>D2 5C</w:t>
      </w:r>
    </w:p>
    <w:p>
      <w:pPr>
        <w:pStyle w:val="12"/>
        <w:jc w:val="left"/>
      </w:pPr>
      <w:r>
        <w:rPr>
          <w:sz w:val="18"/>
          <w:szCs w:val="18"/>
        </w:rPr>
        <w:t>7+2+[5]+1+2=17</w:t>
      </w:r>
    </w:p>
    <w:p>
      <w:pPr>
        <w:pStyle w:val="5"/>
        <w:numPr>
          <w:ilvl w:val="0"/>
          <w:numId w:val="4"/>
        </w:numPr>
        <w:jc w:val="left"/>
      </w:pPr>
      <w:r>
        <w:rPr>
          <w:color w:val="080F17"/>
        </w:rPr>
        <w:t>设备编号</w:t>
      </w:r>
    </w:p>
    <w:p>
      <w:pPr>
        <w:jc w:val="left"/>
      </w:pPr>
      <w:r>
        <w:rPr>
          <w:color w:val="080F17"/>
        </w:rPr>
        <w:t>设备编号指令</w:t>
      </w:r>
      <w:r>
        <w:rPr/>
        <w:t>，这个是程序内固定的，不可通过本命令修改。</w:t>
      </w:r>
    </w:p>
    <w:p>
      <w:pPr>
        <w:pStyle w:val="6"/>
        <w:jc w:val="left"/>
      </w:pPr>
      <w:r>
        <w:rPr/>
        <w:t>主机指令：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01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02</w:t>
      </w:r>
    </w:p>
    <w:p>
      <w:pPr>
        <w:pStyle w:val="12"/>
        <w:jc w:val="left"/>
      </w:pPr>
      <w:r>
        <w:rPr/>
        <w:t>查询：Data[0]:</w:t>
      </w:r>
      <w:r>
        <w:rPr>
          <w:rStyle w:val="13"/>
          <w:shd w:val="clear" w:color="ffffff" w:fill="F7C7D3"/>
        </w:rPr>
        <w:t>01</w:t>
      </w:r>
    </w:p>
    <w:p>
      <w:pPr>
        <w:pStyle w:val="12"/>
        <w:jc w:val="left"/>
      </w:pPr>
      <w:r>
        <w:rPr/>
        <w:t>设置：Data[0]:</w:t>
      </w:r>
      <w:r>
        <w:rPr>
          <w:rStyle w:val="13"/>
          <w:shd w:val="clear" w:color="ffffff" w:fill="F7C7D3"/>
        </w:rPr>
        <w:t>02</w:t>
      </w:r>
    </w:p>
    <w:p>
      <w:pPr>
        <w:pStyle w:val="6"/>
        <w:jc w:val="left"/>
      </w:pPr>
      <w:r>
        <w:rPr/>
        <w:t>示例：</w:t>
      </w:r>
    </w:p>
    <w:p>
      <w:pPr>
        <w:pStyle w:val="7"/>
        <w:numPr>
          <w:ilvl w:val="0"/>
          <w:numId w:val="8"/>
        </w:numPr>
        <w:jc w:val="left"/>
      </w:pPr>
      <w:r>
        <w:rPr/>
        <w:t>查询：</w:t>
      </w:r>
    </w:p>
    <w:p>
      <w:pPr>
        <w:jc w:val="left"/>
      </w:pPr>
      <w:r>
        <w:rPr/>
        <w:t>例如</w:t>
      </w:r>
      <w:r>
        <w:rPr>
          <w:color w:val="080F17"/>
        </w:rPr>
        <w:t>设备编号为：xxxxxxxxxx0123456789</w:t>
      </w:r>
    </w:p>
    <w:p>
      <w:pPr>
        <w:pStyle w:val="12"/>
        <w:jc w:val="left"/>
      </w:pPr>
      <w:r>
        <w:rPr/>
        <w:t>回复</w:t>
      </w:r>
    </w:p>
    <w:p>
      <w:pPr>
        <w:pStyle w:val="12"/>
        <w:jc w:val="left"/>
      </w:pPr>
      <w:r>
        <w:rPr/>
        <w:t xml:space="preserve">Data: </w:t>
      </w:r>
      <w:r>
        <w:rPr>
          <w:rStyle w:val="13"/>
          <w:shd w:val="clear" w:color="ffffff" w:fill="F7C7D3"/>
        </w:rPr>
        <w:t>01 78 78 78 78 78 78 78 78 78 78 30 31 32 33 34 35 36 37 38 39</w:t>
      </w:r>
      <w:r>
        <w:rPr/>
        <w:t xml:space="preserve"> </w:t>
      </w:r>
    </w:p>
    <w:p>
      <w:pPr>
        <w:jc w:val="left"/>
      </w:pPr>
      <w:r>
        <w:rPr/>
        <w:t>ASCII的'x'，16进制是0x78。</w:t>
      </w:r>
    </w:p>
    <w:p>
      <w:pPr>
        <w:jc w:val="left"/>
      </w:pPr>
      <w:r>
        <w:rPr/>
        <w:t>主机发送：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02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 xml:space="preserve">00 01 </w:t>
      </w:r>
      <w:r>
        <w:rPr/>
        <w:t xml:space="preserve"> </w:t>
      </w:r>
      <w:r>
        <w:rPr>
          <w:rStyle w:val="13"/>
          <w:shd w:val="clear" w:color="ffffff" w:fill="F7C7D3"/>
        </w:rPr>
        <w:t xml:space="preserve">01 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 xml:space="preserve">00 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jc w:val="left"/>
      </w:pPr>
      <w:r>
        <w:rPr/>
        <w:t>设备回复：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02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 xml:space="preserve">00 15 </w:t>
      </w:r>
      <w:r>
        <w:rPr/>
        <w:t xml:space="preserve"> </w:t>
      </w:r>
      <w:r>
        <w:rPr>
          <w:rStyle w:val="13"/>
          <w:shd w:val="clear" w:color="ffffff" w:fill="F7C7D3"/>
        </w:rPr>
        <w:t xml:space="preserve">01 78 78 78 78 78 78 78 78 78 78 30 31 32 33 34 35 36 37 38 39 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 xml:space="preserve">00 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pStyle w:val="7"/>
        <w:numPr>
          <w:ilvl w:val="0"/>
          <w:numId w:val="8"/>
        </w:numPr>
        <w:jc w:val="left"/>
      </w:pPr>
      <w:r>
        <w:rPr/>
        <w:t>设置：</w:t>
      </w:r>
    </w:p>
    <w:p>
      <w:pPr>
        <w:jc w:val="left"/>
      </w:pPr>
      <w:r>
        <w:rPr/>
        <w:t>例如要写入</w:t>
      </w:r>
      <w:r>
        <w:rPr>
          <w:color w:val="080F17"/>
        </w:rPr>
        <w:t>设备编号为：aaaaaaaaaa0123456789</w:t>
      </w:r>
    </w:p>
    <w:p>
      <w:pPr>
        <w:pStyle w:val="12"/>
        <w:jc w:val="left"/>
      </w:pPr>
      <w:r>
        <w:rPr/>
        <w:t>回复设置成功</w:t>
      </w:r>
    </w:p>
    <w:p>
      <w:pPr>
        <w:pStyle w:val="12"/>
        <w:jc w:val="left"/>
      </w:pPr>
      <w:r>
        <w:rPr/>
        <w:t xml:space="preserve">Data: </w:t>
      </w:r>
      <w:r>
        <w:rPr>
          <w:rStyle w:val="13"/>
          <w:shd w:val="clear" w:color="ffffff" w:fill="F7C7D3"/>
        </w:rPr>
        <w:t>02 00</w:t>
      </w:r>
      <w:r>
        <w:rPr/>
        <w:t xml:space="preserve"> </w:t>
      </w:r>
    </w:p>
    <w:p>
      <w:pPr>
        <w:pStyle w:val="12"/>
        <w:jc w:val="left"/>
      </w:pPr>
      <w:r>
        <w:rPr/>
        <w:t>回复设置失败</w:t>
      </w:r>
    </w:p>
    <w:p>
      <w:pPr>
        <w:pStyle w:val="12"/>
        <w:jc w:val="left"/>
      </w:pPr>
      <w:r>
        <w:rPr/>
        <w:t xml:space="preserve">Data: </w:t>
      </w:r>
      <w:r>
        <w:rPr>
          <w:rStyle w:val="13"/>
          <w:shd w:val="clear" w:color="ffffff" w:fill="F7C7D3"/>
        </w:rPr>
        <w:t>02 01</w:t>
      </w:r>
      <w:r>
        <w:rPr/>
        <w:t xml:space="preserve"> </w:t>
      </w:r>
    </w:p>
    <w:p>
      <w:pPr>
        <w:pStyle w:val="12"/>
        <w:jc w:val="left"/>
      </w:pPr>
      <w:r>
        <w:rPr/>
        <w:t>如果已经设置过一次，则需要报无权限</w:t>
      </w:r>
    </w:p>
    <w:p>
      <w:pPr>
        <w:pStyle w:val="12"/>
        <w:jc w:val="left"/>
      </w:pPr>
      <w:r>
        <w:rPr/>
        <w:t xml:space="preserve">Data: </w:t>
      </w:r>
      <w:r>
        <w:rPr>
          <w:rStyle w:val="13"/>
          <w:shd w:val="clear" w:color="ffffff" w:fill="F7C7D3"/>
        </w:rPr>
        <w:t>02 02</w:t>
      </w:r>
      <w:r>
        <w:rPr/>
        <w:t xml:space="preserve"> </w:t>
      </w:r>
    </w:p>
    <w:p>
      <w:pPr>
        <w:jc w:val="left"/>
      </w:pPr>
      <w:r>
        <w:rPr/>
        <w:t>主机发送：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02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 xml:space="preserve">00 15 </w:t>
      </w:r>
      <w:r>
        <w:rPr/>
        <w:t xml:space="preserve"> </w:t>
      </w:r>
      <w:r>
        <w:rPr>
          <w:rStyle w:val="13"/>
          <w:shd w:val="clear" w:color="ffffff" w:fill="F7C7D3"/>
        </w:rPr>
        <w:t xml:space="preserve">02 61 61 61 61 61 61 61 61 61 61 30 31 32 33 34 35 36 37 38 39 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 xml:space="preserve">00 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jc w:val="left"/>
      </w:pPr>
      <w:r>
        <w:rPr/>
        <w:t>设备回复：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02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 xml:space="preserve">00 02 </w:t>
      </w:r>
      <w:r>
        <w:rPr/>
        <w:t xml:space="preserve"> </w:t>
      </w:r>
      <w:r>
        <w:rPr>
          <w:rStyle w:val="13"/>
          <w:shd w:val="clear" w:color="ffffff" w:fill="F7C7D3"/>
        </w:rPr>
        <w:t xml:space="preserve">02 00 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 xml:space="preserve">00 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jc w:val="left"/>
      </w:pPr>
    </w:p>
    <w:p>
      <w:pPr>
        <w:pStyle w:val="5"/>
        <w:numPr>
          <w:ilvl w:val="0"/>
          <w:numId w:val="4"/>
        </w:numPr>
        <w:jc w:val="left"/>
      </w:pPr>
      <w:r>
        <w:rPr>
          <w:color w:val="080F17"/>
        </w:rPr>
        <w:t>串口配置</w:t>
      </w:r>
    </w:p>
    <w:p>
      <w:pPr>
        <w:jc w:val="left"/>
      </w:pPr>
      <w:r>
        <w:rPr>
          <w:color w:val="080F17"/>
        </w:rPr>
        <w:t>设备查询配置串口波特率和设置</w:t>
      </w:r>
      <w:r>
        <w:rPr/>
        <w:t>。</w:t>
      </w:r>
    </w:p>
    <w:p>
      <w:pPr>
        <w:pStyle w:val="6"/>
        <w:jc w:val="left"/>
      </w:pPr>
      <w:r>
        <w:rPr/>
        <w:t>主机指令：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01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03</w:t>
      </w:r>
    </w:p>
    <w:p>
      <w:pPr>
        <w:pStyle w:val="12"/>
        <w:jc w:val="left"/>
      </w:pPr>
      <w:r>
        <w:rPr/>
        <w:t>查询：Data[0]:</w:t>
      </w:r>
      <w:r>
        <w:rPr>
          <w:rStyle w:val="13"/>
          <w:shd w:val="clear" w:color="ffffff" w:fill="F7C7D3"/>
        </w:rPr>
        <w:t xml:space="preserve">01 </w:t>
      </w:r>
    </w:p>
    <w:p>
      <w:pPr>
        <w:pStyle w:val="12"/>
        <w:jc w:val="left"/>
      </w:pPr>
      <w:r>
        <w:rPr/>
        <w:t>设置：Data[0]:</w:t>
      </w:r>
      <w:r>
        <w:rPr>
          <w:rStyle w:val="13"/>
          <w:shd w:val="clear" w:color="ffffff" w:fill="F7C7D3"/>
        </w:rPr>
        <w:t xml:space="preserve">02 </w:t>
      </w:r>
    </w:p>
    <w:p>
      <w:pPr>
        <w:pStyle w:val="6"/>
        <w:jc w:val="left"/>
      </w:pPr>
      <w:r>
        <w:rPr/>
        <w:t>示例：</w:t>
      </w:r>
    </w:p>
    <w:p>
      <w:pPr>
        <w:pStyle w:val="12"/>
        <w:jc w:val="left"/>
      </w:pPr>
      <w:r>
        <w:rPr/>
        <w:t>波特率枚举</w:t>
      </w:r>
    </w:p>
    <w:p>
      <w:pPr>
        <w:pStyle w:val="12"/>
        <w:jc w:val="left"/>
      </w:pPr>
      <w:r>
        <w:rPr/>
        <w:t>0：无串口</w:t>
      </w:r>
    </w:p>
    <w:p>
      <w:pPr>
        <w:pStyle w:val="12"/>
        <w:jc w:val="left"/>
      </w:pPr>
      <w:r>
        <w:rPr/>
        <w:t>1：9600</w:t>
      </w:r>
    </w:p>
    <w:p>
      <w:pPr>
        <w:pStyle w:val="12"/>
        <w:jc w:val="left"/>
      </w:pPr>
      <w:r>
        <w:rPr/>
        <w:t>2：19200</w:t>
      </w:r>
    </w:p>
    <w:p>
      <w:pPr>
        <w:pStyle w:val="12"/>
        <w:jc w:val="left"/>
      </w:pPr>
      <w:r>
        <w:rPr/>
        <w:t>3：38400</w:t>
      </w:r>
    </w:p>
    <w:p>
      <w:pPr>
        <w:pStyle w:val="12"/>
        <w:jc w:val="left"/>
      </w:pPr>
      <w:r>
        <w:rPr/>
        <w:t>4：115200</w:t>
      </w:r>
    </w:p>
    <w:p>
      <w:pPr>
        <w:pStyle w:val="12"/>
        <w:jc w:val="left"/>
      </w:pPr>
      <w:r>
        <w:rPr/>
        <w:t>5：230400</w:t>
      </w:r>
    </w:p>
    <w:p>
      <w:pPr>
        <w:pStyle w:val="12"/>
        <w:jc w:val="left"/>
      </w:pPr>
      <w:r>
        <w:rPr/>
        <w:t>6：460800</w:t>
      </w:r>
    </w:p>
    <w:p>
      <w:pPr>
        <w:pStyle w:val="7"/>
        <w:numPr>
          <w:ilvl w:val="0"/>
          <w:numId w:val="9"/>
        </w:numPr>
        <w:jc w:val="left"/>
      </w:pPr>
      <w:r>
        <w:rPr/>
        <w:t>查询：</w:t>
      </w:r>
    </w:p>
    <w:p>
      <w:pPr>
        <w:jc w:val="left"/>
      </w:pPr>
      <w:r>
        <w:rPr/>
        <w:t>例如</w:t>
      </w:r>
      <w:r>
        <w:rPr>
          <w:color w:val="080F17"/>
        </w:rPr>
        <w:t>设备波特率为：115200</w:t>
      </w:r>
    </w:p>
    <w:p>
      <w:pPr>
        <w:pStyle w:val="12"/>
        <w:jc w:val="left"/>
      </w:pPr>
      <w:r>
        <w:rPr/>
        <w:t>回复</w:t>
      </w:r>
    </w:p>
    <w:p>
      <w:pPr>
        <w:pStyle w:val="12"/>
        <w:jc w:val="left"/>
      </w:pPr>
      <w:r>
        <w:rPr/>
        <w:t xml:space="preserve">Data: </w:t>
      </w:r>
      <w:r>
        <w:rPr>
          <w:rStyle w:val="13"/>
          <w:shd w:val="clear" w:color="ffffff" w:fill="F7C7D3"/>
        </w:rPr>
        <w:t>01 04</w:t>
      </w:r>
      <w:r>
        <w:rPr/>
        <w:t xml:space="preserve"> </w:t>
      </w:r>
    </w:p>
    <w:p>
      <w:pPr>
        <w:jc w:val="left"/>
      </w:pPr>
      <w:r>
        <w:rPr/>
        <w:t>主机发送：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03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 xml:space="preserve">00 01 </w:t>
      </w:r>
      <w:r>
        <w:rPr/>
        <w:t xml:space="preserve"> </w:t>
      </w:r>
      <w:r>
        <w:rPr>
          <w:rStyle w:val="13"/>
          <w:shd w:val="clear" w:color="ffffff" w:fill="F7C7D3"/>
        </w:rPr>
        <w:t xml:space="preserve">01 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 xml:space="preserve">00 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jc w:val="left"/>
      </w:pPr>
      <w:r>
        <w:rPr/>
        <w:t>设备回复：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03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 xml:space="preserve">00 02 </w:t>
      </w:r>
      <w:r>
        <w:rPr/>
        <w:t xml:space="preserve"> </w:t>
      </w:r>
      <w:r>
        <w:rPr>
          <w:rStyle w:val="13"/>
          <w:shd w:val="clear" w:color="ffffff" w:fill="F7C7D3"/>
        </w:rPr>
        <w:t xml:space="preserve">01 04 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 xml:space="preserve">00 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pStyle w:val="7"/>
        <w:numPr>
          <w:ilvl w:val="0"/>
          <w:numId w:val="9"/>
        </w:numPr>
        <w:jc w:val="left"/>
      </w:pPr>
      <w:r>
        <w:rPr/>
        <w:t>设置：</w:t>
      </w:r>
    </w:p>
    <w:p>
      <w:pPr>
        <w:jc w:val="left"/>
      </w:pPr>
      <w:r>
        <w:rPr/>
        <w:t>例如要设置</w:t>
      </w:r>
      <w:r>
        <w:rPr>
          <w:color w:val="080F17"/>
        </w:rPr>
        <w:t>设备波特率为：9600</w:t>
      </w:r>
    </w:p>
    <w:p>
      <w:pPr>
        <w:pStyle w:val="12"/>
        <w:jc w:val="left"/>
      </w:pPr>
      <w:r>
        <w:rPr/>
        <w:t>回复设置成功</w:t>
      </w:r>
    </w:p>
    <w:p>
      <w:pPr>
        <w:pStyle w:val="12"/>
        <w:jc w:val="left"/>
      </w:pPr>
      <w:r>
        <w:rPr/>
        <w:t xml:space="preserve">Data: </w:t>
      </w:r>
      <w:r>
        <w:rPr>
          <w:rStyle w:val="13"/>
          <w:shd w:val="clear" w:color="ffffff" w:fill="F7C7D3"/>
        </w:rPr>
        <w:t>02 00</w:t>
      </w:r>
      <w:r>
        <w:rPr/>
        <w:t xml:space="preserve"> </w:t>
      </w:r>
    </w:p>
    <w:p>
      <w:pPr>
        <w:pStyle w:val="12"/>
        <w:jc w:val="left"/>
      </w:pPr>
      <w:r>
        <w:rPr/>
        <w:t>如果不支持串口波特率</w:t>
      </w:r>
    </w:p>
    <w:p>
      <w:pPr>
        <w:pStyle w:val="12"/>
        <w:jc w:val="left"/>
      </w:pPr>
      <w:r>
        <w:rPr/>
        <w:t xml:space="preserve">Data: </w:t>
      </w:r>
      <w:r>
        <w:rPr>
          <w:rStyle w:val="13"/>
          <w:shd w:val="clear" w:color="ffffff" w:fill="F7C7D3"/>
        </w:rPr>
        <w:t>02 01</w:t>
      </w:r>
      <w:r>
        <w:rPr/>
        <w:t xml:space="preserve"> </w:t>
      </w:r>
    </w:p>
    <w:p>
      <w:pPr>
        <w:pStyle w:val="12"/>
        <w:jc w:val="left"/>
      </w:pPr>
      <w:r>
        <w:rPr/>
        <w:t>如果不支持串口通信</w:t>
      </w:r>
    </w:p>
    <w:p>
      <w:pPr>
        <w:pStyle w:val="12"/>
        <w:jc w:val="left"/>
      </w:pPr>
      <w:r>
        <w:rPr/>
        <w:t xml:space="preserve">Data: </w:t>
      </w:r>
      <w:r>
        <w:rPr>
          <w:rStyle w:val="13"/>
          <w:shd w:val="clear" w:color="ffffff" w:fill="F7C7D3"/>
        </w:rPr>
        <w:t>02 02</w:t>
      </w:r>
      <w:r>
        <w:rPr/>
        <w:t xml:space="preserve"> </w:t>
      </w:r>
    </w:p>
    <w:p>
      <w:pPr>
        <w:jc w:val="left"/>
      </w:pPr>
      <w:r>
        <w:rPr/>
        <w:t>主机发送：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03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 xml:space="preserve">00 02 </w:t>
      </w:r>
      <w:r>
        <w:rPr/>
        <w:t xml:space="preserve"> </w:t>
      </w:r>
      <w:r>
        <w:rPr>
          <w:rStyle w:val="13"/>
          <w:shd w:val="clear" w:color="ffffff" w:fill="F7C7D3"/>
        </w:rPr>
        <w:t xml:space="preserve">02 01 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>00</w:t>
      </w:r>
      <w:r>
        <w:rPr/>
        <w:t xml:space="preserve"> </w:t>
      </w:r>
      <w:r>
        <w:rPr>
          <w:rStyle w:val="13"/>
          <w:color w:val="080F17"/>
        </w:rPr>
        <w:t xml:space="preserve">xx xx </w:t>
      </w:r>
    </w:p>
    <w:p>
      <w:pPr>
        <w:jc w:val="left"/>
      </w:pPr>
      <w:r>
        <w:rPr/>
        <w:t>设备回复：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03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 xml:space="preserve">00 02 </w:t>
      </w:r>
      <w:r>
        <w:rPr/>
        <w:t xml:space="preserve"> </w:t>
      </w:r>
      <w:r>
        <w:rPr>
          <w:rStyle w:val="13"/>
          <w:shd w:val="clear" w:color="ffffff" w:fill="F7C7D3"/>
        </w:rPr>
        <w:t xml:space="preserve">02 00 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 xml:space="preserve">00 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jc w:val="left"/>
      </w:pPr>
    </w:p>
    <w:p>
      <w:pPr>
        <w:pStyle w:val="5"/>
        <w:numPr>
          <w:ilvl w:val="0"/>
          <w:numId w:val="4"/>
        </w:numPr>
        <w:jc w:val="left"/>
      </w:pPr>
      <w:r>
        <w:rPr>
          <w:color w:val="080F17"/>
        </w:rPr>
        <w:t>地址设置</w:t>
      </w:r>
    </w:p>
    <w:p>
      <w:pPr>
        <w:jc w:val="left"/>
      </w:pPr>
      <w:r>
        <w:rPr>
          <w:color w:val="080F17"/>
        </w:rPr>
        <w:t>设备配置地址查询和设置</w:t>
      </w:r>
      <w:r>
        <w:rPr/>
        <w:t>。</w:t>
      </w:r>
    </w:p>
    <w:p>
      <w:pPr>
        <w:pStyle w:val="6"/>
        <w:jc w:val="left"/>
      </w:pPr>
      <w:r>
        <w:rPr/>
        <w:t>主机指令：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01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04</w:t>
      </w:r>
    </w:p>
    <w:p>
      <w:pPr>
        <w:pStyle w:val="12"/>
        <w:jc w:val="left"/>
      </w:pPr>
      <w:r>
        <w:rPr/>
        <w:t>查询：Data[0]:</w:t>
      </w:r>
      <w:r>
        <w:rPr>
          <w:rStyle w:val="13"/>
          <w:shd w:val="clear" w:color="ffffff" w:fill="F7C7D3"/>
        </w:rPr>
        <w:t xml:space="preserve">01 </w:t>
      </w:r>
    </w:p>
    <w:p>
      <w:pPr>
        <w:pStyle w:val="12"/>
        <w:jc w:val="left"/>
      </w:pPr>
      <w:r>
        <w:rPr/>
        <w:t>设置：Data[0]:</w:t>
      </w:r>
      <w:r>
        <w:rPr>
          <w:rStyle w:val="13"/>
          <w:shd w:val="clear" w:color="ffffff" w:fill="F7C7D3"/>
        </w:rPr>
        <w:t xml:space="preserve">02 </w:t>
      </w:r>
    </w:p>
    <w:p>
      <w:pPr>
        <w:pStyle w:val="6"/>
        <w:jc w:val="left"/>
      </w:pPr>
      <w:r>
        <w:rPr/>
        <w:t>示例：</w:t>
      </w:r>
    </w:p>
    <w:p>
      <w:pPr>
        <w:pStyle w:val="7"/>
        <w:numPr>
          <w:ilvl w:val="0"/>
          <w:numId w:val="9"/>
        </w:numPr>
        <w:jc w:val="left"/>
      </w:pPr>
      <w:r>
        <w:rPr/>
        <w:t>查询：</w:t>
      </w:r>
    </w:p>
    <w:p>
      <w:pPr>
        <w:jc w:val="left"/>
      </w:pPr>
      <w:r>
        <w:rPr/>
        <w:t>例如</w:t>
      </w:r>
      <w:r>
        <w:rPr>
          <w:color w:val="080F17"/>
        </w:rPr>
        <w:t>设备地址为：0x06。发送此命令应该在一对一情况下，向地址00发送此指令。</w:t>
      </w:r>
    </w:p>
    <w:p>
      <w:pPr>
        <w:pStyle w:val="12"/>
        <w:jc w:val="left"/>
      </w:pPr>
      <w:r>
        <w:rPr/>
        <w:t>回复</w:t>
      </w:r>
    </w:p>
    <w:p>
      <w:pPr>
        <w:pStyle w:val="12"/>
        <w:jc w:val="left"/>
      </w:pPr>
      <w:r>
        <w:rPr/>
        <w:t xml:space="preserve">Data: </w:t>
      </w:r>
      <w:r>
        <w:rPr>
          <w:rStyle w:val="13"/>
          <w:shd w:val="clear" w:color="ffffff" w:fill="F7C7D3"/>
        </w:rPr>
        <w:t>01 06</w:t>
      </w:r>
      <w:r>
        <w:rPr/>
        <w:t xml:space="preserve"> </w:t>
      </w:r>
    </w:p>
    <w:p>
      <w:pPr>
        <w:jc w:val="left"/>
      </w:pPr>
      <w:r>
        <w:rPr/>
        <w:t>主机发送：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00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04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 xml:space="preserve">00 01 </w:t>
      </w:r>
      <w:r>
        <w:rPr/>
        <w:t xml:space="preserve"> </w:t>
      </w:r>
      <w:r>
        <w:rPr>
          <w:rStyle w:val="13"/>
          <w:shd w:val="clear" w:color="ffffff" w:fill="F7C7D3"/>
        </w:rPr>
        <w:t xml:space="preserve">01 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 xml:space="preserve">00 </w:t>
      </w:r>
      <w:r>
        <w:rPr/>
        <w:t xml:space="preserve"> </w:t>
      </w:r>
      <w:r>
        <w:rPr>
          <w:rStyle w:val="13"/>
        </w:rPr>
        <w:t>xx xx</w:t>
      </w:r>
    </w:p>
    <w:p>
      <w:pPr>
        <w:jc w:val="left"/>
      </w:pPr>
      <w:r>
        <w:rPr/>
        <w:t>设备回复：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00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04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 xml:space="preserve">00 02 </w:t>
      </w:r>
      <w:r>
        <w:rPr/>
        <w:t xml:space="preserve"> </w:t>
      </w:r>
      <w:r>
        <w:rPr>
          <w:rStyle w:val="13"/>
          <w:shd w:val="clear" w:color="ffffff" w:fill="F7C7D3"/>
        </w:rPr>
        <w:t xml:space="preserve">01 06 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 xml:space="preserve">00 </w:t>
      </w:r>
      <w:r>
        <w:rPr/>
        <w:t xml:space="preserve"> </w:t>
      </w:r>
      <w:r>
        <w:rPr>
          <w:rStyle w:val="13"/>
        </w:rPr>
        <w:t>xx xx</w:t>
      </w:r>
    </w:p>
    <w:p>
      <w:pPr>
        <w:pStyle w:val="7"/>
        <w:numPr>
          <w:ilvl w:val="0"/>
          <w:numId w:val="9"/>
        </w:numPr>
        <w:jc w:val="left"/>
      </w:pPr>
      <w:r>
        <w:rPr/>
        <w:t>设置：</w:t>
      </w:r>
    </w:p>
    <w:p>
      <w:pPr>
        <w:jc w:val="left"/>
      </w:pPr>
      <w:r>
        <w:rPr/>
        <w:t>例如要设置</w:t>
      </w:r>
      <w:r>
        <w:rPr>
          <w:color w:val="080F17"/>
        </w:rPr>
        <w:t>设备地址为：0x06。</w:t>
      </w:r>
    </w:p>
    <w:p>
      <w:pPr>
        <w:pStyle w:val="12"/>
        <w:jc w:val="left"/>
      </w:pPr>
      <w:r>
        <w:rPr/>
        <w:t>回复设置成功</w:t>
      </w:r>
    </w:p>
    <w:p>
      <w:pPr>
        <w:pStyle w:val="12"/>
        <w:jc w:val="left"/>
      </w:pPr>
      <w:r>
        <w:rPr/>
        <w:t xml:space="preserve">Data: </w:t>
      </w:r>
      <w:r>
        <w:rPr>
          <w:rStyle w:val="13"/>
          <w:shd w:val="clear" w:color="ffffff" w:fill="F7C7D3"/>
        </w:rPr>
        <w:t>02 00</w:t>
      </w:r>
      <w:r>
        <w:rPr/>
        <w:t xml:space="preserve"> </w:t>
      </w:r>
    </w:p>
    <w:p>
      <w:pPr>
        <w:pStyle w:val="12"/>
        <w:jc w:val="left"/>
      </w:pPr>
      <w:r>
        <w:rPr/>
        <w:t>如果不支持地址</w:t>
      </w:r>
    </w:p>
    <w:p>
      <w:pPr>
        <w:pStyle w:val="12"/>
        <w:jc w:val="left"/>
      </w:pPr>
      <w:r>
        <w:rPr/>
        <w:t xml:space="preserve">Data: </w:t>
      </w:r>
      <w:r>
        <w:rPr>
          <w:rStyle w:val="13"/>
          <w:shd w:val="clear" w:color="ffffff" w:fill="F7C7D3"/>
        </w:rPr>
        <w:t>02 01</w:t>
      </w:r>
      <w:r>
        <w:rPr/>
        <w:t xml:space="preserve"> </w:t>
      </w:r>
    </w:p>
    <w:p>
      <w:pPr>
        <w:jc w:val="left"/>
      </w:pPr>
      <w:r>
        <w:rPr/>
        <w:t>主机发送：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04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 xml:space="preserve">00 02 </w:t>
      </w:r>
      <w:r>
        <w:rPr/>
        <w:t xml:space="preserve"> </w:t>
      </w:r>
      <w:r>
        <w:rPr>
          <w:rStyle w:val="13"/>
          <w:shd w:val="clear" w:color="ffffff" w:fill="F7C7D3"/>
        </w:rPr>
        <w:t xml:space="preserve">02 06 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 xml:space="preserve">00 </w:t>
      </w:r>
      <w:r>
        <w:rPr/>
        <w:t xml:space="preserve"> </w:t>
      </w:r>
      <w:r>
        <w:rPr>
          <w:rStyle w:val="13"/>
        </w:rPr>
        <w:t xml:space="preserve"> xx xx </w:t>
      </w:r>
    </w:p>
    <w:p>
      <w:pPr>
        <w:jc w:val="left"/>
      </w:pPr>
      <w:r>
        <w:rPr/>
        <w:t>设备回复：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04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 xml:space="preserve">00 02 </w:t>
      </w:r>
      <w:r>
        <w:rPr/>
        <w:t xml:space="preserve"> </w:t>
      </w:r>
      <w:r>
        <w:rPr>
          <w:rStyle w:val="13"/>
          <w:shd w:val="clear" w:color="ffffff" w:fill="F7C7D3"/>
        </w:rPr>
        <w:t xml:space="preserve">02 00 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 xml:space="preserve">00 </w:t>
      </w:r>
      <w:r>
        <w:rPr/>
        <w:t xml:space="preserve"> </w:t>
      </w:r>
      <w:r>
        <w:rPr>
          <w:rStyle w:val="13"/>
        </w:rPr>
        <w:t xml:space="preserve"> xx xx </w:t>
      </w:r>
    </w:p>
    <w:p>
      <w:pPr>
        <w:jc w:val="left"/>
      </w:pPr>
      <w:r>
        <w:rPr/>
        <w:t>随后设备Addr变为0x06。</w:t>
      </w:r>
    </w:p>
    <w:p>
      <w:pPr>
        <w:jc w:val="left"/>
      </w:pPr>
    </w:p>
    <w:p>
      <w:pPr>
        <w:pStyle w:val="16"/>
        <w:pBdr>
          <w:bottom w:val="single" w:color="080F17" w:sz="6"/>
        </w:pBdr>
        <w:jc w:val="left"/>
      </w:pPr>
    </w:p>
    <w:p>
      <w:pPr>
        <w:pStyle w:val="16"/>
      </w:pPr>
    </w:p>
    <w:p>
      <w:pPr>
        <w:pStyle w:val="4"/>
        <w:numPr>
          <w:ilvl w:val="0"/>
          <w:numId w:val="3"/>
        </w:numPr>
        <w:jc w:val="left"/>
      </w:pPr>
      <w:r>
        <w:rPr/>
        <w:t>BOOT指令 CMD = 0x02</w:t>
      </w:r>
    </w:p>
    <w:p>
      <w:pPr>
        <w:jc w:val="left"/>
      </w:pPr>
      <w:r>
        <w:rPr/>
        <w:t>部分大容量设备支持bootloarder升级。</w:t>
      </w:r>
    </w:p>
    <w:p>
      <w:pPr>
        <w:jc w:val="left"/>
      </w:pPr>
      <w:r>
        <w:rPr/>
        <w:t>如果是升级命令那么CMD = 0x02。</w:t>
      </w:r>
    </w:p>
    <w:p>
      <w:pPr>
        <w:pStyle w:val="5"/>
        <w:jc w:val="left"/>
      </w:pPr>
      <w:r>
        <w:rPr/>
        <w:t>CMD_SUB功能列表</w:t>
      </w:r>
    </w:p>
    <w:tbl>
      <w:tblPr>
        <w:tblStyle w:val="9"/>
        <w:tblW w:w="10020" w:type="dxa"/>
        <w:tblLayout w:type="fixed"/>
      </w:tblPr>
      <w:tblGrid>
        <w:gridCol w:w="2420"/>
        <w:gridCol w:w="3005"/>
        <w:gridCol w:w="4595"/>
      </w:tblGrid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CMD_SUB</w:t>
            </w:r>
          </w:p>
        </w:tc>
        <w:tc>
          <w:tcPr>
            <w:tcW w:w="3005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含义</w:t>
            </w:r>
          </w:p>
        </w:tc>
        <w:tc>
          <w:tcPr>
            <w:tcW w:w="4595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备注</w:t>
            </w:r>
          </w:p>
        </w:tc>
      </w:tr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00</w:t>
            </w:r>
          </w:p>
        </w:tc>
        <w:tc>
          <w:tcPr>
            <w:tcW w:w="3005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测试位</w:t>
            </w:r>
          </w:p>
        </w:tc>
        <w:tc>
          <w:tcPr>
            <w:tcW w:w="4595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无意义</w:t>
            </w:r>
          </w:p>
        </w:tc>
      </w:tr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01</w:t>
            </w:r>
          </w:p>
        </w:tc>
        <w:tc>
          <w:tcPr>
            <w:tcW w:w="3005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升级开始</w:t>
            </w:r>
          </w:p>
        </w:tc>
        <w:tc>
          <w:tcPr>
            <w:tcW w:w="4595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boot / app</w:t>
            </w:r>
          </w:p>
        </w:tc>
      </w:tr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02</w:t>
            </w:r>
          </w:p>
        </w:tc>
        <w:tc>
          <w:tcPr>
            <w:tcW w:w="3005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升级数据</w:t>
            </w:r>
          </w:p>
        </w:tc>
        <w:tc>
          <w:tcPr>
            <w:tcW w:w="4595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boot</w:t>
            </w:r>
          </w:p>
        </w:tc>
      </w:tr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3005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升级结束</w:t>
            </w:r>
          </w:p>
        </w:tc>
        <w:tc>
          <w:tcPr>
            <w:tcW w:w="4595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boot</w:t>
            </w:r>
          </w:p>
        </w:tc>
      </w:tr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3005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查询程序状态</w:t>
            </w:r>
          </w:p>
        </w:tc>
        <w:tc>
          <w:tcPr>
            <w:tcW w:w="4595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boot / app</w:t>
            </w:r>
          </w:p>
        </w:tc>
      </w:tr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3005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重启</w:t>
            </w:r>
          </w:p>
        </w:tc>
        <w:tc>
          <w:tcPr>
            <w:tcW w:w="4595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boot / app</w:t>
            </w:r>
          </w:p>
        </w:tc>
      </w:tr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3005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debug</w:t>
            </w:r>
          </w:p>
        </w:tc>
        <w:tc>
          <w:tcPr>
            <w:tcW w:w="4595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debug输出等级</w:t>
            </w:r>
          </w:p>
        </w:tc>
      </w:tr>
    </w:tbl>
    <w:p>
      <w:pPr>
        <w:pStyle w:val="5"/>
        <w:numPr>
          <w:ilvl w:val="0"/>
          <w:numId w:val="4"/>
        </w:numPr>
        <w:jc w:val="left"/>
      </w:pPr>
      <w:r>
        <w:rPr>
          <w:color w:val="080F17"/>
        </w:rPr>
        <w:t>升级开始</w:t>
      </w:r>
    </w:p>
    <w:p>
      <w:pPr>
        <w:jc w:val="left"/>
      </w:pPr>
      <w:r>
        <w:rPr/>
        <w:t>boot区：抹除app_flag地址值，让app_flag = 0x01，保存掉电参数区 。</w:t>
      </w:r>
    </w:p>
    <w:p>
      <w:pPr>
        <w:jc w:val="left"/>
      </w:pPr>
      <w:r>
        <w:rPr/>
        <w:t>app区：抹除app_flag地址值，让app_flag = 0x01，保存掉电参数区，进入boot区。</w:t>
      </w:r>
    </w:p>
    <w:p>
      <w:pPr>
        <w:pStyle w:val="12"/>
        <w:jc w:val="left"/>
      </w:pPr>
      <w:r>
        <w:rPr>
          <w:sz w:val="18"/>
          <w:szCs w:val="18"/>
        </w:rPr>
        <w:t>app_flag地址为flash掉电保存区Sys_BOOTSet结构体的参数。</w:t>
      </w:r>
    </w:p>
    <w:p>
      <w:pPr>
        <w:pStyle w:val="6"/>
        <w:jc w:val="left"/>
      </w:pPr>
      <w:r>
        <w:rPr/>
        <w:t>指令：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02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01</w:t>
      </w:r>
    </w:p>
    <w:p>
      <w:pPr>
        <w:pStyle w:val="12"/>
        <w:jc w:val="left"/>
      </w:pPr>
      <w:r>
        <w:rPr/>
        <w:t>Data[0]:</w:t>
      </w:r>
      <w:r>
        <w:rPr>
          <w:rStyle w:val="13"/>
          <w:shd w:val="clear" w:color="ffffff" w:fill="F7C7D3"/>
        </w:rPr>
        <w:t>01</w:t>
      </w:r>
    </w:p>
    <w:p>
      <w:pPr>
        <w:pStyle w:val="6"/>
        <w:jc w:val="left"/>
      </w:pPr>
      <w:r>
        <w:rPr/>
        <w:t>示例：</w:t>
      </w:r>
    </w:p>
    <w:p>
      <w:pPr>
        <w:jc w:val="left"/>
      </w:pPr>
      <w:r>
        <w:rPr/>
        <w:t>设备返回：如果</w:t>
      </w:r>
      <w:r>
        <w:rPr>
          <w:b/>
          <w:bCs/>
        </w:rPr>
        <w:t>设备状态</w:t>
      </w:r>
      <w:r>
        <w:rPr/>
        <w:t>支持升级 Data[1] = 00，不支持升级Data[1] = 01。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02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01</w:t>
      </w:r>
    </w:p>
    <w:p>
      <w:pPr>
        <w:pStyle w:val="12"/>
        <w:jc w:val="left"/>
      </w:pPr>
      <w:r>
        <w:rPr/>
        <w:t xml:space="preserve">设备状态支持升级：Data: </w:t>
      </w:r>
      <w:r>
        <w:rPr>
          <w:rStyle w:val="13"/>
          <w:shd w:val="clear" w:color="ffffff" w:fill="F7C7D3"/>
        </w:rPr>
        <w:t>01 00</w:t>
      </w:r>
    </w:p>
    <w:p>
      <w:pPr>
        <w:pStyle w:val="12"/>
        <w:jc w:val="left"/>
      </w:pPr>
      <w:r>
        <w:rPr/>
        <w:t xml:space="preserve">设备状态不支持升级：Data: </w:t>
      </w:r>
      <w:r>
        <w:rPr>
          <w:rStyle w:val="13"/>
          <w:shd w:val="clear" w:color="ffffff" w:fill="F7C7D3"/>
        </w:rPr>
        <w:t>01 01</w:t>
      </w:r>
    </w:p>
    <w:p>
      <w:pPr>
        <w:jc w:val="left"/>
      </w:pPr>
      <w:r>
        <w:rPr/>
        <w:t>主机发送：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02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>00 01</w:t>
      </w:r>
      <w:r>
        <w:rPr/>
        <w:t xml:space="preserve"> </w:t>
      </w:r>
      <w:r>
        <w:rPr>
          <w:rStyle w:val="13"/>
          <w:shd w:val="clear" w:color="ffffff" w:fill="F7C7D3"/>
        </w:rPr>
        <w:t>01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>00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jc w:val="left"/>
      </w:pPr>
      <w:r>
        <w:rPr/>
        <w:t>设备回复：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02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>00 02</w:t>
      </w:r>
      <w:r>
        <w:rPr/>
        <w:t xml:space="preserve"> </w:t>
      </w:r>
      <w:r>
        <w:rPr>
          <w:rStyle w:val="13"/>
          <w:shd w:val="clear" w:color="ffffff" w:fill="F7C7D3"/>
        </w:rPr>
        <w:t>01 00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>00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pStyle w:val="5"/>
        <w:numPr>
          <w:ilvl w:val="0"/>
          <w:numId w:val="4"/>
        </w:numPr>
        <w:jc w:val="left"/>
      </w:pPr>
      <w:r>
        <w:rPr>
          <w:color w:val="080F17"/>
        </w:rPr>
        <w:t>升级数据</w:t>
      </w:r>
    </w:p>
    <w:p>
      <w:pPr>
        <w:jc w:val="left"/>
      </w:pPr>
      <w:r>
        <w:rPr/>
        <w:t>仅在BOOT区生效。</w:t>
      </w:r>
    </w:p>
    <w:p>
      <w:pPr>
        <w:jc w:val="left"/>
      </w:pPr>
      <w:r>
        <w:rPr/>
        <w:t>app区：回应Result = 3。</w:t>
      </w:r>
    </w:p>
    <w:p>
      <w:pPr>
        <w:pStyle w:val="6"/>
        <w:jc w:val="left"/>
      </w:pPr>
      <w:r>
        <w:rPr/>
        <w:t>指令：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02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02</w:t>
      </w:r>
    </w:p>
    <w:p>
      <w:pPr>
        <w:pStyle w:val="12"/>
        <w:jc w:val="left"/>
      </w:pPr>
      <w:r>
        <w:rPr/>
        <w:t>Data[0-1]：</w:t>
      </w:r>
      <w:r>
        <w:rPr>
          <w:color w:val="A639D7"/>
        </w:rPr>
        <w:t>数据编号</w:t>
      </w:r>
      <w:r>
        <w:rPr/>
        <w:t>。</w:t>
      </w:r>
    </w:p>
    <w:p>
      <w:pPr>
        <w:pStyle w:val="12"/>
        <w:jc w:val="left"/>
      </w:pPr>
      <w:r>
        <w:rPr/>
        <w:t>Data[2-n]：数据内容。</w:t>
      </w:r>
    </w:p>
    <w:p>
      <w:pPr>
        <w:pStyle w:val="12"/>
        <w:jc w:val="left"/>
      </w:pPr>
      <w:r>
        <w:rPr/>
        <w:t>n = size - 1</w:t>
      </w:r>
    </w:p>
    <w:p>
      <w:pPr>
        <w:pStyle w:val="6"/>
        <w:jc w:val="left"/>
      </w:pPr>
      <w:r>
        <w:rPr/>
        <w:t>示例：</w:t>
      </w:r>
    </w:p>
    <w:p>
      <w:pPr>
        <w:jc w:val="left"/>
      </w:pPr>
      <w:r>
        <w:rPr/>
        <w:t>设备返回：如果本编号成功：00，失败：01（主机应该重发此编号数据）。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02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02</w:t>
      </w:r>
    </w:p>
    <w:p>
      <w:pPr>
        <w:pStyle w:val="12"/>
        <w:jc w:val="left"/>
      </w:pPr>
      <w:r>
        <w:rPr/>
        <w:t xml:space="preserve">本编号成功：Data: </w:t>
      </w:r>
      <w:r>
        <w:rPr>
          <w:rStyle w:val="13"/>
          <w:shd w:val="clear" w:color="ffffff" w:fill="F7C7D3"/>
        </w:rPr>
        <w:t>编号 00</w:t>
      </w:r>
    </w:p>
    <w:p>
      <w:pPr>
        <w:pStyle w:val="12"/>
        <w:jc w:val="left"/>
      </w:pPr>
      <w:r>
        <w:rPr/>
        <w:t xml:space="preserve">本编号成功：Data: </w:t>
      </w:r>
      <w:r>
        <w:rPr>
          <w:rStyle w:val="13"/>
          <w:shd w:val="clear" w:color="ffffff" w:fill="F7C7D3"/>
        </w:rPr>
        <w:t>编号 01</w:t>
      </w:r>
    </w:p>
    <w:p>
      <w:pPr>
        <w:jc w:val="left"/>
      </w:pPr>
      <w:r>
        <w:rPr/>
        <w:t>主机发送：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02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02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>00 0a</w:t>
      </w:r>
      <w:r>
        <w:rPr/>
        <w:t xml:space="preserve"> </w:t>
      </w:r>
      <w:r>
        <w:rPr>
          <w:rStyle w:val="13"/>
          <w:color w:val="A639D7"/>
          <w:shd w:val="clear" w:color="ffffff" w:fill="F7C7D3"/>
        </w:rPr>
        <w:t>00 01</w:t>
      </w:r>
      <w:r>
        <w:rPr>
          <w:rStyle w:val="13"/>
          <w:shd w:val="clear" w:color="ffffff" w:fill="F7C7D3"/>
        </w:rPr>
        <w:t xml:space="preserve"> 00 00 00 00 00 00 00 00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 xml:space="preserve">00 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pStyle w:val="12"/>
        <w:jc w:val="left"/>
      </w:pPr>
      <w:r>
        <w:rPr>
          <w:sz w:val="18"/>
          <w:szCs w:val="18"/>
        </w:rPr>
        <w:t>模仿发送数据编号1，并且数据内容为0。</w:t>
      </w:r>
    </w:p>
    <w:p>
      <w:pPr>
        <w:jc w:val="left"/>
      </w:pPr>
      <w:r>
        <w:rPr/>
        <w:t>设备回复：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02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02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>00 03</w:t>
      </w:r>
      <w:r>
        <w:rPr/>
        <w:t xml:space="preserve"> </w:t>
      </w:r>
      <w:r>
        <w:rPr>
          <w:rStyle w:val="13"/>
          <w:color w:val="A639D7"/>
          <w:shd w:val="clear" w:color="ffffff" w:fill="F7C7D3"/>
        </w:rPr>
        <w:t>00 01</w:t>
      </w:r>
      <w:r>
        <w:rPr>
          <w:rStyle w:val="13"/>
          <w:shd w:val="clear" w:color="ffffff" w:fill="F7C7D3"/>
        </w:rPr>
        <w:t xml:space="preserve"> 00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>00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pStyle w:val="5"/>
        <w:numPr>
          <w:ilvl w:val="0"/>
          <w:numId w:val="4"/>
        </w:numPr>
        <w:jc w:val="left"/>
      </w:pPr>
      <w:r>
        <w:rPr>
          <w:color w:val="080F17"/>
        </w:rPr>
        <w:t>升级结束</w:t>
      </w:r>
    </w:p>
    <w:p>
      <w:pPr>
        <w:jc w:val="left"/>
      </w:pPr>
      <w:r>
        <w:rPr/>
        <w:t>boot区：写入app_flag地址值，让app_flag = 0xE8，保存掉电参数区 。</w:t>
      </w:r>
    </w:p>
    <w:p>
      <w:pPr>
        <w:jc w:val="left"/>
      </w:pPr>
      <w:r>
        <w:rPr/>
        <w:t>app区：回应Result = 3。</w:t>
      </w:r>
    </w:p>
    <w:p>
      <w:pPr>
        <w:pStyle w:val="12"/>
        <w:jc w:val="left"/>
      </w:pPr>
      <w:r>
        <w:rPr>
          <w:sz w:val="18"/>
          <w:szCs w:val="18"/>
        </w:rPr>
        <w:t>app_flag地址为flash掉电保存区Sys_BOOTSet结构体的参数。</w:t>
      </w:r>
    </w:p>
    <w:p>
      <w:pPr>
        <w:pStyle w:val="6"/>
        <w:jc w:val="left"/>
      </w:pPr>
      <w:r>
        <w:rPr/>
        <w:t>指令：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02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03</w:t>
      </w:r>
    </w:p>
    <w:p>
      <w:pPr>
        <w:pStyle w:val="12"/>
        <w:jc w:val="left"/>
      </w:pPr>
      <w:r>
        <w:rPr/>
        <w:t>Data[0]:</w:t>
      </w:r>
      <w:r>
        <w:rPr>
          <w:rStyle w:val="13"/>
          <w:shd w:val="clear" w:color="ffffff" w:fill="F7C7D3"/>
        </w:rPr>
        <w:t>01</w:t>
      </w:r>
    </w:p>
    <w:p>
      <w:pPr>
        <w:pStyle w:val="6"/>
        <w:jc w:val="left"/>
      </w:pPr>
      <w:r>
        <w:rPr/>
        <w:t>示例：</w:t>
      </w:r>
    </w:p>
    <w:p>
      <w:pPr>
        <w:jc w:val="left"/>
      </w:pPr>
      <w:r>
        <w:rPr/>
        <w:t>设备返回：如果成功Data[1] = 00，不成功Data[1] = 01。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02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03</w:t>
      </w:r>
    </w:p>
    <w:p>
      <w:pPr>
        <w:pStyle w:val="12"/>
        <w:jc w:val="left"/>
      </w:pPr>
      <w:r>
        <w:rPr/>
        <w:t xml:space="preserve">成功：Data: </w:t>
      </w:r>
      <w:r>
        <w:rPr>
          <w:rStyle w:val="13"/>
          <w:shd w:val="clear" w:color="ffffff" w:fill="F7C7D3"/>
        </w:rPr>
        <w:t>01 00</w:t>
      </w:r>
    </w:p>
    <w:p>
      <w:pPr>
        <w:pStyle w:val="12"/>
        <w:jc w:val="left"/>
      </w:pPr>
      <w:r>
        <w:rPr/>
        <w:t xml:space="preserve">不成功：Data: </w:t>
      </w:r>
      <w:r>
        <w:rPr>
          <w:rStyle w:val="13"/>
          <w:shd w:val="clear" w:color="ffffff" w:fill="F7C7D3"/>
        </w:rPr>
        <w:t>01 01</w:t>
      </w:r>
    </w:p>
    <w:p>
      <w:pPr>
        <w:jc w:val="left"/>
      </w:pPr>
      <w:r>
        <w:rPr/>
        <w:t>主机发送：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02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03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>00 01</w:t>
      </w:r>
      <w:r>
        <w:rPr/>
        <w:t xml:space="preserve"> </w:t>
      </w:r>
      <w:r>
        <w:rPr>
          <w:rStyle w:val="13"/>
          <w:shd w:val="clear" w:color="ffffff" w:fill="F7C7D3"/>
        </w:rPr>
        <w:t>01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>00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jc w:val="left"/>
      </w:pPr>
      <w:r>
        <w:rPr/>
        <w:t>设备回复：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02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03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>00 02</w:t>
      </w:r>
      <w:r>
        <w:rPr/>
        <w:t xml:space="preserve"> </w:t>
      </w:r>
      <w:r>
        <w:rPr>
          <w:rStyle w:val="13"/>
          <w:shd w:val="clear" w:color="ffffff" w:fill="F7C7D3"/>
        </w:rPr>
        <w:t>01 00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>00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pStyle w:val="5"/>
        <w:numPr>
          <w:ilvl w:val="0"/>
          <w:numId w:val="4"/>
        </w:numPr>
        <w:jc w:val="left"/>
      </w:pPr>
      <w:r>
        <w:rPr>
          <w:color w:val="080F17"/>
        </w:rPr>
        <w:t>查询程序状态</w:t>
      </w:r>
    </w:p>
    <w:p>
      <w:pPr>
        <w:jc w:val="left"/>
      </w:pPr>
      <w:r>
        <w:rPr/>
        <w:t>查询程序目前处于boot还是app区。</w:t>
      </w:r>
    </w:p>
    <w:p>
      <w:pPr>
        <w:pStyle w:val="6"/>
        <w:jc w:val="left"/>
      </w:pPr>
      <w:r>
        <w:rPr/>
        <w:t>指令：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02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04</w:t>
      </w:r>
    </w:p>
    <w:p>
      <w:pPr>
        <w:pStyle w:val="12"/>
        <w:jc w:val="left"/>
      </w:pPr>
      <w:r>
        <w:rPr/>
        <w:t>Data[0]:</w:t>
      </w:r>
      <w:r>
        <w:rPr>
          <w:rStyle w:val="13"/>
          <w:shd w:val="clear" w:color="ffffff" w:fill="F7C7D3"/>
        </w:rPr>
        <w:t>01</w:t>
      </w:r>
    </w:p>
    <w:p>
      <w:pPr>
        <w:pStyle w:val="6"/>
        <w:jc w:val="left"/>
      </w:pPr>
      <w:r>
        <w:rPr/>
        <w:t>示例：</w:t>
      </w:r>
    </w:p>
    <w:p>
      <w:pPr>
        <w:jc w:val="left"/>
      </w:pPr>
      <w:r>
        <w:rPr/>
        <w:t>设备返回：如果设备处于boot区Data[1] = 00，处于app区Data[1] = 01。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02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04</w:t>
      </w:r>
    </w:p>
    <w:p>
      <w:pPr>
        <w:pStyle w:val="12"/>
        <w:jc w:val="left"/>
      </w:pPr>
      <w:r>
        <w:rPr/>
        <w:t xml:space="preserve">设备在boot区：Data: </w:t>
      </w:r>
      <w:r>
        <w:rPr>
          <w:rStyle w:val="13"/>
          <w:shd w:val="clear" w:color="ffffff" w:fill="F7C7D3"/>
        </w:rPr>
        <w:t>01 00</w:t>
      </w:r>
    </w:p>
    <w:p>
      <w:pPr>
        <w:pStyle w:val="12"/>
        <w:jc w:val="left"/>
      </w:pPr>
      <w:r>
        <w:rPr/>
        <w:t xml:space="preserve">设备在app区：Data: </w:t>
      </w:r>
      <w:r>
        <w:rPr>
          <w:rStyle w:val="13"/>
          <w:shd w:val="clear" w:color="ffffff" w:fill="F7C7D3"/>
        </w:rPr>
        <w:t>01 01</w:t>
      </w:r>
    </w:p>
    <w:p>
      <w:pPr>
        <w:jc w:val="left"/>
      </w:pPr>
      <w:r>
        <w:rPr/>
        <w:t>主机发送：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02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04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>00 01</w:t>
      </w:r>
      <w:r>
        <w:rPr/>
        <w:t xml:space="preserve"> </w:t>
      </w:r>
      <w:r>
        <w:rPr>
          <w:rStyle w:val="13"/>
          <w:shd w:val="clear" w:color="ffffff" w:fill="F7C7D3"/>
        </w:rPr>
        <w:t>01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>00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jc w:val="left"/>
      </w:pPr>
      <w:r>
        <w:rPr/>
        <w:t>设备回复：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02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04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>00 02</w:t>
      </w:r>
      <w:r>
        <w:rPr/>
        <w:t xml:space="preserve"> </w:t>
      </w:r>
      <w:r>
        <w:rPr>
          <w:rStyle w:val="13"/>
          <w:shd w:val="clear" w:color="ffffff" w:fill="F7C7D3"/>
        </w:rPr>
        <w:t>01 00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>00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pStyle w:val="5"/>
        <w:numPr>
          <w:ilvl w:val="0"/>
          <w:numId w:val="4"/>
        </w:numPr>
        <w:jc w:val="left"/>
      </w:pPr>
      <w:r>
        <w:rPr>
          <w:color w:val="080F17"/>
        </w:rPr>
        <w:t>重启</w:t>
      </w:r>
    </w:p>
    <w:p>
      <w:pPr>
        <w:jc w:val="left"/>
      </w:pPr>
      <w:r>
        <w:rPr/>
        <w:t>重启系统</w:t>
      </w:r>
    </w:p>
    <w:p>
      <w:pPr>
        <w:pStyle w:val="6"/>
        <w:jc w:val="left"/>
      </w:pPr>
      <w:r>
        <w:rPr/>
        <w:t>指令：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02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05</w:t>
      </w:r>
    </w:p>
    <w:p>
      <w:pPr>
        <w:pStyle w:val="12"/>
        <w:jc w:val="left"/>
      </w:pPr>
      <w:r>
        <w:rPr/>
        <w:t>Data[0]:</w:t>
      </w:r>
      <w:r>
        <w:rPr>
          <w:rStyle w:val="13"/>
          <w:shd w:val="clear" w:color="ffffff" w:fill="F7C7D3"/>
        </w:rPr>
        <w:t>01</w:t>
      </w:r>
    </w:p>
    <w:p>
      <w:pPr>
        <w:pStyle w:val="6"/>
        <w:jc w:val="left"/>
      </w:pPr>
      <w:r>
        <w:rPr/>
        <w:t>示例：</w:t>
      </w:r>
    </w:p>
    <w:p>
      <w:pPr>
        <w:jc w:val="left"/>
      </w:pPr>
      <w:r>
        <w:rPr/>
        <w:t>设备返回：允许并执行Data[1] = 00，不允许且不执行Data[1] = 01。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02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05</w:t>
      </w:r>
    </w:p>
    <w:p>
      <w:pPr>
        <w:pStyle w:val="12"/>
        <w:jc w:val="left"/>
      </w:pPr>
      <w:r>
        <w:rPr/>
        <w:t xml:space="preserve">执行：Data: </w:t>
      </w:r>
      <w:r>
        <w:rPr>
          <w:rStyle w:val="13"/>
          <w:shd w:val="clear" w:color="ffffff" w:fill="F7C7D3"/>
        </w:rPr>
        <w:t>01 00</w:t>
      </w:r>
    </w:p>
    <w:p>
      <w:pPr>
        <w:pStyle w:val="12"/>
        <w:jc w:val="left"/>
      </w:pPr>
      <w:r>
        <w:rPr/>
        <w:t xml:space="preserve">不执行：Data: </w:t>
      </w:r>
      <w:r>
        <w:rPr>
          <w:rStyle w:val="13"/>
          <w:shd w:val="clear" w:color="ffffff" w:fill="F7C7D3"/>
        </w:rPr>
        <w:t>01 01</w:t>
      </w:r>
    </w:p>
    <w:p>
      <w:pPr>
        <w:jc w:val="left"/>
      </w:pPr>
      <w:r>
        <w:rPr/>
        <w:t>主机发送：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02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05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>00 01</w:t>
      </w:r>
      <w:r>
        <w:rPr/>
        <w:t xml:space="preserve"> </w:t>
      </w:r>
      <w:r>
        <w:rPr>
          <w:rStyle w:val="13"/>
          <w:shd w:val="clear" w:color="ffffff" w:fill="F7C7D3"/>
        </w:rPr>
        <w:t>01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>00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jc w:val="left"/>
      </w:pPr>
      <w:r>
        <w:rPr/>
        <w:t>设备回复：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02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05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>00 02</w:t>
      </w:r>
      <w:r>
        <w:rPr/>
        <w:t xml:space="preserve"> </w:t>
      </w:r>
      <w:r>
        <w:rPr>
          <w:rStyle w:val="13"/>
          <w:shd w:val="clear" w:color="ffffff" w:fill="F7C7D3"/>
        </w:rPr>
        <w:t>01 00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>00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jc w:val="left"/>
      </w:pPr>
    </w:p>
    <w:p>
      <w:pPr>
        <w:pStyle w:val="16"/>
        <w:pBdr>
          <w:bottom w:val="single" w:color="080F17" w:sz="6"/>
        </w:pBdr>
        <w:jc w:val="left"/>
      </w:pPr>
    </w:p>
    <w:p>
      <w:pPr>
        <w:pStyle w:val="16"/>
      </w:pPr>
    </w:p>
    <w:p>
      <w:pPr>
        <w:pStyle w:val="4"/>
        <w:numPr>
          <w:ilvl w:val="0"/>
          <w:numId w:val="3"/>
        </w:numPr>
        <w:jc w:val="left"/>
      </w:pPr>
      <w:r>
        <w:rPr/>
        <w:t>业务指令 CMD = 0x03</w:t>
      </w:r>
    </w:p>
    <w:p>
      <w:pPr>
        <w:jc w:val="left"/>
      </w:pPr>
      <w:r>
        <w:rPr/>
        <w:t>设备功能实现的指令。</w:t>
      </w:r>
    </w:p>
    <w:p>
      <w:pPr>
        <w:pStyle w:val="5"/>
        <w:jc w:val="left"/>
      </w:pPr>
      <w:r>
        <w:rPr/>
        <w:t>CMD_SUB功能列表</w:t>
      </w:r>
    </w:p>
    <w:tbl>
      <w:tblPr>
        <w:tblStyle w:val="9"/>
        <w:tblW w:w="10020" w:type="dxa"/>
        <w:tblLayout w:type="fixed"/>
      </w:tblPr>
      <w:tblGrid>
        <w:gridCol w:w="2420"/>
        <w:gridCol w:w="3005"/>
        <w:gridCol w:w="4595"/>
      </w:tblGrid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CMD_SUB</w:t>
            </w:r>
          </w:p>
        </w:tc>
        <w:tc>
          <w:tcPr>
            <w:tcW w:w="3005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含义</w:t>
            </w:r>
          </w:p>
        </w:tc>
        <w:tc>
          <w:tcPr>
            <w:tcW w:w="4595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备注</w:t>
            </w:r>
          </w:p>
        </w:tc>
      </w:tr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00</w:t>
            </w:r>
          </w:p>
        </w:tc>
        <w:tc>
          <w:tcPr>
            <w:tcW w:w="3005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测试位</w:t>
            </w:r>
          </w:p>
        </w:tc>
        <w:tc>
          <w:tcPr>
            <w:tcW w:w="4595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无意义</w:t>
            </w:r>
          </w:p>
        </w:tc>
      </w:tr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01</w:t>
            </w:r>
          </w:p>
        </w:tc>
        <w:tc>
          <w:tcPr>
            <w:tcW w:w="3005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功能码1</w:t>
            </w:r>
          </w:p>
        </w:tc>
        <w:tc>
          <w:tcPr>
            <w:tcW w:w="4595" w:type="dxa"/>
            <w:vAlign w:val="top"/>
          </w:tcPr>
          <w:p>
            <w:pPr>
              <w:jc w:val="center"/>
            </w:pPr>
            <w:r>
              <w:rPr>
                <w:color w:val="080F17"/>
                <w:sz w:val="18"/>
                <w:szCs w:val="18"/>
              </w:rPr>
              <w:t>app</w:t>
            </w:r>
          </w:p>
        </w:tc>
      </w:tr>
      <w:tr>
        <w:tblPrEx/>
        <w:trPr>
          <w:trHeight w:val="780"/>
        </w:trPr>
        <w:tc>
          <w:tcPr>
            <w:tcW w:w="2420" w:type="dxa"/>
            <w:vAlign w:val="top"/>
          </w:tcPr>
          <w:p>
            <w:pPr>
              <w:jc w:val="left"/>
            </w:pPr>
          </w:p>
        </w:tc>
        <w:tc>
          <w:tcPr>
            <w:tcW w:w="3005" w:type="dxa"/>
            <w:vAlign w:val="top"/>
          </w:tcPr>
          <w:p>
            <w:pPr>
              <w:jc w:val="left"/>
            </w:pPr>
          </w:p>
        </w:tc>
        <w:tc>
          <w:tcPr>
            <w:tcW w:w="4595" w:type="dxa"/>
            <w:vAlign w:val="top"/>
          </w:tcPr>
          <w:p>
            <w:pPr>
              <w:jc w:val="left"/>
            </w:pPr>
          </w:p>
        </w:tc>
      </w:tr>
    </w:tbl>
    <w:p>
      <w:pPr>
        <w:pStyle w:val="5"/>
        <w:numPr>
          <w:ilvl w:val="0"/>
          <w:numId w:val="4"/>
        </w:numPr>
        <w:jc w:val="left"/>
      </w:pPr>
      <w:r>
        <w:rPr>
          <w:color w:val="080F17"/>
        </w:rPr>
        <w:t>功能码1</w:t>
      </w:r>
    </w:p>
    <w:p>
      <w:pPr>
        <w:pStyle w:val="6"/>
        <w:jc w:val="left"/>
      </w:pPr>
      <w:r>
        <w:rPr/>
        <w:t>指令：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03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01</w:t>
      </w:r>
    </w:p>
    <w:p>
      <w:pPr>
        <w:pStyle w:val="12"/>
        <w:jc w:val="left"/>
      </w:pPr>
      <w:r>
        <w:rPr/>
        <w:t>Data[0]:</w:t>
      </w:r>
      <w:r>
        <w:rPr>
          <w:rStyle w:val="13"/>
          <w:shd w:val="clear" w:color="ffffff" w:fill="F7C7D3"/>
        </w:rPr>
        <w:t>01</w:t>
      </w:r>
    </w:p>
    <w:p>
      <w:pPr>
        <w:pStyle w:val="6"/>
        <w:jc w:val="left"/>
      </w:pPr>
      <w:r>
        <w:rPr/>
        <w:t>示例：</w:t>
      </w:r>
    </w:p>
    <w:p>
      <w:pPr>
        <w:jc w:val="left"/>
      </w:pPr>
      <w:r>
        <w:rPr/>
        <w:t>设备返回：  Data[1] = 00 。</w:t>
      </w:r>
    </w:p>
    <w:p>
      <w:pPr>
        <w:pStyle w:val="12"/>
        <w:jc w:val="left"/>
      </w:pPr>
      <w:r>
        <w:rPr>
          <w:sz w:val="18"/>
          <w:szCs w:val="18"/>
        </w:rPr>
        <w:t>CMD:</w:t>
      </w:r>
      <w:r>
        <w:rPr>
          <w:rStyle w:val="13"/>
          <w:color w:val="080F17"/>
        </w:rPr>
        <w:t>03</w:t>
      </w:r>
    </w:p>
    <w:p>
      <w:pPr>
        <w:pStyle w:val="12"/>
        <w:jc w:val="left"/>
      </w:pPr>
      <w:r>
        <w:rPr/>
        <w:t>CMD_SUB</w:t>
      </w:r>
      <w:r>
        <w:rPr>
          <w:sz w:val="18"/>
          <w:szCs w:val="18"/>
        </w:rPr>
        <w:t>:</w:t>
      </w:r>
      <w:r>
        <w:rPr>
          <w:rStyle w:val="13"/>
          <w:color w:val="0E52D4"/>
        </w:rPr>
        <w:t>01</w:t>
      </w:r>
    </w:p>
    <w:p>
      <w:pPr>
        <w:pStyle w:val="12"/>
        <w:jc w:val="left"/>
      </w:pPr>
      <w:r>
        <w:rPr/>
        <w:t xml:space="preserve">设备：Data: </w:t>
      </w:r>
      <w:r>
        <w:rPr>
          <w:rStyle w:val="13"/>
          <w:shd w:val="clear" w:color="ffffff" w:fill="F7C7D3"/>
        </w:rPr>
        <w:t>00 00</w:t>
      </w:r>
    </w:p>
    <w:p>
      <w:pPr>
        <w:jc w:val="left"/>
      </w:pPr>
      <w:r>
        <w:rPr/>
        <w:t>主机发送：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03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>00 01</w:t>
      </w:r>
      <w:r>
        <w:rPr/>
        <w:t xml:space="preserve"> </w:t>
      </w:r>
      <w:r>
        <w:rPr>
          <w:rStyle w:val="13"/>
          <w:shd w:val="clear" w:color="ffffff" w:fill="F7C7D3"/>
        </w:rPr>
        <w:t>01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>00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jc w:val="left"/>
      </w:pPr>
      <w:r>
        <w:rPr/>
        <w:t>设备回复：</w:t>
      </w:r>
    </w:p>
    <w:p>
      <w:pPr>
        <w:pStyle w:val="12"/>
        <w:jc w:val="left"/>
      </w:pPr>
      <w:r>
        <w:rPr>
          <w:rStyle w:val="13"/>
        </w:rPr>
        <w:t xml:space="preserve">FA 8A 01 00 </w:t>
      </w:r>
      <w:r>
        <w:rPr/>
        <w:t xml:space="preserve"> </w:t>
      </w:r>
      <w:r>
        <w:rPr>
          <w:rStyle w:val="13"/>
          <w:color w:val="C21C13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80F17"/>
        </w:rPr>
        <w:t>03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0E52D4"/>
        </w:rPr>
        <w:t>01</w:t>
      </w:r>
      <w:r>
        <w:rPr/>
        <w:t xml:space="preserve"> </w:t>
      </w:r>
      <w:r>
        <w:rPr>
          <w:rStyle w:val="13"/>
        </w:rPr>
        <w:t xml:space="preserve"> </w:t>
      </w:r>
      <w:r>
        <w:rPr/>
        <w:t xml:space="preserve"> </w:t>
      </w:r>
      <w:r>
        <w:rPr>
          <w:rStyle w:val="13"/>
          <w:color w:val="DB7800"/>
          <w:shd w:val="clear" w:color="ffffff" w:fill="F8D7B7"/>
        </w:rPr>
        <w:t>00 02</w:t>
      </w:r>
      <w:r>
        <w:rPr/>
        <w:t xml:space="preserve"> </w:t>
      </w:r>
      <w:r>
        <w:rPr>
          <w:rStyle w:val="13"/>
          <w:shd w:val="clear" w:color="ffffff" w:fill="F7C7D3"/>
        </w:rPr>
        <w:t>01 00</w:t>
      </w:r>
      <w:r>
        <w:rPr/>
        <w:t xml:space="preserve"> </w:t>
      </w:r>
      <w:r>
        <w:rPr>
          <w:rStyle w:val="13"/>
          <w:color w:val="078654"/>
          <w:shd w:val="clear" w:color="ffffff" w:fill="C6EADD"/>
        </w:rPr>
        <w:t>00</w:t>
      </w:r>
      <w:r>
        <w:rPr/>
        <w:t xml:space="preserve"> </w:t>
      </w:r>
      <w:r>
        <w:rPr>
          <w:rStyle w:val="13"/>
        </w:rPr>
        <w:t xml:space="preserve">xx xx </w:t>
      </w:r>
    </w:p>
    <w:p>
      <w:pPr>
        <w:jc w:val="left"/>
      </w:pPr>
    </w:p>
    <w:p>
      <w:pPr>
        <w:pStyle w:val="16"/>
        <w:pBdr>
          <w:bottom w:val="single" w:color="080F17" w:sz="6"/>
        </w:pBdr>
        <w:jc w:val="left"/>
      </w:pPr>
    </w:p>
    <w:p>
      <w:pPr>
        <w:pStyle w:val="16"/>
      </w:pPr>
    </w:p>
    <w:p>
      <w:pPr>
        <w:pStyle w:val="4"/>
        <w:numPr>
          <w:ilvl w:val="0"/>
          <w:numId w:val="3"/>
        </w:numPr>
        <w:jc w:val="left"/>
      </w:pPr>
      <w:r>
        <w:rPr>
          <w:b/>
          <w:bCs/>
        </w:rPr>
        <w:t>建议与解答</w:t>
      </w:r>
    </w:p>
    <w:p>
      <w:pPr>
        <w:pStyle w:val="12"/>
        <w:jc w:val="left"/>
      </w:pPr>
      <w:r>
        <w:rPr/>
        <w:t>用什么软件来发送和调试？</w:t>
      </w:r>
    </w:p>
    <w:p>
      <w:pPr>
        <w:jc w:val="left"/>
      </w:pPr>
      <w:r>
        <w:rPr/>
        <w:t>答：VOFA+</w:t>
      </w:r>
    </w:p>
    <w:p>
      <w:pPr>
        <w:pStyle w:val="12"/>
        <w:jc w:val="left"/>
      </w:pPr>
      <w:r>
        <w:rPr/>
        <w:t>主要通信？</w:t>
      </w:r>
    </w:p>
    <w:p>
      <w:pPr>
        <w:jc w:val="left"/>
      </w:pPr>
      <w:r>
        <w:rPr/>
        <w:t>答：串口、USB之类...</w:t>
      </w:r>
    </w:p>
    <w:p>
      <w:pPr>
        <w:pStyle w:val="12"/>
        <w:jc w:val="left"/>
      </w:pPr>
      <w:r>
        <w:rPr/>
        <w:t>一主多从的模式？</w:t>
      </w:r>
    </w:p>
    <w:p>
      <w:pPr>
        <w:jc w:val="left"/>
      </w:pPr>
      <w:r>
        <w:rPr/>
        <w:t>答：主要是将设备变成一问一答的形式，物理通道是全双工的。有些数据量大要上传的，协议会让其打包一起询问上传。</w:t>
      </w:r>
    </w:p>
    <w:p>
      <w:pPr>
        <w:jc w:val="left"/>
      </w:pPr>
    </w:p>
    <w:p>
      <w:pPr>
        <w:pStyle w:val="16"/>
        <w:pBdr>
          <w:bottom w:val="single" w:color="080F17" w:sz="6"/>
        </w:pBdr>
        <w:jc w:val="left"/>
      </w:pPr>
    </w:p>
    <w:p>
      <w:pPr>
        <w:pStyle w:val="16"/>
      </w:pPr>
    </w:p>
    <w:p>
      <w:pPr>
        <w:pStyle w:val="4"/>
        <w:numPr>
          <w:ilvl w:val="0"/>
          <w:numId w:val="3"/>
        </w:numPr>
        <w:jc w:val="left"/>
      </w:pPr>
      <w:r>
        <w:rPr/>
        <w:t>更新和升级</w:t>
      </w:r>
    </w:p>
    <w:p>
      <w:pPr>
        <w:pStyle w:val="5"/>
        <w:jc w:val="left"/>
      </w:pPr>
      <w:r>
        <w:rPr/>
        <w:t>更新日志</w:t>
      </w:r>
    </w:p>
    <w:p>
      <w:pPr>
        <w:numPr>
          <w:ilvl w:val="0"/>
          <w:numId w:val="2"/>
        </w:numPr>
        <w:jc w:val="left"/>
      </w:pPr>
      <w:r>
        <w:rPr/>
        <w:t>开始建立——2023.10.9</w:t>
      </w:r>
    </w:p>
    <w:p>
      <w:pPr>
        <w:numPr>
          <w:ilvl w:val="0"/>
          <w:numId w:val="2"/>
        </w:numPr>
        <w:jc w:val="left"/>
      </w:pPr>
      <w:r>
        <w:rPr/>
        <w:t>数据命名参考</w:t>
      </w:r>
    </w:p>
    <w:p>
      <w:pPr>
        <w:jc w:val="left"/>
      </w:pPr>
    </w:p>
    <w:p>
      <w:pPr>
        <w:pStyle w:val="16"/>
        <w:pBdr>
          <w:bottom w:val="single" w:color="080F17" w:sz="6"/>
        </w:pBdr>
        <w:jc w:val="left"/>
      </w:pPr>
    </w:p>
    <w:p>
      <w:pPr>
        <w:pStyle w:val="16"/>
      </w:pPr>
    </w:p>
    <w:p>
      <w:pPr>
        <w:pStyle w:val="4"/>
        <w:numPr>
          <w:ilvl w:val="0"/>
          <w:numId w:val="3"/>
        </w:numPr>
        <w:jc w:val="left"/>
      </w:pPr>
      <w:r>
        <w:rPr>
          <w:b/>
          <w:bCs/>
        </w:rPr>
        <w:t>参考与文献</w:t>
      </w:r>
    </w:p>
    <w:p>
      <w:pPr>
        <w:numPr>
          <w:ilvl w:val="0"/>
          <w:numId w:val="10"/>
        </w:numPr>
        <w:jc w:val="left"/>
      </w:pPr>
      <w:r>
        <w:rPr>
          <w:color w:val="080F17"/>
        </w:rPr>
        <w:t>参照于modbus协议。</w:t>
      </w:r>
    </w:p>
    <w:p>
      <w:pPr>
        <w:numPr>
          <w:ilvl w:val="0"/>
          <w:numId w:val="10"/>
        </w:numPr>
        <w:jc w:val="left"/>
      </w:pPr>
      <w:r>
        <w:rPr/>
        <w:t>结构体、函数、变量命名规则。</w:t>
      </w:r>
    </w:p>
    <w:p>
      <w:pPr>
        <w:numPr>
          <w:ilvl w:val="0"/>
          <w:numId w:val="10"/>
        </w:numPr>
        <w:jc w:val="left"/>
      </w:pPr>
      <w:r>
        <w:rPr/>
        <w:t>各种稀奇古怪。</w:t>
      </w:r>
    </w:p>
    <w:p>
      <w:pPr>
        <w:jc w:val="start"/>
      </w:pPr>
    </w:p>
    <w:p>
      <w:pPr>
        <w:pStyle w:val="16"/>
        <w:pBdr>
          <w:bottom w:val="single" w:color="080F17" w:sz="6"/>
        </w:pBdr>
        <w:jc w:val="left"/>
      </w:pPr>
    </w:p>
    <w:p>
      <w:pPr>
        <w:pStyle w:val="16"/>
      </w:pPr>
    </w:p>
    <w:p>
      <w:pPr>
        <w:pStyle w:val="4"/>
        <w:numPr>
          <w:ilvl w:val="0"/>
          <w:numId w:val="3"/>
        </w:numPr>
        <w:jc w:val="left"/>
      </w:pPr>
      <w:r>
        <w:rPr>
          <w:b/>
          <w:bCs/>
        </w:rPr>
        <w:t>Maker</w:t>
      </w:r>
    </w:p>
    <w:p>
      <w:pPr>
        <w:numPr>
          <w:ilvl w:val="0"/>
          <w:numId w:val="11"/>
        </w:numPr>
        <w:jc w:val="left"/>
      </w:pPr>
      <w:r>
        <w:rPr/>
        <w:t>Cavendish</w:t>
      </w:r>
    </w:p>
    <w:p>
      <w:pPr>
        <w:pStyle w:val="12"/>
        <w:jc w:val="left"/>
      </w:pPr>
      <w:r>
        <w:rPr/>
        <w:fldChar w:fldCharType="begin"/>
      </w:r>
      <w:r>
        <w:rPr/>
        <w:instrText xml:space="preserve"> HYPERLINK "https://github.com/SwiperWitty" </w:instrText>
      </w:r>
      <w:r>
        <w:rPr/>
        <w:fldChar w:fldCharType="separate"/>
      </w:r>
      <w:r>
        <w:rPr>
          <w:rStyle w:val="10"/>
        </w:rPr>
        <w:t>GitHub</w:t>
      </w:r>
      <w:r>
        <w:rPr/>
        <w:fldChar w:fldCharType="end"/>
      </w:r>
    </w:p>
    <w:p>
      <w:pPr>
        <w:pStyle w:val="12"/>
        <w:jc w:val="left"/>
      </w:pPr>
    </w:p>
    <w:p>
      <w:pPr>
        <w:pStyle w:val="12"/>
        <w:jc w:val="left"/>
      </w:pPr>
      <w:r>
        <w:rPr>
          <w:sz w:val="22"/>
          <w:szCs w:val="22"/>
        </w:rPr>
        <w:t>...</w:t>
      </w:r>
    </w:p>
    <w:p>
      <w:pPr>
        <w:numPr>
          <w:ilvl w:val="0"/>
          <w:numId w:val="11"/>
        </w:numPr>
        <w:jc w:val="left"/>
      </w:pPr>
      <w:r>
        <w:rPr/>
        <w:t xml:space="preserve">Who are you </w:t>
      </w:r>
    </w:p>
    <w:p>
      <w:pPr>
        <w:pStyle w:val="12"/>
        <w:jc w:val="left"/>
      </w:pPr>
    </w:p>
    <w:p>
      <w:pPr>
        <w:jc w:val="left"/>
      </w:pPr>
    </w:p>
    <w:p>
      <w:pPr>
        <w:pStyle w:val="16"/>
        <w:pBdr>
          <w:bottom w:val="single" w:color="080F17" w:sz="6"/>
        </w:pBdr>
        <w:jc w:val="left"/>
      </w:pPr>
    </w:p>
    <w:p>
      <w:pPr>
        <w:pStyle w:val="16"/>
      </w:pPr>
    </w:p>
    <w:p>
      <w:pPr>
        <w:jc w:val="left"/>
      </w:pPr>
      <w:r>
        <w:rPr/>
        <w:t>底线</w:t>
      </w: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4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abstractNum w:abstractNumId="3">
    <w:nsid w:val="20000003"/>
    <w:multiLevelType w:val="multilevel"/>
    <w:tmpl w:val="20000003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4">
    <w:nsid w:val="20000004"/>
    <w:multiLevelType w:val="multilevel"/>
    <w:tmpl w:val="20000004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8">
    <w:nsid w:val="20000005"/>
    <w:multiLevelType w:val="multilevel"/>
    <w:tmpl w:val="20000005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9">
    <w:nsid w:val="20000006"/>
    <w:multiLevelType w:val="multilevel"/>
    <w:tmpl w:val="20000006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10">
    <w:nsid w:val="20000007"/>
    <w:multiLevelType w:val="multilevel"/>
    <w:tmpl w:val="20000007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11">
    <w:nsid w:val="20000008"/>
    <w:multiLevelType w:val="multilevel"/>
    <w:tmpl w:val="20000008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/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keepNext/>
      <w:keepLines/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keepNext/>
      <w:keepLines/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keepNext/>
      <w:keepLines/>
      <w:spacing w:before="390" w:after="120" w:line="634" w:lineRule="exact"/>
      <w:outlineLvl w:val="1"/>
    </w:pPr>
    <w:rPr>
      <w:b/>
      <w:sz w:val="38"/>
    </w:rPr>
  </w:style>
  <w:style w:type="paragraph" w:styleId="4">
    <w:name w:val="heading 2"/>
    <w:basedOn w:val="1"/>
    <w:uiPriority w:val="0"/>
    <w:qFormat/>
    <w:pPr>
      <w:keepNext/>
      <w:keepLines/>
      <w:spacing w:before="330" w:after="120" w:line="536" w:lineRule="exact"/>
      <w:outlineLvl w:val="2"/>
    </w:pPr>
    <w:rPr>
      <w:b/>
      <w:sz w:val="32"/>
    </w:rPr>
  </w:style>
  <w:style w:type="paragraph" w:styleId="5">
    <w:name w:val="heading 3"/>
    <w:basedOn w:val="1"/>
    <w:uiPriority w:val="0"/>
    <w:qFormat/>
    <w:pPr>
      <w:keepNext/>
      <w:keepLines/>
      <w:spacing w:before="300" w:after="120" w:line="488" w:lineRule="exact"/>
      <w:outlineLvl w:val="3"/>
    </w:pPr>
    <w:rPr>
      <w:b/>
      <w:sz w:val="30"/>
    </w:rPr>
  </w:style>
  <w:style w:type="paragraph" w:styleId="6">
    <w:name w:val="heading 4"/>
    <w:basedOn w:val="1"/>
    <w:uiPriority w:val="0"/>
    <w:qFormat/>
    <w:pPr>
      <w:keepNext/>
      <w:keepLines/>
      <w:spacing w:before="270" w:after="120" w:line="439" w:lineRule="exact"/>
      <w:outlineLvl w:val="4"/>
    </w:pPr>
    <w:rPr>
      <w:b/>
      <w:sz w:val="26"/>
    </w:rPr>
  </w:style>
  <w:style w:type="paragraph" w:styleId="7">
    <w:name w:val="heading 5"/>
    <w:basedOn w:val="1"/>
    <w:uiPriority w:val="0"/>
    <w:qFormat/>
    <w:pPr>
      <w:keepNext/>
      <w:keepLines/>
      <w:spacing w:before="240" w:after="120" w:line="390" w:lineRule="exact"/>
      <w:outlineLvl w:val="5"/>
    </w:pPr>
    <w:rPr>
      <w:b/>
      <w:sz w:val="22"/>
    </w:rPr>
  </w:style>
  <w:style w:type="paragraph" w:styleId="8">
    <w:name w:val="heading 6"/>
    <w:basedOn w:val="1"/>
    <w:uiPriority w:val="0"/>
    <w:qFormat/>
    <w:pPr>
      <w:keepNext/>
      <w:keepLines/>
      <w:spacing w:before="240" w:after="120" w:line="390" w:lineRule="exact"/>
      <w:outlineLvl w:val="6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keepNext/>
      <w:keepLines/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paragraph" w:styleId="14">
    <w:name w:val="CodeBlock"/>
    <w:basedOn w:val="1"/>
    <w:uiPriority w:val="0"/>
    <w:qFormat/>
    <w:pPr>
      <w:keepNext/>
      <w:keepLines/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5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6">
    <w:name w:val="Seperate"/>
    <w:basedOn w:val="1"/>
    <w:uiPriority w:val="0"/>
    <w:qFormat/>
    <w:pPr>
      <w:keepNext/>
      <w:keepLines/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2023-10-10T16:43:33Z</dcterms:created>
  <dcterms:modified xsi:type="dcterms:W3CDTF">2023-10-10T16:43:33Z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