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991E4" w14:textId="77777777" w:rsidR="004B4AC5" w:rsidRDefault="004B4AC5">
      <w:pPr>
        <w:rPr>
          <w:rFonts w:ascii="Roboto" w:eastAsia="Roboto" w:hAnsi="Roboto" w:cs="Roboto"/>
        </w:rPr>
      </w:pPr>
      <w:bookmarkStart w:id="0" w:name="_GoBack"/>
      <w:bookmarkEnd w:id="0"/>
    </w:p>
    <w:tbl>
      <w:tblPr>
        <w:tblStyle w:val="a"/>
        <w:tblW w:w="11073" w:type="dxa"/>
        <w:tblBorders>
          <w:top w:val="nil"/>
          <w:left w:val="nil"/>
          <w:bottom w:val="nil"/>
          <w:right w:val="nil"/>
          <w:insideH w:val="nil"/>
          <w:insideV w:val="nil"/>
        </w:tblBorders>
        <w:tblLayout w:type="fixed"/>
        <w:tblLook w:val="0600" w:firstRow="0" w:lastRow="0" w:firstColumn="0" w:lastColumn="0" w:noHBand="1" w:noVBand="1"/>
      </w:tblPr>
      <w:tblGrid>
        <w:gridCol w:w="258"/>
        <w:gridCol w:w="1725"/>
        <w:gridCol w:w="930"/>
        <w:gridCol w:w="360"/>
        <w:gridCol w:w="2100"/>
        <w:gridCol w:w="705"/>
        <w:gridCol w:w="240"/>
        <w:gridCol w:w="1785"/>
        <w:gridCol w:w="2730"/>
        <w:gridCol w:w="240"/>
      </w:tblGrid>
      <w:tr w:rsidR="004B4AC5" w14:paraId="1DB69E11" w14:textId="77777777" w:rsidTr="74D561FB">
        <w:trPr>
          <w:trHeight w:val="280"/>
        </w:trPr>
        <w:tc>
          <w:tcPr>
            <w:tcW w:w="258" w:type="dxa"/>
            <w:tcBorders>
              <w:top w:val="nil"/>
              <w:left w:val="nil"/>
              <w:bottom w:val="nil"/>
              <w:right w:val="nil"/>
            </w:tcBorders>
            <w:shd w:val="clear" w:color="auto" w:fill="073763"/>
            <w:tcMar>
              <w:top w:w="0" w:type="dxa"/>
              <w:left w:w="40" w:type="dxa"/>
              <w:bottom w:w="0" w:type="dxa"/>
              <w:right w:w="40" w:type="dxa"/>
            </w:tcMar>
            <w:vAlign w:val="center"/>
          </w:tcPr>
          <w:p w14:paraId="0FCE91D3" w14:textId="77777777" w:rsidR="004B4AC5" w:rsidRDefault="004B4AC5">
            <w:pPr>
              <w:widowControl w:val="0"/>
              <w:rPr>
                <w:rFonts w:ascii="Roboto" w:eastAsia="Roboto" w:hAnsi="Roboto" w:cs="Roboto"/>
                <w:b/>
                <w:color w:val="FFFFFF"/>
                <w:sz w:val="20"/>
                <w:szCs w:val="20"/>
              </w:rPr>
            </w:pPr>
          </w:p>
        </w:tc>
        <w:tc>
          <w:tcPr>
            <w:tcW w:w="10575" w:type="dxa"/>
            <w:gridSpan w:val="8"/>
            <w:tcBorders>
              <w:top w:val="nil"/>
              <w:left w:val="nil"/>
              <w:bottom w:val="nil"/>
              <w:right w:val="nil"/>
            </w:tcBorders>
            <w:shd w:val="clear" w:color="auto" w:fill="073763"/>
            <w:tcMar>
              <w:top w:w="0" w:type="dxa"/>
              <w:left w:w="40" w:type="dxa"/>
              <w:bottom w:w="0" w:type="dxa"/>
              <w:right w:w="40" w:type="dxa"/>
            </w:tcMar>
            <w:vAlign w:val="center"/>
          </w:tcPr>
          <w:p w14:paraId="02BD15C3" w14:textId="77777777" w:rsidR="004B4AC5" w:rsidRDefault="009776B6">
            <w:pPr>
              <w:widowControl w:val="0"/>
              <w:jc w:val="center"/>
              <w:rPr>
                <w:rFonts w:ascii="Roboto" w:eastAsia="Roboto" w:hAnsi="Roboto" w:cs="Roboto"/>
                <w:i/>
                <w:color w:val="FFFFFF"/>
                <w:sz w:val="18"/>
                <w:szCs w:val="18"/>
              </w:rPr>
            </w:pPr>
            <w:proofErr w:type="spellStart"/>
            <w:r>
              <w:rPr>
                <w:rFonts w:ascii="Roboto" w:eastAsia="Roboto" w:hAnsi="Roboto" w:cs="Roboto"/>
                <w:i/>
                <w:color w:val="FFFFFF"/>
                <w:sz w:val="18"/>
                <w:szCs w:val="18"/>
              </w:rPr>
              <w:t>xWH</w:t>
            </w:r>
            <w:proofErr w:type="spellEnd"/>
            <w:r>
              <w:rPr>
                <w:rFonts w:ascii="Roboto" w:eastAsia="Roboto" w:hAnsi="Roboto" w:cs="Roboto"/>
                <w:i/>
                <w:color w:val="FFFFFF"/>
                <w:sz w:val="18"/>
                <w:szCs w:val="18"/>
              </w:rPr>
              <w:t xml:space="preserve"> EU Exit Data Strategy</w:t>
            </w:r>
          </w:p>
        </w:tc>
        <w:tc>
          <w:tcPr>
            <w:tcW w:w="240" w:type="dxa"/>
            <w:tcBorders>
              <w:top w:val="nil"/>
              <w:left w:val="nil"/>
              <w:bottom w:val="nil"/>
              <w:right w:val="nil"/>
            </w:tcBorders>
            <w:shd w:val="clear" w:color="auto" w:fill="073763"/>
            <w:tcMar>
              <w:top w:w="0" w:type="dxa"/>
              <w:left w:w="40" w:type="dxa"/>
              <w:bottom w:w="0" w:type="dxa"/>
              <w:right w:w="40" w:type="dxa"/>
            </w:tcMar>
            <w:vAlign w:val="center"/>
          </w:tcPr>
          <w:p w14:paraId="2AF8969C" w14:textId="77777777" w:rsidR="004B4AC5" w:rsidRDefault="004B4AC5">
            <w:pPr>
              <w:widowControl w:val="0"/>
              <w:rPr>
                <w:rFonts w:ascii="Roboto" w:eastAsia="Roboto" w:hAnsi="Roboto" w:cs="Roboto"/>
                <w:sz w:val="20"/>
                <w:szCs w:val="20"/>
              </w:rPr>
            </w:pPr>
          </w:p>
        </w:tc>
      </w:tr>
      <w:tr w:rsidR="004B4AC5" w14:paraId="3D2C3BC5" w14:textId="77777777" w:rsidTr="74D561FB">
        <w:tc>
          <w:tcPr>
            <w:tcW w:w="258" w:type="dxa"/>
            <w:tcBorders>
              <w:top w:val="nil"/>
              <w:left w:val="nil"/>
              <w:bottom w:val="nil"/>
              <w:right w:val="nil"/>
            </w:tcBorders>
            <w:shd w:val="clear" w:color="auto" w:fill="F3F3F3"/>
            <w:tcMar>
              <w:top w:w="0" w:type="dxa"/>
              <w:left w:w="0" w:type="dxa"/>
              <w:bottom w:w="0" w:type="dxa"/>
              <w:right w:w="0" w:type="dxa"/>
            </w:tcMar>
            <w:vAlign w:val="center"/>
          </w:tcPr>
          <w:p w14:paraId="01DAAFEC" w14:textId="77777777" w:rsidR="004B4AC5" w:rsidRDefault="004B4AC5">
            <w:pPr>
              <w:widowControl w:val="0"/>
              <w:rPr>
                <w:rFonts w:ascii="Roboto" w:eastAsia="Roboto" w:hAnsi="Roboto" w:cs="Roboto"/>
                <w:sz w:val="16"/>
                <w:szCs w:val="16"/>
              </w:rPr>
            </w:pPr>
          </w:p>
        </w:tc>
        <w:tc>
          <w:tcPr>
            <w:tcW w:w="1725" w:type="dxa"/>
            <w:tcBorders>
              <w:top w:val="nil"/>
              <w:left w:val="nil"/>
              <w:bottom w:val="nil"/>
              <w:right w:val="nil"/>
            </w:tcBorders>
            <w:shd w:val="clear" w:color="auto" w:fill="F3F3F3"/>
            <w:tcMar>
              <w:top w:w="0" w:type="dxa"/>
              <w:left w:w="0" w:type="dxa"/>
              <w:bottom w:w="0" w:type="dxa"/>
              <w:right w:w="0" w:type="dxa"/>
            </w:tcMar>
            <w:vAlign w:val="center"/>
          </w:tcPr>
          <w:p w14:paraId="3D9B979F" w14:textId="77777777" w:rsidR="004B4AC5" w:rsidRDefault="004B4AC5">
            <w:pPr>
              <w:widowControl w:val="0"/>
              <w:spacing w:line="240" w:lineRule="auto"/>
              <w:rPr>
                <w:rFonts w:ascii="Roboto" w:eastAsia="Roboto" w:hAnsi="Roboto" w:cs="Roboto"/>
                <w:sz w:val="16"/>
                <w:szCs w:val="16"/>
              </w:rPr>
            </w:pPr>
          </w:p>
        </w:tc>
        <w:tc>
          <w:tcPr>
            <w:tcW w:w="930" w:type="dxa"/>
            <w:tcBorders>
              <w:top w:val="nil"/>
              <w:left w:val="nil"/>
              <w:bottom w:val="nil"/>
              <w:right w:val="nil"/>
            </w:tcBorders>
            <w:shd w:val="clear" w:color="auto" w:fill="F3F3F3"/>
            <w:tcMar>
              <w:top w:w="0" w:type="dxa"/>
              <w:left w:w="0" w:type="dxa"/>
              <w:bottom w:w="0" w:type="dxa"/>
              <w:right w:w="0" w:type="dxa"/>
            </w:tcMar>
            <w:vAlign w:val="center"/>
          </w:tcPr>
          <w:p w14:paraId="15149305" w14:textId="77777777" w:rsidR="004B4AC5" w:rsidRDefault="004B4AC5">
            <w:pPr>
              <w:widowControl w:val="0"/>
              <w:spacing w:line="240" w:lineRule="auto"/>
              <w:rPr>
                <w:rFonts w:ascii="Roboto" w:eastAsia="Roboto" w:hAnsi="Roboto" w:cs="Roboto"/>
                <w:sz w:val="16"/>
                <w:szCs w:val="16"/>
              </w:rPr>
            </w:pPr>
          </w:p>
        </w:tc>
        <w:tc>
          <w:tcPr>
            <w:tcW w:w="360" w:type="dxa"/>
            <w:tcBorders>
              <w:top w:val="nil"/>
              <w:left w:val="nil"/>
              <w:bottom w:val="nil"/>
              <w:right w:val="nil"/>
            </w:tcBorders>
            <w:shd w:val="clear" w:color="auto" w:fill="F3F3F3"/>
            <w:tcMar>
              <w:top w:w="0" w:type="dxa"/>
              <w:left w:w="0" w:type="dxa"/>
              <w:bottom w:w="0" w:type="dxa"/>
              <w:right w:w="0" w:type="dxa"/>
            </w:tcMar>
            <w:vAlign w:val="center"/>
          </w:tcPr>
          <w:p w14:paraId="5158F2A5" w14:textId="77777777" w:rsidR="004B4AC5" w:rsidRDefault="004B4AC5">
            <w:pPr>
              <w:widowControl w:val="0"/>
              <w:spacing w:line="240" w:lineRule="auto"/>
              <w:rPr>
                <w:rFonts w:ascii="Roboto" w:eastAsia="Roboto" w:hAnsi="Roboto" w:cs="Roboto"/>
                <w:sz w:val="16"/>
                <w:szCs w:val="16"/>
              </w:rPr>
            </w:pPr>
          </w:p>
        </w:tc>
        <w:tc>
          <w:tcPr>
            <w:tcW w:w="2100" w:type="dxa"/>
            <w:tcBorders>
              <w:top w:val="nil"/>
              <w:left w:val="nil"/>
              <w:bottom w:val="single" w:sz="4" w:space="0" w:color="D9D9D9" w:themeColor="background1" w:themeShade="D9"/>
              <w:right w:val="nil"/>
            </w:tcBorders>
            <w:shd w:val="clear" w:color="auto" w:fill="F3F3F3"/>
            <w:tcMar>
              <w:top w:w="0" w:type="dxa"/>
              <w:left w:w="0" w:type="dxa"/>
              <w:bottom w:w="0" w:type="dxa"/>
              <w:right w:w="0" w:type="dxa"/>
            </w:tcMar>
          </w:tcPr>
          <w:p w14:paraId="5C6176E3" w14:textId="77777777" w:rsidR="004B4AC5" w:rsidRDefault="004B4AC5">
            <w:pPr>
              <w:widowControl w:val="0"/>
              <w:spacing w:line="240" w:lineRule="auto"/>
              <w:jc w:val="center"/>
              <w:rPr>
                <w:b/>
                <w:sz w:val="16"/>
                <w:szCs w:val="16"/>
              </w:rPr>
            </w:pPr>
          </w:p>
        </w:tc>
        <w:tc>
          <w:tcPr>
            <w:tcW w:w="945" w:type="dxa"/>
            <w:gridSpan w:val="2"/>
            <w:tcBorders>
              <w:top w:val="nil"/>
              <w:left w:val="nil"/>
              <w:bottom w:val="single" w:sz="4" w:space="0" w:color="D9D9D9" w:themeColor="background1" w:themeShade="D9"/>
              <w:right w:val="nil"/>
            </w:tcBorders>
            <w:shd w:val="clear" w:color="auto" w:fill="F3F3F3"/>
            <w:tcMar>
              <w:top w:w="0" w:type="dxa"/>
              <w:left w:w="0" w:type="dxa"/>
              <w:bottom w:w="0" w:type="dxa"/>
              <w:right w:w="0" w:type="dxa"/>
            </w:tcMar>
          </w:tcPr>
          <w:p w14:paraId="221ABF3A" w14:textId="77777777" w:rsidR="004B4AC5" w:rsidRDefault="004B4AC5">
            <w:pPr>
              <w:widowControl w:val="0"/>
              <w:spacing w:line="240" w:lineRule="auto"/>
              <w:rPr>
                <w:color w:val="999999"/>
                <w:sz w:val="16"/>
                <w:szCs w:val="16"/>
              </w:rPr>
            </w:pPr>
          </w:p>
        </w:tc>
        <w:tc>
          <w:tcPr>
            <w:tcW w:w="1785" w:type="dxa"/>
            <w:tcBorders>
              <w:top w:val="nil"/>
              <w:left w:val="nil"/>
              <w:bottom w:val="single" w:sz="4" w:space="0" w:color="D9D9D9" w:themeColor="background1" w:themeShade="D9"/>
              <w:right w:val="nil"/>
            </w:tcBorders>
            <w:shd w:val="clear" w:color="auto" w:fill="F3F3F3"/>
            <w:tcMar>
              <w:top w:w="0" w:type="dxa"/>
              <w:left w:w="0" w:type="dxa"/>
              <w:bottom w:w="0" w:type="dxa"/>
              <w:right w:w="0" w:type="dxa"/>
            </w:tcMar>
            <w:vAlign w:val="center"/>
          </w:tcPr>
          <w:p w14:paraId="7726E8F6" w14:textId="77777777" w:rsidR="004B4AC5" w:rsidRDefault="004B4AC5">
            <w:pPr>
              <w:widowControl w:val="0"/>
              <w:rPr>
                <w:rFonts w:ascii="Roboto" w:eastAsia="Roboto" w:hAnsi="Roboto" w:cs="Roboto"/>
                <w:sz w:val="16"/>
                <w:szCs w:val="16"/>
              </w:rPr>
            </w:pPr>
          </w:p>
        </w:tc>
        <w:tc>
          <w:tcPr>
            <w:tcW w:w="2730" w:type="dxa"/>
            <w:tcBorders>
              <w:top w:val="nil"/>
              <w:left w:val="nil"/>
              <w:bottom w:val="single" w:sz="4" w:space="0" w:color="D9D9D9" w:themeColor="background1" w:themeShade="D9"/>
              <w:right w:val="nil"/>
            </w:tcBorders>
            <w:shd w:val="clear" w:color="auto" w:fill="F3F3F3"/>
            <w:tcMar>
              <w:top w:w="0" w:type="dxa"/>
              <w:left w:w="0" w:type="dxa"/>
              <w:bottom w:w="0" w:type="dxa"/>
              <w:right w:w="0" w:type="dxa"/>
            </w:tcMar>
            <w:vAlign w:val="center"/>
          </w:tcPr>
          <w:p w14:paraId="2AC41DDA" w14:textId="77777777" w:rsidR="004B4AC5" w:rsidRDefault="004B4AC5">
            <w:pPr>
              <w:widowControl w:val="0"/>
              <w:rPr>
                <w:rFonts w:ascii="Roboto" w:eastAsia="Roboto" w:hAnsi="Roboto" w:cs="Roboto"/>
                <w:sz w:val="16"/>
                <w:szCs w:val="16"/>
              </w:rPr>
            </w:pPr>
          </w:p>
        </w:tc>
        <w:tc>
          <w:tcPr>
            <w:tcW w:w="240" w:type="dxa"/>
            <w:tcBorders>
              <w:top w:val="nil"/>
              <w:left w:val="nil"/>
              <w:bottom w:val="nil"/>
              <w:right w:val="nil"/>
            </w:tcBorders>
            <w:shd w:val="clear" w:color="auto" w:fill="F3F3F3"/>
            <w:tcMar>
              <w:top w:w="0" w:type="dxa"/>
              <w:left w:w="0" w:type="dxa"/>
              <w:bottom w:w="0" w:type="dxa"/>
              <w:right w:w="0" w:type="dxa"/>
            </w:tcMar>
            <w:vAlign w:val="center"/>
          </w:tcPr>
          <w:p w14:paraId="40BA1108" w14:textId="77777777" w:rsidR="004B4AC5" w:rsidRDefault="004B4AC5">
            <w:pPr>
              <w:widowControl w:val="0"/>
              <w:rPr>
                <w:rFonts w:ascii="Roboto" w:eastAsia="Roboto" w:hAnsi="Roboto" w:cs="Roboto"/>
                <w:sz w:val="16"/>
                <w:szCs w:val="16"/>
              </w:rPr>
            </w:pPr>
          </w:p>
        </w:tc>
      </w:tr>
      <w:tr w:rsidR="004B4AC5" w14:paraId="07B4A1AA" w14:textId="77777777" w:rsidTr="74D561FB">
        <w:trPr>
          <w:trHeight w:val="480"/>
        </w:trPr>
        <w:tc>
          <w:tcPr>
            <w:tcW w:w="258" w:type="dxa"/>
            <w:tcBorders>
              <w:top w:val="nil"/>
              <w:left w:val="nil"/>
              <w:bottom w:val="nil"/>
              <w:right w:val="nil"/>
            </w:tcBorders>
            <w:shd w:val="clear" w:color="auto" w:fill="F3F3F3"/>
            <w:tcMar>
              <w:top w:w="0" w:type="dxa"/>
              <w:left w:w="40" w:type="dxa"/>
              <w:bottom w:w="0" w:type="dxa"/>
              <w:right w:w="40" w:type="dxa"/>
            </w:tcMar>
            <w:vAlign w:val="center"/>
          </w:tcPr>
          <w:p w14:paraId="64FDC291" w14:textId="77777777" w:rsidR="004B4AC5" w:rsidRDefault="009776B6">
            <w:pPr>
              <w:widowControl w:val="0"/>
              <w:rPr>
                <w:rFonts w:ascii="Roboto" w:eastAsia="Roboto" w:hAnsi="Roboto" w:cs="Roboto"/>
                <w:sz w:val="20"/>
                <w:szCs w:val="20"/>
              </w:rPr>
            </w:pPr>
            <w:r>
              <w:rPr>
                <w:rFonts w:ascii="Roboto" w:eastAsia="Roboto" w:hAnsi="Roboto" w:cs="Roboto"/>
                <w:sz w:val="20"/>
                <w:szCs w:val="20"/>
              </w:rPr>
              <w:t xml:space="preserve">  </w:t>
            </w:r>
          </w:p>
        </w:tc>
        <w:tc>
          <w:tcPr>
            <w:tcW w:w="2655" w:type="dxa"/>
            <w:gridSpan w:val="2"/>
            <w:vMerge w:val="restart"/>
            <w:tcBorders>
              <w:top w:val="nil"/>
              <w:left w:val="nil"/>
              <w:bottom w:val="nil"/>
              <w:right w:val="nil"/>
            </w:tcBorders>
            <w:shd w:val="clear" w:color="auto" w:fill="F3F3F3"/>
            <w:tcMar>
              <w:top w:w="0" w:type="dxa"/>
              <w:left w:w="40" w:type="dxa"/>
              <w:bottom w:w="0" w:type="dxa"/>
              <w:right w:w="40" w:type="dxa"/>
            </w:tcMar>
            <w:vAlign w:val="center"/>
          </w:tcPr>
          <w:p w14:paraId="761E11E2" w14:textId="77777777" w:rsidR="004B4AC5" w:rsidRDefault="009776B6">
            <w:pPr>
              <w:widowControl w:val="0"/>
              <w:spacing w:line="240" w:lineRule="auto"/>
              <w:rPr>
                <w:rFonts w:ascii="Roboto" w:eastAsia="Roboto" w:hAnsi="Roboto" w:cs="Roboto"/>
                <w:sz w:val="20"/>
                <w:szCs w:val="20"/>
              </w:rPr>
            </w:pPr>
            <w:r>
              <w:rPr>
                <w:rFonts w:ascii="Roboto" w:eastAsia="Roboto" w:hAnsi="Roboto" w:cs="Roboto"/>
                <w:noProof/>
                <w:sz w:val="20"/>
                <w:szCs w:val="20"/>
              </w:rPr>
              <w:drawing>
                <wp:inline distT="114300" distB="114300" distL="114300" distR="114300" wp14:anchorId="79B8CDC9" wp14:editId="41BB91A1">
                  <wp:extent cx="1628775" cy="546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628775" cy="546100"/>
                          </a:xfrm>
                          <a:prstGeom prst="rect">
                            <a:avLst/>
                          </a:prstGeom>
                          <a:ln/>
                        </pic:spPr>
                      </pic:pic>
                    </a:graphicData>
                  </a:graphic>
                </wp:inline>
              </w:drawing>
            </w:r>
          </w:p>
          <w:p w14:paraId="7AA109CD" w14:textId="77777777" w:rsidR="004B4AC5" w:rsidRDefault="004B4AC5">
            <w:pPr>
              <w:widowControl w:val="0"/>
              <w:spacing w:line="240" w:lineRule="auto"/>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0F0203AC" w14:textId="77777777" w:rsidR="004B4AC5" w:rsidRDefault="004B4AC5">
            <w:pPr>
              <w:widowControl w:val="0"/>
              <w:spacing w:line="240" w:lineRule="auto"/>
              <w:rPr>
                <w:rFonts w:ascii="Roboto" w:eastAsia="Roboto" w:hAnsi="Roboto" w:cs="Roboto"/>
                <w:sz w:val="20"/>
                <w:szCs w:val="20"/>
              </w:rPr>
            </w:pPr>
          </w:p>
        </w:tc>
        <w:tc>
          <w:tcPr>
            <w:tcW w:w="2100"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073763"/>
            <w:tcMar>
              <w:top w:w="100" w:type="dxa"/>
              <w:left w:w="100" w:type="dxa"/>
              <w:bottom w:w="100" w:type="dxa"/>
              <w:right w:w="100" w:type="dxa"/>
            </w:tcMar>
            <w:vAlign w:val="center"/>
          </w:tcPr>
          <w:p w14:paraId="5B539D3F" w14:textId="77777777" w:rsidR="004B4AC5" w:rsidRDefault="009776B6">
            <w:pPr>
              <w:widowControl w:val="0"/>
              <w:spacing w:line="240" w:lineRule="auto"/>
              <w:jc w:val="center"/>
              <w:rPr>
                <w:b/>
                <w:color w:val="FFFFFF"/>
                <w:sz w:val="20"/>
                <w:szCs w:val="20"/>
              </w:rPr>
            </w:pPr>
            <w:r>
              <w:rPr>
                <w:b/>
                <w:color w:val="FFFFFF"/>
                <w:sz w:val="20"/>
                <w:szCs w:val="20"/>
              </w:rPr>
              <w:t>Title</w:t>
            </w:r>
          </w:p>
        </w:tc>
        <w:tc>
          <w:tcPr>
            <w:tcW w:w="5460" w:type="dxa"/>
            <w:gridSpan w:val="4"/>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100" w:type="dxa"/>
              <w:left w:w="100" w:type="dxa"/>
              <w:bottom w:w="100" w:type="dxa"/>
              <w:right w:w="100" w:type="dxa"/>
            </w:tcMar>
          </w:tcPr>
          <w:p w14:paraId="31C469D5" w14:textId="77777777" w:rsidR="004B4AC5" w:rsidRDefault="009776B6">
            <w:pPr>
              <w:widowControl w:val="0"/>
              <w:spacing w:line="240" w:lineRule="auto"/>
              <w:rPr>
                <w:sz w:val="20"/>
                <w:szCs w:val="20"/>
              </w:rPr>
            </w:pPr>
            <w:r>
              <w:rPr>
                <w:sz w:val="20"/>
                <w:szCs w:val="20"/>
              </w:rPr>
              <w:t>UK trade in services by country and service type</w:t>
            </w:r>
          </w:p>
        </w:tc>
        <w:tc>
          <w:tcPr>
            <w:tcW w:w="240" w:type="dxa"/>
            <w:tcBorders>
              <w:top w:val="nil"/>
              <w:left w:val="single" w:sz="4" w:space="0" w:color="D9D9D9" w:themeColor="background1" w:themeShade="D9"/>
              <w:bottom w:val="nil"/>
              <w:right w:val="nil"/>
            </w:tcBorders>
            <w:shd w:val="clear" w:color="auto" w:fill="F3F3F3"/>
            <w:tcMar>
              <w:top w:w="0" w:type="dxa"/>
              <w:left w:w="40" w:type="dxa"/>
              <w:bottom w:w="0" w:type="dxa"/>
              <w:right w:w="40" w:type="dxa"/>
            </w:tcMar>
            <w:vAlign w:val="center"/>
          </w:tcPr>
          <w:p w14:paraId="571CD217" w14:textId="77777777" w:rsidR="004B4AC5" w:rsidRDefault="004B4AC5">
            <w:pPr>
              <w:widowControl w:val="0"/>
              <w:spacing w:line="240" w:lineRule="auto"/>
              <w:rPr>
                <w:rFonts w:ascii="Roboto" w:eastAsia="Roboto" w:hAnsi="Roboto" w:cs="Roboto"/>
                <w:sz w:val="20"/>
                <w:szCs w:val="20"/>
              </w:rPr>
            </w:pPr>
          </w:p>
        </w:tc>
      </w:tr>
      <w:tr w:rsidR="004B4AC5" w14:paraId="2D7846BE" w14:textId="77777777" w:rsidTr="74D561FB">
        <w:trPr>
          <w:trHeight w:val="54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37AA9A0D" w14:textId="77777777" w:rsidR="004B4AC5" w:rsidRDefault="004B4AC5">
            <w:pPr>
              <w:widowControl w:val="0"/>
              <w:spacing w:line="240" w:lineRule="auto"/>
              <w:rPr>
                <w:rFonts w:ascii="Roboto" w:eastAsia="Roboto" w:hAnsi="Roboto" w:cs="Roboto"/>
                <w:sz w:val="20"/>
                <w:szCs w:val="20"/>
              </w:rPr>
            </w:pPr>
          </w:p>
        </w:tc>
        <w:tc>
          <w:tcPr>
            <w:tcW w:w="2655" w:type="dxa"/>
            <w:gridSpan w:val="2"/>
            <w:vMerge/>
            <w:tcMar>
              <w:top w:w="0" w:type="dxa"/>
              <w:left w:w="40" w:type="dxa"/>
              <w:bottom w:w="0" w:type="dxa"/>
              <w:right w:w="40" w:type="dxa"/>
            </w:tcMar>
            <w:vAlign w:val="center"/>
          </w:tcPr>
          <w:p w14:paraId="26E4AD68" w14:textId="77777777" w:rsidR="004B4AC5" w:rsidRDefault="004B4AC5">
            <w:pPr>
              <w:widowControl w:val="0"/>
              <w:pBdr>
                <w:top w:val="nil"/>
                <w:left w:val="nil"/>
                <w:bottom w:val="nil"/>
                <w:right w:val="nil"/>
                <w:between w:val="nil"/>
              </w:pBdr>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2DDD299A" w14:textId="77777777" w:rsidR="004B4AC5" w:rsidRDefault="004B4AC5">
            <w:pPr>
              <w:widowControl w:val="0"/>
              <w:spacing w:line="240" w:lineRule="auto"/>
              <w:rPr>
                <w:rFonts w:ascii="Roboto" w:eastAsia="Roboto" w:hAnsi="Roboto" w:cs="Roboto"/>
                <w:sz w:val="20"/>
                <w:szCs w:val="20"/>
              </w:rPr>
            </w:pPr>
          </w:p>
        </w:tc>
        <w:tc>
          <w:tcPr>
            <w:tcW w:w="2100" w:type="dxa"/>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073763"/>
            <w:tcMar>
              <w:top w:w="100" w:type="dxa"/>
              <w:left w:w="100" w:type="dxa"/>
              <w:bottom w:w="100" w:type="dxa"/>
              <w:right w:w="100" w:type="dxa"/>
            </w:tcMar>
            <w:vAlign w:val="center"/>
          </w:tcPr>
          <w:p w14:paraId="1891C2FA" w14:textId="77777777" w:rsidR="004B4AC5" w:rsidRDefault="009776B6">
            <w:pPr>
              <w:widowControl w:val="0"/>
              <w:spacing w:line="240" w:lineRule="auto"/>
              <w:jc w:val="center"/>
              <w:rPr>
                <w:b/>
                <w:color w:val="FFFFFF"/>
                <w:sz w:val="20"/>
                <w:szCs w:val="20"/>
              </w:rPr>
            </w:pPr>
            <w:r>
              <w:rPr>
                <w:b/>
                <w:color w:val="FFFFFF"/>
                <w:sz w:val="20"/>
                <w:szCs w:val="20"/>
              </w:rPr>
              <w:t>Producer</w:t>
            </w:r>
          </w:p>
        </w:tc>
        <w:tc>
          <w:tcPr>
            <w:tcW w:w="5460" w:type="dxa"/>
            <w:gridSpan w:val="4"/>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100" w:type="dxa"/>
              <w:left w:w="100" w:type="dxa"/>
              <w:bottom w:w="100" w:type="dxa"/>
              <w:right w:w="100" w:type="dxa"/>
            </w:tcMar>
          </w:tcPr>
          <w:p w14:paraId="2AF1B5FB" w14:textId="77777777" w:rsidR="004B4AC5" w:rsidRDefault="009776B6">
            <w:pPr>
              <w:widowControl w:val="0"/>
              <w:spacing w:line="240" w:lineRule="auto"/>
              <w:rPr>
                <w:sz w:val="20"/>
                <w:szCs w:val="20"/>
              </w:rPr>
            </w:pPr>
            <w:r>
              <w:rPr>
                <w:sz w:val="20"/>
                <w:szCs w:val="20"/>
              </w:rPr>
              <w:t>ONS</w:t>
            </w:r>
          </w:p>
        </w:tc>
        <w:tc>
          <w:tcPr>
            <w:tcW w:w="240" w:type="dxa"/>
            <w:tcBorders>
              <w:top w:val="nil"/>
              <w:left w:val="single" w:sz="4" w:space="0" w:color="D9D9D9" w:themeColor="background1" w:themeShade="D9"/>
              <w:bottom w:val="nil"/>
              <w:right w:val="nil"/>
            </w:tcBorders>
            <w:shd w:val="clear" w:color="auto" w:fill="F3F3F3"/>
            <w:tcMar>
              <w:top w:w="0" w:type="dxa"/>
              <w:left w:w="40" w:type="dxa"/>
              <w:bottom w:w="0" w:type="dxa"/>
              <w:right w:w="40" w:type="dxa"/>
            </w:tcMar>
            <w:vAlign w:val="center"/>
          </w:tcPr>
          <w:p w14:paraId="15DF2AC3" w14:textId="77777777" w:rsidR="004B4AC5" w:rsidRDefault="004B4AC5">
            <w:pPr>
              <w:widowControl w:val="0"/>
              <w:spacing w:line="240" w:lineRule="auto"/>
              <w:rPr>
                <w:rFonts w:ascii="Roboto" w:eastAsia="Roboto" w:hAnsi="Roboto" w:cs="Roboto"/>
                <w:sz w:val="36"/>
                <w:szCs w:val="36"/>
              </w:rPr>
            </w:pPr>
          </w:p>
        </w:tc>
      </w:tr>
      <w:tr w:rsidR="004B4AC5" w14:paraId="692E0559" w14:textId="77777777" w:rsidTr="74D561FB">
        <w:trPr>
          <w:trHeight w:val="44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7A3EC0EF" w14:textId="77777777" w:rsidR="004B4AC5" w:rsidRDefault="004B4AC5">
            <w:pPr>
              <w:widowControl w:val="0"/>
              <w:rPr>
                <w:rFonts w:ascii="Roboto" w:eastAsia="Roboto" w:hAnsi="Roboto" w:cs="Roboto"/>
                <w:sz w:val="20"/>
                <w:szCs w:val="20"/>
              </w:rPr>
            </w:pPr>
          </w:p>
        </w:tc>
        <w:tc>
          <w:tcPr>
            <w:tcW w:w="2655" w:type="dxa"/>
            <w:gridSpan w:val="2"/>
            <w:vMerge/>
            <w:tcMar>
              <w:top w:w="0" w:type="dxa"/>
              <w:left w:w="40" w:type="dxa"/>
              <w:bottom w:w="0" w:type="dxa"/>
              <w:right w:w="40" w:type="dxa"/>
            </w:tcMar>
            <w:vAlign w:val="center"/>
          </w:tcPr>
          <w:p w14:paraId="547C8FD4" w14:textId="77777777" w:rsidR="004B4AC5" w:rsidRDefault="004B4AC5">
            <w:pPr>
              <w:widowControl w:val="0"/>
              <w:pBdr>
                <w:top w:val="nil"/>
                <w:left w:val="nil"/>
                <w:bottom w:val="nil"/>
                <w:right w:val="nil"/>
                <w:between w:val="nil"/>
              </w:pBdr>
              <w:rPr>
                <w:rFonts w:ascii="Roboto" w:eastAsia="Roboto" w:hAnsi="Roboto" w:cs="Roboto"/>
                <w:sz w:val="20"/>
                <w:szCs w:val="20"/>
              </w:rPr>
            </w:pPr>
          </w:p>
        </w:tc>
        <w:tc>
          <w:tcPr>
            <w:tcW w:w="360" w:type="dxa"/>
            <w:tcBorders>
              <w:top w:val="nil"/>
              <w:left w:val="nil"/>
              <w:bottom w:val="nil"/>
              <w:right w:val="single" w:sz="4" w:space="0" w:color="D9D9D9" w:themeColor="background1" w:themeShade="D9"/>
            </w:tcBorders>
            <w:shd w:val="clear" w:color="auto" w:fill="F3F3F3"/>
            <w:tcMar>
              <w:top w:w="0" w:type="dxa"/>
              <w:left w:w="40" w:type="dxa"/>
              <w:bottom w:w="0" w:type="dxa"/>
              <w:right w:w="40" w:type="dxa"/>
            </w:tcMar>
            <w:vAlign w:val="center"/>
          </w:tcPr>
          <w:p w14:paraId="49A68D5C" w14:textId="77777777" w:rsidR="004B4AC5" w:rsidRDefault="004B4AC5">
            <w:pPr>
              <w:widowControl w:val="0"/>
              <w:spacing w:line="240" w:lineRule="auto"/>
              <w:rPr>
                <w:rFonts w:ascii="Roboto" w:eastAsia="Roboto" w:hAnsi="Roboto" w:cs="Roboto"/>
                <w:sz w:val="20"/>
                <w:szCs w:val="20"/>
              </w:rPr>
            </w:pPr>
          </w:p>
        </w:tc>
        <w:tc>
          <w:tcPr>
            <w:tcW w:w="210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73763"/>
            <w:tcMar>
              <w:top w:w="100" w:type="dxa"/>
              <w:left w:w="100" w:type="dxa"/>
              <w:bottom w:w="100" w:type="dxa"/>
              <w:right w:w="100" w:type="dxa"/>
            </w:tcMar>
            <w:vAlign w:val="center"/>
          </w:tcPr>
          <w:p w14:paraId="1589D7FE" w14:textId="77777777" w:rsidR="004B4AC5" w:rsidRDefault="009776B6">
            <w:pPr>
              <w:widowControl w:val="0"/>
              <w:spacing w:line="240" w:lineRule="auto"/>
              <w:jc w:val="center"/>
              <w:rPr>
                <w:b/>
                <w:color w:val="FFFFFF"/>
                <w:sz w:val="20"/>
                <w:szCs w:val="20"/>
              </w:rPr>
            </w:pPr>
            <w:r>
              <w:rPr>
                <w:b/>
                <w:color w:val="FFFFFF"/>
                <w:sz w:val="20"/>
                <w:szCs w:val="20"/>
              </w:rPr>
              <w:t>Category</w:t>
            </w:r>
          </w:p>
        </w:tc>
        <w:tc>
          <w:tcPr>
            <w:tcW w:w="5460" w:type="dxa"/>
            <w:gridSpan w:val="4"/>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100" w:type="dxa"/>
              <w:left w:w="100" w:type="dxa"/>
              <w:bottom w:w="100" w:type="dxa"/>
              <w:right w:w="100" w:type="dxa"/>
            </w:tcMar>
          </w:tcPr>
          <w:p w14:paraId="642FEF62" w14:textId="77777777" w:rsidR="004B4AC5" w:rsidRDefault="009776B6">
            <w:pPr>
              <w:widowControl w:val="0"/>
              <w:spacing w:line="240" w:lineRule="auto"/>
              <w:rPr>
                <w:sz w:val="20"/>
                <w:szCs w:val="20"/>
              </w:rPr>
            </w:pPr>
            <w:r>
              <w:rPr>
                <w:sz w:val="20"/>
                <w:szCs w:val="20"/>
              </w:rPr>
              <w:t>Trade</w:t>
            </w:r>
          </w:p>
        </w:tc>
        <w:tc>
          <w:tcPr>
            <w:tcW w:w="240" w:type="dxa"/>
            <w:tcBorders>
              <w:top w:val="nil"/>
              <w:left w:val="single" w:sz="4" w:space="0" w:color="D9D9D9" w:themeColor="background1" w:themeShade="D9"/>
              <w:bottom w:val="nil"/>
              <w:right w:val="nil"/>
            </w:tcBorders>
            <w:shd w:val="clear" w:color="auto" w:fill="F3F3F3"/>
            <w:tcMar>
              <w:top w:w="100" w:type="dxa"/>
              <w:left w:w="100" w:type="dxa"/>
              <w:bottom w:w="100" w:type="dxa"/>
              <w:right w:w="100" w:type="dxa"/>
            </w:tcMar>
          </w:tcPr>
          <w:p w14:paraId="1DFF60B7" w14:textId="77777777" w:rsidR="004B4AC5" w:rsidRDefault="004B4AC5">
            <w:pPr>
              <w:widowControl w:val="0"/>
              <w:spacing w:line="240" w:lineRule="auto"/>
              <w:rPr>
                <w:rFonts w:ascii="Roboto" w:eastAsia="Roboto" w:hAnsi="Roboto" w:cs="Roboto"/>
                <w:sz w:val="20"/>
                <w:szCs w:val="20"/>
              </w:rPr>
            </w:pPr>
          </w:p>
        </w:tc>
      </w:tr>
      <w:tr w:rsidR="004B4AC5" w14:paraId="009B69F9" w14:textId="77777777" w:rsidTr="74D561FB">
        <w:trPr>
          <w:trHeight w:val="300"/>
        </w:trPr>
        <w:tc>
          <w:tcPr>
            <w:tcW w:w="258" w:type="dxa"/>
            <w:tcBorders>
              <w:top w:val="nil"/>
              <w:left w:val="nil"/>
              <w:bottom w:val="nil"/>
              <w:right w:val="dotted" w:sz="12" w:space="0" w:color="FFFFFF" w:themeColor="background1"/>
            </w:tcBorders>
            <w:shd w:val="clear" w:color="auto" w:fill="F3F3F3"/>
            <w:tcMar>
              <w:top w:w="0" w:type="dxa"/>
              <w:left w:w="40" w:type="dxa"/>
              <w:bottom w:w="0" w:type="dxa"/>
              <w:right w:w="40" w:type="dxa"/>
            </w:tcMar>
            <w:vAlign w:val="bottom"/>
          </w:tcPr>
          <w:p w14:paraId="2590225E" w14:textId="77777777" w:rsidR="004B4AC5" w:rsidRDefault="004B4AC5">
            <w:pPr>
              <w:widowControl w:val="0"/>
              <w:rPr>
                <w:rFonts w:ascii="Roboto" w:eastAsia="Roboto" w:hAnsi="Roboto" w:cs="Roboto"/>
                <w:sz w:val="20"/>
                <w:szCs w:val="20"/>
              </w:rPr>
            </w:pPr>
          </w:p>
        </w:tc>
        <w:tc>
          <w:tcPr>
            <w:tcW w:w="2655" w:type="dxa"/>
            <w:gridSpan w:val="2"/>
            <w:tcBorders>
              <w:top w:val="dotted" w:sz="12" w:space="0" w:color="FFFFFF" w:themeColor="background1"/>
              <w:left w:val="dotted" w:sz="12" w:space="0" w:color="FFFFFF" w:themeColor="background1"/>
              <w:bottom w:val="dotted" w:sz="12" w:space="0" w:color="FFFFFF" w:themeColor="background1"/>
              <w:right w:val="dotted" w:sz="12" w:space="0" w:color="FFFFFF" w:themeColor="background1"/>
            </w:tcBorders>
            <w:shd w:val="clear" w:color="auto" w:fill="1F3864"/>
            <w:tcMar>
              <w:top w:w="0" w:type="dxa"/>
              <w:left w:w="40" w:type="dxa"/>
              <w:bottom w:w="0" w:type="dxa"/>
              <w:right w:w="40" w:type="dxa"/>
            </w:tcMar>
            <w:vAlign w:val="center"/>
          </w:tcPr>
          <w:p w14:paraId="25832D5E" w14:textId="77777777" w:rsidR="004B4AC5" w:rsidRDefault="00AD0DF8" w:rsidP="74D561FB">
            <w:pPr>
              <w:widowControl w:val="0"/>
              <w:spacing w:line="240" w:lineRule="auto"/>
              <w:jc w:val="center"/>
              <w:rPr>
                <w:rFonts w:ascii="Roboto" w:eastAsia="Roboto" w:hAnsi="Roboto" w:cs="Roboto"/>
                <w:b/>
                <w:bCs/>
                <w:i/>
                <w:iCs/>
                <w:color w:val="FFFFFF"/>
                <w:sz w:val="20"/>
                <w:szCs w:val="20"/>
                <w:u w:val="single"/>
              </w:rPr>
            </w:pPr>
            <w:hyperlink r:id="rId12">
              <w:r w:rsidR="74D561FB" w:rsidRPr="74D561FB">
                <w:rPr>
                  <w:rFonts w:ascii="Roboto" w:eastAsia="Roboto" w:hAnsi="Roboto" w:cs="Roboto"/>
                  <w:b/>
                  <w:bCs/>
                  <w:i/>
                  <w:iCs/>
                  <w:color w:val="FFFFFF" w:themeColor="background1"/>
                  <w:sz w:val="20"/>
                  <w:szCs w:val="20"/>
                  <w:u w:val="single"/>
                </w:rPr>
                <w:t>[LINK TO SOURCE]</w:t>
              </w:r>
            </w:hyperlink>
          </w:p>
        </w:tc>
        <w:tc>
          <w:tcPr>
            <w:tcW w:w="360" w:type="dxa"/>
            <w:tcBorders>
              <w:top w:val="nil"/>
              <w:left w:val="dotted" w:sz="12" w:space="0" w:color="FFFFFF" w:themeColor="background1"/>
              <w:bottom w:val="nil"/>
              <w:right w:val="single" w:sz="4" w:space="0" w:color="D9D9D9" w:themeColor="background1" w:themeShade="D9"/>
            </w:tcBorders>
            <w:shd w:val="clear" w:color="auto" w:fill="F3F3F3"/>
            <w:tcMar>
              <w:top w:w="0" w:type="dxa"/>
              <w:left w:w="40" w:type="dxa"/>
              <w:bottom w:w="0" w:type="dxa"/>
              <w:right w:w="40" w:type="dxa"/>
            </w:tcMar>
            <w:vAlign w:val="center"/>
          </w:tcPr>
          <w:p w14:paraId="347031FC" w14:textId="77777777" w:rsidR="004B4AC5" w:rsidRDefault="004B4AC5">
            <w:pPr>
              <w:widowControl w:val="0"/>
              <w:spacing w:line="240" w:lineRule="auto"/>
              <w:rPr>
                <w:rFonts w:ascii="Roboto" w:eastAsia="Roboto" w:hAnsi="Roboto" w:cs="Roboto"/>
                <w:sz w:val="20"/>
                <w:szCs w:val="20"/>
              </w:rPr>
            </w:pPr>
          </w:p>
        </w:tc>
        <w:tc>
          <w:tcPr>
            <w:tcW w:w="210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73763"/>
            <w:tcMar>
              <w:top w:w="100" w:type="dxa"/>
              <w:left w:w="100" w:type="dxa"/>
              <w:bottom w:w="100" w:type="dxa"/>
              <w:right w:w="100" w:type="dxa"/>
            </w:tcMar>
            <w:vAlign w:val="center"/>
          </w:tcPr>
          <w:p w14:paraId="4F3A6B49" w14:textId="77777777" w:rsidR="004B4AC5" w:rsidRDefault="009776B6">
            <w:pPr>
              <w:widowControl w:val="0"/>
              <w:spacing w:line="240" w:lineRule="auto"/>
              <w:jc w:val="center"/>
              <w:rPr>
                <w:i/>
                <w:color w:val="666666"/>
                <w:sz w:val="20"/>
                <w:szCs w:val="20"/>
              </w:rPr>
            </w:pPr>
            <w:r>
              <w:rPr>
                <w:b/>
                <w:color w:val="FFFFFF"/>
                <w:sz w:val="20"/>
                <w:szCs w:val="20"/>
              </w:rPr>
              <w:t xml:space="preserve">Frequency </w:t>
            </w:r>
            <w:r>
              <w:rPr>
                <w:i/>
                <w:color w:val="666666"/>
                <w:sz w:val="20"/>
                <w:szCs w:val="20"/>
              </w:rPr>
              <w:t>(+lag)</w:t>
            </w:r>
          </w:p>
        </w:tc>
        <w:tc>
          <w:tcPr>
            <w:tcW w:w="5460" w:type="dxa"/>
            <w:gridSpan w:val="4"/>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100" w:type="dxa"/>
              <w:left w:w="100" w:type="dxa"/>
              <w:bottom w:w="100" w:type="dxa"/>
              <w:right w:w="100" w:type="dxa"/>
            </w:tcMar>
          </w:tcPr>
          <w:p w14:paraId="0F32A817" w14:textId="77777777" w:rsidR="004B4AC5" w:rsidRDefault="009776B6">
            <w:pPr>
              <w:widowControl w:val="0"/>
              <w:spacing w:line="240" w:lineRule="auto"/>
              <w:rPr>
                <w:sz w:val="20"/>
                <w:szCs w:val="20"/>
              </w:rPr>
            </w:pPr>
            <w:r>
              <w:rPr>
                <w:sz w:val="20"/>
                <w:szCs w:val="20"/>
              </w:rPr>
              <w:t xml:space="preserve">Quarterly (data has approximately </w:t>
            </w:r>
            <w:proofErr w:type="gramStart"/>
            <w:r>
              <w:rPr>
                <w:sz w:val="20"/>
                <w:szCs w:val="20"/>
              </w:rPr>
              <w:t>4 month</w:t>
            </w:r>
            <w:proofErr w:type="gramEnd"/>
            <w:r>
              <w:rPr>
                <w:sz w:val="20"/>
                <w:szCs w:val="20"/>
              </w:rPr>
              <w:t xml:space="preserve"> lag)</w:t>
            </w:r>
          </w:p>
        </w:tc>
        <w:tc>
          <w:tcPr>
            <w:tcW w:w="240" w:type="dxa"/>
            <w:tcBorders>
              <w:top w:val="nil"/>
              <w:left w:val="single" w:sz="4" w:space="0" w:color="D9D9D9" w:themeColor="background1" w:themeShade="D9"/>
              <w:bottom w:val="nil"/>
              <w:right w:val="nil"/>
            </w:tcBorders>
            <w:shd w:val="clear" w:color="auto" w:fill="F3F3F3"/>
            <w:tcMar>
              <w:top w:w="100" w:type="dxa"/>
              <w:left w:w="100" w:type="dxa"/>
              <w:bottom w:w="100" w:type="dxa"/>
              <w:right w:w="100" w:type="dxa"/>
            </w:tcMar>
          </w:tcPr>
          <w:p w14:paraId="2567224B" w14:textId="77777777" w:rsidR="004B4AC5" w:rsidRDefault="004B4AC5">
            <w:pPr>
              <w:widowControl w:val="0"/>
              <w:spacing w:line="240" w:lineRule="auto"/>
              <w:rPr>
                <w:rFonts w:ascii="Roboto" w:eastAsia="Roboto" w:hAnsi="Roboto" w:cs="Roboto"/>
                <w:sz w:val="20"/>
                <w:szCs w:val="20"/>
              </w:rPr>
            </w:pPr>
          </w:p>
        </w:tc>
      </w:tr>
      <w:tr w:rsidR="004B4AC5" w14:paraId="3814E357" w14:textId="77777777" w:rsidTr="74D561FB">
        <w:trPr>
          <w:trHeight w:val="10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653D16F3" w14:textId="77777777" w:rsidR="004B4AC5" w:rsidRDefault="004B4AC5">
            <w:pPr>
              <w:widowControl w:val="0"/>
              <w:rPr>
                <w:rFonts w:ascii="Roboto" w:eastAsia="Roboto" w:hAnsi="Roboto" w:cs="Roboto"/>
                <w:sz w:val="20"/>
                <w:szCs w:val="20"/>
              </w:rPr>
            </w:pPr>
          </w:p>
        </w:tc>
        <w:tc>
          <w:tcPr>
            <w:tcW w:w="1725" w:type="dxa"/>
            <w:tcBorders>
              <w:top w:val="dotted" w:sz="12" w:space="0" w:color="FFFFFF" w:themeColor="background1"/>
              <w:left w:val="nil"/>
              <w:bottom w:val="nil"/>
              <w:right w:val="nil"/>
            </w:tcBorders>
            <w:shd w:val="clear" w:color="auto" w:fill="F3F3F3"/>
            <w:tcMar>
              <w:top w:w="0" w:type="dxa"/>
              <w:left w:w="40" w:type="dxa"/>
              <w:bottom w:w="0" w:type="dxa"/>
              <w:right w:w="40" w:type="dxa"/>
            </w:tcMar>
            <w:vAlign w:val="center"/>
          </w:tcPr>
          <w:p w14:paraId="73A64988" w14:textId="77777777" w:rsidR="004B4AC5" w:rsidRDefault="004B4AC5">
            <w:pPr>
              <w:widowControl w:val="0"/>
              <w:rPr>
                <w:rFonts w:ascii="Roboto" w:eastAsia="Roboto" w:hAnsi="Roboto" w:cs="Roboto"/>
                <w:sz w:val="20"/>
                <w:szCs w:val="20"/>
              </w:rPr>
            </w:pPr>
          </w:p>
        </w:tc>
        <w:tc>
          <w:tcPr>
            <w:tcW w:w="930" w:type="dxa"/>
            <w:tcBorders>
              <w:top w:val="dotted" w:sz="12" w:space="0" w:color="FFFFFF" w:themeColor="background1"/>
              <w:left w:val="nil"/>
              <w:bottom w:val="nil"/>
              <w:right w:val="nil"/>
            </w:tcBorders>
            <w:shd w:val="clear" w:color="auto" w:fill="F3F3F3"/>
            <w:tcMar>
              <w:top w:w="0" w:type="dxa"/>
              <w:left w:w="40" w:type="dxa"/>
              <w:bottom w:w="0" w:type="dxa"/>
              <w:right w:w="40" w:type="dxa"/>
            </w:tcMar>
            <w:vAlign w:val="center"/>
          </w:tcPr>
          <w:p w14:paraId="4D5FE93B" w14:textId="77777777" w:rsidR="004B4AC5" w:rsidRDefault="004B4AC5">
            <w:pPr>
              <w:widowControl w:val="0"/>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73835BF7" w14:textId="77777777" w:rsidR="004B4AC5" w:rsidRDefault="004B4AC5">
            <w:pPr>
              <w:widowControl w:val="0"/>
              <w:rPr>
                <w:rFonts w:ascii="Roboto" w:eastAsia="Roboto" w:hAnsi="Roboto" w:cs="Roboto"/>
                <w:sz w:val="20"/>
                <w:szCs w:val="20"/>
              </w:rPr>
            </w:pPr>
          </w:p>
        </w:tc>
        <w:tc>
          <w:tcPr>
            <w:tcW w:w="2100" w:type="dxa"/>
            <w:tcBorders>
              <w:top w:val="single" w:sz="4" w:space="0" w:color="D9D9D9" w:themeColor="background1" w:themeShade="D9"/>
              <w:left w:val="nil"/>
              <w:bottom w:val="nil"/>
              <w:right w:val="nil"/>
            </w:tcBorders>
            <w:shd w:val="clear" w:color="auto" w:fill="F3F3F3"/>
            <w:tcMar>
              <w:top w:w="0" w:type="dxa"/>
              <w:left w:w="40" w:type="dxa"/>
              <w:bottom w:w="0" w:type="dxa"/>
              <w:right w:w="40" w:type="dxa"/>
            </w:tcMar>
            <w:vAlign w:val="center"/>
          </w:tcPr>
          <w:p w14:paraId="116C0347" w14:textId="77777777" w:rsidR="004B4AC5" w:rsidRDefault="004B4AC5">
            <w:pPr>
              <w:widowControl w:val="0"/>
              <w:rPr>
                <w:rFonts w:ascii="Roboto" w:eastAsia="Roboto" w:hAnsi="Roboto" w:cs="Roboto"/>
                <w:sz w:val="20"/>
                <w:szCs w:val="20"/>
              </w:rPr>
            </w:pPr>
          </w:p>
        </w:tc>
        <w:tc>
          <w:tcPr>
            <w:tcW w:w="945" w:type="dxa"/>
            <w:gridSpan w:val="2"/>
            <w:tcBorders>
              <w:top w:val="single" w:sz="4" w:space="0" w:color="D9D9D9" w:themeColor="background1" w:themeShade="D9"/>
              <w:left w:val="nil"/>
              <w:bottom w:val="nil"/>
              <w:right w:val="nil"/>
            </w:tcBorders>
            <w:shd w:val="clear" w:color="auto" w:fill="F3F3F3"/>
            <w:tcMar>
              <w:top w:w="0" w:type="dxa"/>
              <w:left w:w="40" w:type="dxa"/>
              <w:bottom w:w="0" w:type="dxa"/>
              <w:right w:w="40" w:type="dxa"/>
            </w:tcMar>
            <w:vAlign w:val="center"/>
          </w:tcPr>
          <w:p w14:paraId="77C667AC" w14:textId="77777777" w:rsidR="004B4AC5" w:rsidRDefault="004B4AC5">
            <w:pPr>
              <w:widowControl w:val="0"/>
              <w:rPr>
                <w:rFonts w:ascii="Roboto" w:eastAsia="Roboto" w:hAnsi="Roboto" w:cs="Roboto"/>
                <w:sz w:val="20"/>
                <w:szCs w:val="20"/>
              </w:rPr>
            </w:pPr>
          </w:p>
        </w:tc>
        <w:tc>
          <w:tcPr>
            <w:tcW w:w="1785" w:type="dxa"/>
            <w:tcBorders>
              <w:top w:val="single" w:sz="4" w:space="0" w:color="D9D9D9" w:themeColor="background1" w:themeShade="D9"/>
              <w:left w:val="nil"/>
              <w:bottom w:val="nil"/>
              <w:right w:val="nil"/>
            </w:tcBorders>
            <w:shd w:val="clear" w:color="auto" w:fill="F3F3F3"/>
            <w:tcMar>
              <w:top w:w="0" w:type="dxa"/>
              <w:left w:w="40" w:type="dxa"/>
              <w:bottom w:w="0" w:type="dxa"/>
              <w:right w:w="40" w:type="dxa"/>
            </w:tcMar>
            <w:vAlign w:val="center"/>
          </w:tcPr>
          <w:p w14:paraId="11842A1F" w14:textId="77777777" w:rsidR="004B4AC5" w:rsidRDefault="004B4AC5">
            <w:pPr>
              <w:widowControl w:val="0"/>
              <w:jc w:val="center"/>
              <w:rPr>
                <w:rFonts w:ascii="Roboto" w:eastAsia="Roboto" w:hAnsi="Roboto" w:cs="Roboto"/>
                <w:sz w:val="20"/>
                <w:szCs w:val="20"/>
              </w:rPr>
            </w:pPr>
          </w:p>
        </w:tc>
        <w:tc>
          <w:tcPr>
            <w:tcW w:w="2730" w:type="dxa"/>
            <w:tcBorders>
              <w:top w:val="single" w:sz="4" w:space="0" w:color="D9D9D9" w:themeColor="background1" w:themeShade="D9"/>
              <w:left w:val="nil"/>
              <w:bottom w:val="nil"/>
              <w:right w:val="nil"/>
            </w:tcBorders>
            <w:shd w:val="clear" w:color="auto" w:fill="F3F3F3"/>
            <w:tcMar>
              <w:top w:w="0" w:type="dxa"/>
              <w:left w:w="40" w:type="dxa"/>
              <w:bottom w:w="0" w:type="dxa"/>
              <w:right w:w="40" w:type="dxa"/>
            </w:tcMar>
            <w:vAlign w:val="center"/>
          </w:tcPr>
          <w:p w14:paraId="1650ABD3" w14:textId="77777777" w:rsidR="004B4AC5" w:rsidRDefault="004B4AC5">
            <w:pPr>
              <w:widowControl w:val="0"/>
              <w:jc w:val="center"/>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2FDC78D9" w14:textId="77777777" w:rsidR="004B4AC5" w:rsidRDefault="004B4AC5">
            <w:pPr>
              <w:widowControl w:val="0"/>
              <w:jc w:val="center"/>
              <w:rPr>
                <w:rFonts w:ascii="Roboto" w:eastAsia="Roboto" w:hAnsi="Roboto" w:cs="Roboto"/>
                <w:sz w:val="20"/>
                <w:szCs w:val="20"/>
              </w:rPr>
            </w:pPr>
          </w:p>
        </w:tc>
      </w:tr>
      <w:tr w:rsidR="004B4AC5" w14:paraId="6B876EC1" w14:textId="77777777" w:rsidTr="74D561FB">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14625786" w14:textId="77777777" w:rsidR="004B4AC5" w:rsidRDefault="004B4AC5">
            <w:pPr>
              <w:widowControl w:val="0"/>
              <w:rPr>
                <w:rFonts w:ascii="Roboto" w:eastAsia="Roboto" w:hAnsi="Roboto" w:cs="Roboto"/>
                <w:sz w:val="20"/>
                <w:szCs w:val="20"/>
              </w:rPr>
            </w:pPr>
          </w:p>
        </w:tc>
        <w:tc>
          <w:tcPr>
            <w:tcW w:w="3015" w:type="dxa"/>
            <w:gridSpan w:val="3"/>
            <w:tcBorders>
              <w:top w:val="nil"/>
              <w:left w:val="nil"/>
              <w:bottom w:val="single" w:sz="4" w:space="0" w:color="D9D9D9" w:themeColor="background1" w:themeShade="D9"/>
              <w:right w:val="nil"/>
            </w:tcBorders>
            <w:shd w:val="clear" w:color="auto" w:fill="073763"/>
            <w:tcMar>
              <w:top w:w="0" w:type="dxa"/>
              <w:left w:w="40" w:type="dxa"/>
              <w:bottom w:w="0" w:type="dxa"/>
              <w:right w:w="40" w:type="dxa"/>
            </w:tcMar>
            <w:vAlign w:val="center"/>
          </w:tcPr>
          <w:p w14:paraId="1BC47E22" w14:textId="77777777" w:rsidR="004B4AC5" w:rsidRDefault="009776B6">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Description</w:t>
            </w:r>
          </w:p>
        </w:tc>
        <w:tc>
          <w:tcPr>
            <w:tcW w:w="2805" w:type="dxa"/>
            <w:gridSpan w:val="2"/>
            <w:tcBorders>
              <w:top w:val="nil"/>
              <w:left w:val="nil"/>
              <w:bottom w:val="single" w:sz="4" w:space="0" w:color="D9D9D9" w:themeColor="background1" w:themeShade="D9"/>
              <w:right w:val="nil"/>
            </w:tcBorders>
            <w:shd w:val="clear" w:color="auto" w:fill="F3F3F3"/>
            <w:tcMar>
              <w:top w:w="0" w:type="dxa"/>
              <w:left w:w="40" w:type="dxa"/>
              <w:bottom w:w="0" w:type="dxa"/>
              <w:right w:w="40" w:type="dxa"/>
            </w:tcMar>
            <w:vAlign w:val="center"/>
          </w:tcPr>
          <w:p w14:paraId="5C2798A5" w14:textId="77777777" w:rsidR="004B4AC5" w:rsidRDefault="004B4AC5">
            <w:pPr>
              <w:widowControl w:val="0"/>
              <w:jc w:val="center"/>
              <w:rPr>
                <w:rFonts w:ascii="Roboto" w:eastAsia="Roboto" w:hAnsi="Roboto" w:cs="Roboto"/>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7617D7EA" w14:textId="77777777" w:rsidR="004B4AC5" w:rsidRDefault="004B4AC5">
            <w:pPr>
              <w:widowControl w:val="0"/>
              <w:rPr>
                <w:rFonts w:ascii="Roboto" w:eastAsia="Roboto" w:hAnsi="Roboto" w:cs="Roboto"/>
                <w:sz w:val="20"/>
                <w:szCs w:val="20"/>
              </w:rPr>
            </w:pPr>
          </w:p>
        </w:tc>
        <w:tc>
          <w:tcPr>
            <w:tcW w:w="1785" w:type="dxa"/>
            <w:tcBorders>
              <w:top w:val="nil"/>
              <w:left w:val="nil"/>
              <w:bottom w:val="single" w:sz="4" w:space="0" w:color="D9D9D9" w:themeColor="background1" w:themeShade="D9"/>
              <w:right w:val="nil"/>
            </w:tcBorders>
            <w:shd w:val="clear" w:color="auto" w:fill="073763"/>
            <w:tcMar>
              <w:top w:w="0" w:type="dxa"/>
              <w:left w:w="40" w:type="dxa"/>
              <w:bottom w:w="0" w:type="dxa"/>
              <w:right w:w="40" w:type="dxa"/>
            </w:tcMar>
            <w:vAlign w:val="center"/>
          </w:tcPr>
          <w:p w14:paraId="0BC33461" w14:textId="77777777" w:rsidR="004B4AC5" w:rsidRDefault="009776B6">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Key Info</w:t>
            </w:r>
          </w:p>
        </w:tc>
        <w:tc>
          <w:tcPr>
            <w:tcW w:w="2730" w:type="dxa"/>
            <w:tcBorders>
              <w:top w:val="nil"/>
              <w:left w:val="nil"/>
              <w:bottom w:val="single" w:sz="4" w:space="0" w:color="D9D9D9" w:themeColor="background1" w:themeShade="D9"/>
              <w:right w:val="nil"/>
            </w:tcBorders>
            <w:shd w:val="clear" w:color="auto" w:fill="F3F3F3"/>
            <w:tcMar>
              <w:top w:w="0" w:type="dxa"/>
              <w:left w:w="40" w:type="dxa"/>
              <w:bottom w:w="0" w:type="dxa"/>
              <w:right w:w="40" w:type="dxa"/>
            </w:tcMar>
            <w:vAlign w:val="center"/>
          </w:tcPr>
          <w:p w14:paraId="5ABD3731" w14:textId="77777777" w:rsidR="004B4AC5" w:rsidRDefault="004B4AC5">
            <w:pPr>
              <w:widowControl w:val="0"/>
              <w:jc w:val="center"/>
              <w:rPr>
                <w:rFonts w:ascii="Roboto" w:eastAsia="Roboto" w:hAnsi="Roboto" w:cs="Roboto"/>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27FB375B" w14:textId="77777777" w:rsidR="004B4AC5" w:rsidRDefault="004B4AC5">
            <w:pPr>
              <w:widowControl w:val="0"/>
              <w:rPr>
                <w:rFonts w:ascii="Roboto" w:eastAsia="Roboto" w:hAnsi="Roboto" w:cs="Roboto"/>
                <w:sz w:val="20"/>
                <w:szCs w:val="20"/>
              </w:rPr>
            </w:pPr>
          </w:p>
        </w:tc>
      </w:tr>
      <w:tr w:rsidR="004B4AC5" w14:paraId="5116FE0E" w14:textId="77777777" w:rsidTr="74D561FB">
        <w:trPr>
          <w:trHeight w:val="340"/>
        </w:trPr>
        <w:tc>
          <w:tcPr>
            <w:tcW w:w="258" w:type="dxa"/>
            <w:tcBorders>
              <w:top w:val="nil"/>
              <w:left w:val="nil"/>
              <w:bottom w:val="nil"/>
              <w:right w:val="single" w:sz="4" w:space="0" w:color="D9D9D9" w:themeColor="background1" w:themeShade="D9"/>
            </w:tcBorders>
            <w:shd w:val="clear" w:color="auto" w:fill="F3F3F3"/>
            <w:tcMar>
              <w:top w:w="0" w:type="dxa"/>
              <w:left w:w="40" w:type="dxa"/>
              <w:bottom w:w="0" w:type="dxa"/>
              <w:right w:w="40" w:type="dxa"/>
            </w:tcMar>
            <w:vAlign w:val="bottom"/>
          </w:tcPr>
          <w:p w14:paraId="45B0D401" w14:textId="77777777" w:rsidR="004B4AC5" w:rsidRDefault="004B4AC5">
            <w:pPr>
              <w:widowControl w:val="0"/>
              <w:rPr>
                <w:rFonts w:ascii="Roboto" w:eastAsia="Roboto" w:hAnsi="Roboto" w:cs="Roboto"/>
                <w:sz w:val="20"/>
                <w:szCs w:val="20"/>
              </w:rPr>
            </w:pPr>
          </w:p>
        </w:tc>
        <w:tc>
          <w:tcPr>
            <w:tcW w:w="5820" w:type="dxa"/>
            <w:gridSpan w:val="5"/>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Mar>
              <w:top w:w="0" w:type="dxa"/>
              <w:left w:w="40" w:type="dxa"/>
              <w:bottom w:w="0" w:type="dxa"/>
              <w:right w:w="40" w:type="dxa"/>
            </w:tcMar>
            <w:vAlign w:val="center"/>
          </w:tcPr>
          <w:p w14:paraId="2BC207CD" w14:textId="77777777" w:rsidR="004B4AC5" w:rsidRDefault="009776B6">
            <w:pPr>
              <w:widowControl w:val="0"/>
              <w:numPr>
                <w:ilvl w:val="0"/>
                <w:numId w:val="2"/>
              </w:numPr>
              <w:spacing w:line="240" w:lineRule="auto"/>
              <w:rPr>
                <w:sz w:val="20"/>
                <w:szCs w:val="20"/>
              </w:rPr>
            </w:pPr>
            <w:r>
              <w:rPr>
                <w:sz w:val="20"/>
                <w:szCs w:val="20"/>
              </w:rPr>
              <w:t>Trade in services by country and service type is the timeliest publication showing granular services data.</w:t>
            </w:r>
          </w:p>
          <w:p w14:paraId="4DB20A5B" w14:textId="77777777" w:rsidR="004B4AC5" w:rsidRDefault="009776B6">
            <w:pPr>
              <w:widowControl w:val="0"/>
              <w:numPr>
                <w:ilvl w:val="0"/>
                <w:numId w:val="2"/>
              </w:numPr>
              <w:spacing w:line="240" w:lineRule="auto"/>
              <w:rPr>
                <w:sz w:val="20"/>
                <w:szCs w:val="20"/>
              </w:rPr>
            </w:pPr>
            <w:r>
              <w:rPr>
                <w:sz w:val="20"/>
                <w:szCs w:val="20"/>
              </w:rPr>
              <w:t>Data covers quarterly and annual data from 2016 over 31 service types and 67 countries.</w:t>
            </w:r>
          </w:p>
          <w:p w14:paraId="42441874" w14:textId="77777777" w:rsidR="004B4AC5" w:rsidRDefault="009776B6">
            <w:pPr>
              <w:widowControl w:val="0"/>
              <w:numPr>
                <w:ilvl w:val="0"/>
                <w:numId w:val="2"/>
              </w:numPr>
              <w:spacing w:line="240" w:lineRule="auto"/>
              <w:rPr>
                <w:sz w:val="20"/>
                <w:szCs w:val="20"/>
              </w:rPr>
            </w:pPr>
            <w:r>
              <w:rPr>
                <w:sz w:val="20"/>
                <w:szCs w:val="20"/>
              </w:rPr>
              <w:t>Data are collated from 28 data sources with a mixture of admin and survey data from ONS and external sources. Examples include International trade in services (ITIS) survey, International Passenger Survey (IPS), Civil Aviation Authority (CAA) and Chamber of Shipping (</w:t>
            </w:r>
            <w:proofErr w:type="spellStart"/>
            <w:r>
              <w:rPr>
                <w:sz w:val="20"/>
                <w:szCs w:val="20"/>
              </w:rPr>
              <w:t>CoS</w:t>
            </w:r>
            <w:proofErr w:type="spellEnd"/>
            <w:r>
              <w:rPr>
                <w:sz w:val="20"/>
                <w:szCs w:val="20"/>
              </w:rPr>
              <w:t xml:space="preserve">). ITIS is the largest data source with just over 50% of services data from this source. Further information about these sources can be found in the </w:t>
            </w:r>
            <w:hyperlink r:id="rId13" w:anchor="quality-and-methodology">
              <w:r>
                <w:rPr>
                  <w:color w:val="0000FF"/>
                  <w:sz w:val="20"/>
                  <w:szCs w:val="20"/>
                  <w:u w:val="single"/>
                </w:rPr>
                <w:t>release</w:t>
              </w:r>
            </w:hyperlink>
            <w:r>
              <w:rPr>
                <w:sz w:val="20"/>
                <w:szCs w:val="20"/>
              </w:rPr>
              <w:t xml:space="preserve"> and in the </w:t>
            </w:r>
            <w:hyperlink r:id="rId14">
              <w:r>
                <w:rPr>
                  <w:color w:val="0000FF"/>
                  <w:sz w:val="20"/>
                  <w:szCs w:val="20"/>
                  <w:u w:val="single"/>
                </w:rPr>
                <w:t>UK Trade Quality and Methodology Information report</w:t>
              </w:r>
            </w:hyperlink>
            <w:r>
              <w:rPr>
                <w:sz w:val="20"/>
                <w:szCs w:val="20"/>
              </w:rPr>
              <w:t>.</w:t>
            </w:r>
          </w:p>
        </w:tc>
        <w:tc>
          <w:tcPr>
            <w:tcW w:w="240" w:type="dxa"/>
            <w:tcBorders>
              <w:top w:val="nil"/>
              <w:left w:val="single" w:sz="4" w:space="0" w:color="D9D9D9" w:themeColor="background1" w:themeShade="D9"/>
              <w:bottom w:val="nil"/>
              <w:right w:val="single" w:sz="4" w:space="0" w:color="D9D9D9" w:themeColor="background1" w:themeShade="D9"/>
            </w:tcBorders>
            <w:shd w:val="clear" w:color="auto" w:fill="F3F3F3"/>
            <w:tcMar>
              <w:top w:w="0" w:type="dxa"/>
              <w:left w:w="40" w:type="dxa"/>
              <w:bottom w:w="0" w:type="dxa"/>
              <w:right w:w="40" w:type="dxa"/>
            </w:tcMar>
            <w:vAlign w:val="center"/>
          </w:tcPr>
          <w:p w14:paraId="496AFA59" w14:textId="77777777" w:rsidR="004B4AC5" w:rsidRDefault="004B4AC5">
            <w:pPr>
              <w:widowControl w:val="0"/>
              <w:spacing w:line="240" w:lineRule="auto"/>
              <w:rPr>
                <w:rFonts w:ascii="Roboto" w:eastAsia="Roboto" w:hAnsi="Roboto" w:cs="Roboto"/>
                <w:sz w:val="20"/>
                <w:szCs w:val="20"/>
              </w:rPr>
            </w:pPr>
          </w:p>
        </w:tc>
        <w:tc>
          <w:tcPr>
            <w:tcW w:w="17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B5394"/>
            <w:tcMar>
              <w:top w:w="0" w:type="dxa"/>
              <w:left w:w="40" w:type="dxa"/>
              <w:bottom w:w="0" w:type="dxa"/>
              <w:right w:w="40" w:type="dxa"/>
            </w:tcMar>
            <w:vAlign w:val="center"/>
          </w:tcPr>
          <w:p w14:paraId="28130ADD" w14:textId="77777777" w:rsidR="004B4AC5" w:rsidRDefault="009776B6">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 xml:space="preserve">Access </w:t>
            </w:r>
          </w:p>
        </w:tc>
        <w:tc>
          <w:tcPr>
            <w:tcW w:w="273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Mar>
              <w:top w:w="0" w:type="dxa"/>
              <w:left w:w="40" w:type="dxa"/>
              <w:bottom w:w="0" w:type="dxa"/>
              <w:right w:w="40" w:type="dxa"/>
            </w:tcMar>
            <w:vAlign w:val="center"/>
          </w:tcPr>
          <w:p w14:paraId="7D9494A7" w14:textId="77777777" w:rsidR="004B4AC5" w:rsidRDefault="009776B6">
            <w:pPr>
              <w:widowControl w:val="0"/>
              <w:spacing w:line="240" w:lineRule="auto"/>
              <w:jc w:val="center"/>
              <w:rPr>
                <w:rFonts w:ascii="Roboto" w:eastAsia="Roboto" w:hAnsi="Roboto" w:cs="Roboto"/>
                <w:sz w:val="20"/>
                <w:szCs w:val="20"/>
              </w:rPr>
            </w:pPr>
            <w:r>
              <w:rPr>
                <w:rFonts w:ascii="Roboto" w:eastAsia="Roboto" w:hAnsi="Roboto" w:cs="Roboto"/>
                <w:sz w:val="20"/>
                <w:szCs w:val="20"/>
              </w:rPr>
              <w:t xml:space="preserve">Open </w:t>
            </w:r>
          </w:p>
        </w:tc>
        <w:tc>
          <w:tcPr>
            <w:tcW w:w="240" w:type="dxa"/>
            <w:tcBorders>
              <w:top w:val="nil"/>
              <w:left w:val="single" w:sz="4" w:space="0" w:color="D9D9D9" w:themeColor="background1" w:themeShade="D9"/>
              <w:bottom w:val="nil"/>
              <w:right w:val="nil"/>
            </w:tcBorders>
            <w:shd w:val="clear" w:color="auto" w:fill="F3F3F3"/>
            <w:tcMar>
              <w:top w:w="0" w:type="dxa"/>
              <w:left w:w="40" w:type="dxa"/>
              <w:bottom w:w="0" w:type="dxa"/>
              <w:right w:w="40" w:type="dxa"/>
            </w:tcMar>
            <w:vAlign w:val="center"/>
          </w:tcPr>
          <w:p w14:paraId="4817B8BD" w14:textId="77777777" w:rsidR="004B4AC5" w:rsidRDefault="004B4AC5">
            <w:pPr>
              <w:widowControl w:val="0"/>
              <w:jc w:val="center"/>
              <w:rPr>
                <w:rFonts w:ascii="Roboto" w:eastAsia="Roboto" w:hAnsi="Roboto" w:cs="Roboto"/>
                <w:sz w:val="20"/>
                <w:szCs w:val="20"/>
              </w:rPr>
            </w:pPr>
          </w:p>
        </w:tc>
      </w:tr>
      <w:tr w:rsidR="004B4AC5" w14:paraId="2C4D080A" w14:textId="77777777" w:rsidTr="74D561FB">
        <w:trPr>
          <w:trHeight w:val="360"/>
        </w:trPr>
        <w:tc>
          <w:tcPr>
            <w:tcW w:w="258" w:type="dxa"/>
            <w:tcBorders>
              <w:top w:val="nil"/>
              <w:left w:val="nil"/>
              <w:bottom w:val="nil"/>
              <w:right w:val="single" w:sz="4" w:space="0" w:color="D9D9D9" w:themeColor="background1" w:themeShade="D9"/>
            </w:tcBorders>
            <w:shd w:val="clear" w:color="auto" w:fill="F3F3F3"/>
            <w:tcMar>
              <w:top w:w="0" w:type="dxa"/>
              <w:left w:w="40" w:type="dxa"/>
              <w:bottom w:w="0" w:type="dxa"/>
              <w:right w:w="40" w:type="dxa"/>
            </w:tcMar>
            <w:vAlign w:val="bottom"/>
          </w:tcPr>
          <w:p w14:paraId="7A1D3F4A" w14:textId="77777777" w:rsidR="004B4AC5" w:rsidRDefault="004B4AC5">
            <w:pPr>
              <w:widowControl w:val="0"/>
              <w:rPr>
                <w:rFonts w:ascii="Roboto" w:eastAsia="Roboto" w:hAnsi="Roboto" w:cs="Roboto"/>
                <w:sz w:val="20"/>
                <w:szCs w:val="20"/>
              </w:rPr>
            </w:pPr>
          </w:p>
        </w:tc>
        <w:tc>
          <w:tcPr>
            <w:tcW w:w="5820" w:type="dxa"/>
            <w:gridSpan w:val="5"/>
            <w:vMerge/>
            <w:tcMar>
              <w:top w:w="0" w:type="dxa"/>
              <w:left w:w="40" w:type="dxa"/>
              <w:bottom w:w="0" w:type="dxa"/>
              <w:right w:w="40" w:type="dxa"/>
            </w:tcMar>
            <w:vAlign w:val="center"/>
          </w:tcPr>
          <w:p w14:paraId="4F1202C7" w14:textId="77777777" w:rsidR="004B4AC5" w:rsidRDefault="004B4AC5">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themeColor="background1" w:themeShade="D9"/>
              <w:bottom w:val="nil"/>
              <w:right w:val="single" w:sz="4" w:space="0" w:color="D9D9D9" w:themeColor="background1" w:themeShade="D9"/>
            </w:tcBorders>
            <w:shd w:val="clear" w:color="auto" w:fill="F3F3F3"/>
            <w:tcMar>
              <w:top w:w="0" w:type="dxa"/>
              <w:left w:w="40" w:type="dxa"/>
              <w:bottom w:w="0" w:type="dxa"/>
              <w:right w:w="40" w:type="dxa"/>
            </w:tcMar>
            <w:vAlign w:val="center"/>
          </w:tcPr>
          <w:p w14:paraId="010160BE" w14:textId="77777777" w:rsidR="004B4AC5" w:rsidRDefault="004B4AC5">
            <w:pPr>
              <w:widowControl w:val="0"/>
              <w:spacing w:line="240" w:lineRule="auto"/>
              <w:rPr>
                <w:rFonts w:ascii="Roboto" w:eastAsia="Roboto" w:hAnsi="Roboto" w:cs="Roboto"/>
                <w:sz w:val="20"/>
                <w:szCs w:val="20"/>
              </w:rPr>
            </w:pPr>
          </w:p>
        </w:tc>
        <w:tc>
          <w:tcPr>
            <w:tcW w:w="17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B5394"/>
            <w:tcMar>
              <w:top w:w="0" w:type="dxa"/>
              <w:left w:w="40" w:type="dxa"/>
              <w:bottom w:w="0" w:type="dxa"/>
              <w:right w:w="40" w:type="dxa"/>
            </w:tcMar>
            <w:vAlign w:val="center"/>
          </w:tcPr>
          <w:p w14:paraId="2CE90156" w14:textId="77777777" w:rsidR="004B4AC5" w:rsidRDefault="009776B6">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Group</w:t>
            </w:r>
          </w:p>
        </w:tc>
        <w:tc>
          <w:tcPr>
            <w:tcW w:w="273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Mar>
              <w:top w:w="0" w:type="dxa"/>
              <w:left w:w="40" w:type="dxa"/>
              <w:bottom w:w="0" w:type="dxa"/>
              <w:right w:w="40" w:type="dxa"/>
            </w:tcMar>
            <w:vAlign w:val="center"/>
          </w:tcPr>
          <w:p w14:paraId="01E50F72" w14:textId="77777777" w:rsidR="004B4AC5" w:rsidRDefault="009776B6">
            <w:pPr>
              <w:widowControl w:val="0"/>
              <w:spacing w:line="240" w:lineRule="auto"/>
              <w:jc w:val="center"/>
              <w:rPr>
                <w:rFonts w:ascii="Roboto" w:eastAsia="Roboto" w:hAnsi="Roboto" w:cs="Roboto"/>
                <w:sz w:val="20"/>
                <w:szCs w:val="20"/>
              </w:rPr>
            </w:pPr>
            <w:r>
              <w:rPr>
                <w:rFonts w:ascii="Roboto" w:eastAsia="Roboto" w:hAnsi="Roboto" w:cs="Roboto"/>
                <w:sz w:val="20"/>
                <w:szCs w:val="20"/>
              </w:rPr>
              <w:t>Services</w:t>
            </w:r>
          </w:p>
        </w:tc>
        <w:tc>
          <w:tcPr>
            <w:tcW w:w="240" w:type="dxa"/>
            <w:tcBorders>
              <w:top w:val="nil"/>
              <w:left w:val="single" w:sz="4" w:space="0" w:color="D9D9D9" w:themeColor="background1" w:themeShade="D9"/>
              <w:bottom w:val="nil"/>
              <w:right w:val="nil"/>
            </w:tcBorders>
            <w:shd w:val="clear" w:color="auto" w:fill="F3F3F3"/>
            <w:tcMar>
              <w:top w:w="0" w:type="dxa"/>
              <w:left w:w="40" w:type="dxa"/>
              <w:bottom w:w="0" w:type="dxa"/>
              <w:right w:w="40" w:type="dxa"/>
            </w:tcMar>
            <w:vAlign w:val="center"/>
          </w:tcPr>
          <w:p w14:paraId="4B8E472B" w14:textId="77777777" w:rsidR="004B4AC5" w:rsidRDefault="004B4AC5">
            <w:pPr>
              <w:widowControl w:val="0"/>
              <w:jc w:val="center"/>
              <w:rPr>
                <w:rFonts w:ascii="Roboto" w:eastAsia="Roboto" w:hAnsi="Roboto" w:cs="Roboto"/>
                <w:sz w:val="20"/>
                <w:szCs w:val="20"/>
              </w:rPr>
            </w:pPr>
          </w:p>
        </w:tc>
      </w:tr>
      <w:tr w:rsidR="004B4AC5" w14:paraId="123FF6BB" w14:textId="77777777" w:rsidTr="74D561FB">
        <w:trPr>
          <w:trHeight w:val="560"/>
        </w:trPr>
        <w:tc>
          <w:tcPr>
            <w:tcW w:w="258" w:type="dxa"/>
            <w:tcBorders>
              <w:top w:val="nil"/>
              <w:left w:val="nil"/>
              <w:bottom w:val="nil"/>
              <w:right w:val="single" w:sz="4" w:space="0" w:color="D9D9D9" w:themeColor="background1" w:themeShade="D9"/>
            </w:tcBorders>
            <w:shd w:val="clear" w:color="auto" w:fill="F3F3F3"/>
            <w:tcMar>
              <w:top w:w="0" w:type="dxa"/>
              <w:left w:w="40" w:type="dxa"/>
              <w:bottom w:w="0" w:type="dxa"/>
              <w:right w:w="40" w:type="dxa"/>
            </w:tcMar>
            <w:vAlign w:val="bottom"/>
          </w:tcPr>
          <w:p w14:paraId="223A3E67" w14:textId="77777777" w:rsidR="004B4AC5" w:rsidRDefault="004B4AC5">
            <w:pPr>
              <w:widowControl w:val="0"/>
              <w:rPr>
                <w:rFonts w:ascii="Roboto" w:eastAsia="Roboto" w:hAnsi="Roboto" w:cs="Roboto"/>
                <w:sz w:val="20"/>
                <w:szCs w:val="20"/>
              </w:rPr>
            </w:pPr>
          </w:p>
        </w:tc>
        <w:tc>
          <w:tcPr>
            <w:tcW w:w="5820" w:type="dxa"/>
            <w:gridSpan w:val="5"/>
            <w:vMerge/>
            <w:tcMar>
              <w:top w:w="0" w:type="dxa"/>
              <w:left w:w="40" w:type="dxa"/>
              <w:bottom w:w="0" w:type="dxa"/>
              <w:right w:w="40" w:type="dxa"/>
            </w:tcMar>
            <w:vAlign w:val="center"/>
          </w:tcPr>
          <w:p w14:paraId="2F78B5EF" w14:textId="77777777" w:rsidR="004B4AC5" w:rsidRDefault="004B4AC5">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themeColor="background1" w:themeShade="D9"/>
              <w:bottom w:val="nil"/>
              <w:right w:val="single" w:sz="4" w:space="0" w:color="D9D9D9" w:themeColor="background1" w:themeShade="D9"/>
            </w:tcBorders>
            <w:shd w:val="clear" w:color="auto" w:fill="F3F3F3"/>
            <w:tcMar>
              <w:top w:w="0" w:type="dxa"/>
              <w:left w:w="40" w:type="dxa"/>
              <w:bottom w:w="0" w:type="dxa"/>
              <w:right w:w="40" w:type="dxa"/>
            </w:tcMar>
            <w:vAlign w:val="center"/>
          </w:tcPr>
          <w:p w14:paraId="44E8545C" w14:textId="77777777" w:rsidR="004B4AC5" w:rsidRDefault="004B4AC5">
            <w:pPr>
              <w:widowControl w:val="0"/>
              <w:spacing w:line="240" w:lineRule="auto"/>
              <w:rPr>
                <w:rFonts w:ascii="Roboto" w:eastAsia="Roboto" w:hAnsi="Roboto" w:cs="Roboto"/>
                <w:sz w:val="20"/>
                <w:szCs w:val="20"/>
              </w:rPr>
            </w:pPr>
          </w:p>
        </w:tc>
        <w:tc>
          <w:tcPr>
            <w:tcW w:w="17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B5394"/>
            <w:tcMar>
              <w:top w:w="0" w:type="dxa"/>
              <w:left w:w="40" w:type="dxa"/>
              <w:bottom w:w="0" w:type="dxa"/>
              <w:right w:w="40" w:type="dxa"/>
            </w:tcMar>
            <w:vAlign w:val="center"/>
          </w:tcPr>
          <w:p w14:paraId="1FF932A7" w14:textId="77777777" w:rsidR="004B4AC5" w:rsidRDefault="009776B6">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Aggregation</w:t>
            </w:r>
          </w:p>
        </w:tc>
        <w:tc>
          <w:tcPr>
            <w:tcW w:w="273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Mar>
              <w:top w:w="0" w:type="dxa"/>
              <w:left w:w="40" w:type="dxa"/>
              <w:bottom w:w="0" w:type="dxa"/>
              <w:right w:w="40" w:type="dxa"/>
            </w:tcMar>
            <w:vAlign w:val="center"/>
          </w:tcPr>
          <w:p w14:paraId="3618F35B" w14:textId="77777777" w:rsidR="004B4AC5" w:rsidRDefault="009776B6">
            <w:pPr>
              <w:widowControl w:val="0"/>
              <w:spacing w:line="240" w:lineRule="auto"/>
              <w:jc w:val="center"/>
              <w:rPr>
                <w:rFonts w:ascii="Roboto" w:eastAsia="Roboto" w:hAnsi="Roboto" w:cs="Roboto"/>
                <w:sz w:val="20"/>
                <w:szCs w:val="20"/>
              </w:rPr>
            </w:pPr>
            <w:r>
              <w:rPr>
                <w:rFonts w:ascii="Roboto" w:eastAsia="Roboto" w:hAnsi="Roboto" w:cs="Roboto"/>
                <w:sz w:val="20"/>
                <w:szCs w:val="20"/>
              </w:rPr>
              <w:t>Country, region (EU and non-EU) and service type</w:t>
            </w:r>
          </w:p>
        </w:tc>
        <w:tc>
          <w:tcPr>
            <w:tcW w:w="240" w:type="dxa"/>
            <w:tcBorders>
              <w:top w:val="nil"/>
              <w:left w:val="single" w:sz="4" w:space="0" w:color="D9D9D9" w:themeColor="background1" w:themeShade="D9"/>
              <w:bottom w:val="nil"/>
              <w:right w:val="nil"/>
            </w:tcBorders>
            <w:shd w:val="clear" w:color="auto" w:fill="F3F3F3"/>
            <w:tcMar>
              <w:top w:w="0" w:type="dxa"/>
              <w:left w:w="40" w:type="dxa"/>
              <w:bottom w:w="0" w:type="dxa"/>
              <w:right w:w="40" w:type="dxa"/>
            </w:tcMar>
            <w:vAlign w:val="center"/>
          </w:tcPr>
          <w:p w14:paraId="763CB6DB" w14:textId="77777777" w:rsidR="004B4AC5" w:rsidRDefault="004B4AC5">
            <w:pPr>
              <w:widowControl w:val="0"/>
              <w:jc w:val="center"/>
              <w:rPr>
                <w:rFonts w:ascii="Roboto" w:eastAsia="Roboto" w:hAnsi="Roboto" w:cs="Roboto"/>
                <w:sz w:val="20"/>
                <w:szCs w:val="20"/>
              </w:rPr>
            </w:pPr>
          </w:p>
        </w:tc>
      </w:tr>
      <w:tr w:rsidR="004B4AC5" w14:paraId="755DD766" w14:textId="77777777" w:rsidTr="74D561FB">
        <w:trPr>
          <w:trHeight w:val="560"/>
        </w:trPr>
        <w:tc>
          <w:tcPr>
            <w:tcW w:w="258" w:type="dxa"/>
            <w:tcBorders>
              <w:top w:val="nil"/>
              <w:left w:val="nil"/>
              <w:bottom w:val="nil"/>
              <w:right w:val="single" w:sz="4" w:space="0" w:color="D9D9D9" w:themeColor="background1" w:themeShade="D9"/>
            </w:tcBorders>
            <w:shd w:val="clear" w:color="auto" w:fill="F3F3F3"/>
            <w:tcMar>
              <w:top w:w="0" w:type="dxa"/>
              <w:left w:w="40" w:type="dxa"/>
              <w:bottom w:w="0" w:type="dxa"/>
              <w:right w:w="40" w:type="dxa"/>
            </w:tcMar>
            <w:vAlign w:val="bottom"/>
          </w:tcPr>
          <w:p w14:paraId="3AE9317C" w14:textId="77777777" w:rsidR="004B4AC5" w:rsidRDefault="004B4AC5">
            <w:pPr>
              <w:widowControl w:val="0"/>
              <w:rPr>
                <w:rFonts w:ascii="Roboto" w:eastAsia="Roboto" w:hAnsi="Roboto" w:cs="Roboto"/>
                <w:sz w:val="20"/>
                <w:szCs w:val="20"/>
              </w:rPr>
            </w:pPr>
          </w:p>
        </w:tc>
        <w:tc>
          <w:tcPr>
            <w:tcW w:w="5820" w:type="dxa"/>
            <w:gridSpan w:val="5"/>
            <w:vMerge/>
            <w:tcMar>
              <w:top w:w="0" w:type="dxa"/>
              <w:left w:w="40" w:type="dxa"/>
              <w:bottom w:w="0" w:type="dxa"/>
              <w:right w:w="40" w:type="dxa"/>
            </w:tcMar>
            <w:vAlign w:val="center"/>
          </w:tcPr>
          <w:p w14:paraId="1F1C3BD0" w14:textId="77777777" w:rsidR="004B4AC5" w:rsidRDefault="004B4AC5">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themeColor="background1" w:themeShade="D9"/>
              <w:bottom w:val="nil"/>
              <w:right w:val="single" w:sz="4" w:space="0" w:color="D9D9D9" w:themeColor="background1" w:themeShade="D9"/>
            </w:tcBorders>
            <w:shd w:val="clear" w:color="auto" w:fill="F3F3F3"/>
            <w:tcMar>
              <w:top w:w="0" w:type="dxa"/>
              <w:left w:w="40" w:type="dxa"/>
              <w:bottom w:w="0" w:type="dxa"/>
              <w:right w:w="40" w:type="dxa"/>
            </w:tcMar>
            <w:vAlign w:val="center"/>
          </w:tcPr>
          <w:p w14:paraId="192F6545" w14:textId="77777777" w:rsidR="004B4AC5" w:rsidRDefault="004B4AC5">
            <w:pPr>
              <w:widowControl w:val="0"/>
              <w:spacing w:line="240" w:lineRule="auto"/>
              <w:rPr>
                <w:rFonts w:ascii="Roboto" w:eastAsia="Roboto" w:hAnsi="Roboto" w:cs="Roboto"/>
                <w:sz w:val="20"/>
                <w:szCs w:val="20"/>
              </w:rPr>
            </w:pPr>
          </w:p>
        </w:tc>
        <w:tc>
          <w:tcPr>
            <w:tcW w:w="17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B5394"/>
            <w:tcMar>
              <w:top w:w="0" w:type="dxa"/>
              <w:left w:w="40" w:type="dxa"/>
              <w:bottom w:w="0" w:type="dxa"/>
              <w:right w:w="40" w:type="dxa"/>
            </w:tcMar>
            <w:vAlign w:val="center"/>
          </w:tcPr>
          <w:p w14:paraId="4A4CBF37" w14:textId="77777777" w:rsidR="004B4AC5" w:rsidRDefault="009776B6">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Classification</w:t>
            </w:r>
          </w:p>
        </w:tc>
        <w:tc>
          <w:tcPr>
            <w:tcW w:w="273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Mar>
              <w:top w:w="0" w:type="dxa"/>
              <w:left w:w="40" w:type="dxa"/>
              <w:bottom w:w="0" w:type="dxa"/>
              <w:right w:w="40" w:type="dxa"/>
            </w:tcMar>
            <w:vAlign w:val="center"/>
          </w:tcPr>
          <w:p w14:paraId="7D506ED4" w14:textId="77777777" w:rsidR="004B4AC5" w:rsidRDefault="009776B6">
            <w:pPr>
              <w:widowControl w:val="0"/>
              <w:spacing w:line="240" w:lineRule="auto"/>
              <w:jc w:val="center"/>
              <w:rPr>
                <w:rFonts w:ascii="Roboto" w:eastAsia="Roboto" w:hAnsi="Roboto" w:cs="Roboto"/>
                <w:sz w:val="20"/>
                <w:szCs w:val="20"/>
              </w:rPr>
            </w:pPr>
            <w:r>
              <w:rPr>
                <w:rFonts w:ascii="Roboto" w:eastAsia="Roboto" w:hAnsi="Roboto" w:cs="Roboto"/>
                <w:sz w:val="20"/>
                <w:szCs w:val="20"/>
              </w:rPr>
              <w:t>EBOPS (Extended Balance of Payments Services Classification)</w:t>
            </w:r>
          </w:p>
        </w:tc>
        <w:tc>
          <w:tcPr>
            <w:tcW w:w="240" w:type="dxa"/>
            <w:tcBorders>
              <w:top w:val="nil"/>
              <w:left w:val="single" w:sz="4" w:space="0" w:color="D9D9D9" w:themeColor="background1" w:themeShade="D9"/>
              <w:bottom w:val="nil"/>
              <w:right w:val="nil"/>
            </w:tcBorders>
            <w:shd w:val="clear" w:color="auto" w:fill="F3F3F3"/>
            <w:tcMar>
              <w:top w:w="0" w:type="dxa"/>
              <w:left w:w="40" w:type="dxa"/>
              <w:bottom w:w="0" w:type="dxa"/>
              <w:right w:w="40" w:type="dxa"/>
            </w:tcMar>
            <w:vAlign w:val="center"/>
          </w:tcPr>
          <w:p w14:paraId="11B8B0A8" w14:textId="77777777" w:rsidR="004B4AC5" w:rsidRDefault="004B4AC5">
            <w:pPr>
              <w:widowControl w:val="0"/>
              <w:jc w:val="center"/>
              <w:rPr>
                <w:rFonts w:ascii="Roboto" w:eastAsia="Roboto" w:hAnsi="Roboto" w:cs="Roboto"/>
                <w:sz w:val="20"/>
                <w:szCs w:val="20"/>
              </w:rPr>
            </w:pPr>
          </w:p>
        </w:tc>
      </w:tr>
      <w:tr w:rsidR="004B4AC5" w14:paraId="120770F5" w14:textId="77777777" w:rsidTr="74D561FB">
        <w:trPr>
          <w:trHeight w:val="400"/>
        </w:trPr>
        <w:tc>
          <w:tcPr>
            <w:tcW w:w="258" w:type="dxa"/>
            <w:tcBorders>
              <w:top w:val="nil"/>
              <w:left w:val="nil"/>
              <w:bottom w:val="nil"/>
              <w:right w:val="single" w:sz="4" w:space="0" w:color="D9D9D9" w:themeColor="background1" w:themeShade="D9"/>
            </w:tcBorders>
            <w:shd w:val="clear" w:color="auto" w:fill="F3F3F3"/>
            <w:tcMar>
              <w:top w:w="0" w:type="dxa"/>
              <w:left w:w="40" w:type="dxa"/>
              <w:bottom w:w="0" w:type="dxa"/>
              <w:right w:w="40" w:type="dxa"/>
            </w:tcMar>
            <w:vAlign w:val="bottom"/>
          </w:tcPr>
          <w:p w14:paraId="2C1D5101" w14:textId="77777777" w:rsidR="004B4AC5" w:rsidRDefault="004B4AC5">
            <w:pPr>
              <w:widowControl w:val="0"/>
              <w:rPr>
                <w:rFonts w:ascii="Roboto" w:eastAsia="Roboto" w:hAnsi="Roboto" w:cs="Roboto"/>
                <w:sz w:val="20"/>
                <w:szCs w:val="20"/>
              </w:rPr>
            </w:pPr>
          </w:p>
        </w:tc>
        <w:tc>
          <w:tcPr>
            <w:tcW w:w="5820" w:type="dxa"/>
            <w:gridSpan w:val="5"/>
            <w:vMerge/>
            <w:tcMar>
              <w:top w:w="0" w:type="dxa"/>
              <w:left w:w="40" w:type="dxa"/>
              <w:bottom w:w="0" w:type="dxa"/>
              <w:right w:w="40" w:type="dxa"/>
            </w:tcMar>
            <w:vAlign w:val="center"/>
          </w:tcPr>
          <w:p w14:paraId="7BB94B08" w14:textId="77777777" w:rsidR="004B4AC5" w:rsidRDefault="004B4AC5">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themeColor="background1" w:themeShade="D9"/>
              <w:bottom w:val="nil"/>
              <w:right w:val="single" w:sz="4" w:space="0" w:color="D9D9D9" w:themeColor="background1" w:themeShade="D9"/>
            </w:tcBorders>
            <w:shd w:val="clear" w:color="auto" w:fill="F3F3F3"/>
            <w:tcMar>
              <w:top w:w="100" w:type="dxa"/>
              <w:left w:w="100" w:type="dxa"/>
              <w:bottom w:w="100" w:type="dxa"/>
              <w:right w:w="100" w:type="dxa"/>
            </w:tcMar>
          </w:tcPr>
          <w:p w14:paraId="0E80708A" w14:textId="77777777" w:rsidR="004B4AC5" w:rsidRDefault="004B4AC5">
            <w:pPr>
              <w:widowControl w:val="0"/>
              <w:spacing w:line="240" w:lineRule="auto"/>
              <w:rPr>
                <w:rFonts w:ascii="Roboto" w:eastAsia="Roboto" w:hAnsi="Roboto" w:cs="Roboto"/>
                <w:sz w:val="20"/>
                <w:szCs w:val="20"/>
              </w:rPr>
            </w:pPr>
          </w:p>
        </w:tc>
        <w:tc>
          <w:tcPr>
            <w:tcW w:w="17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B5394"/>
            <w:tcMar>
              <w:top w:w="0" w:type="dxa"/>
              <w:left w:w="40" w:type="dxa"/>
              <w:bottom w:w="0" w:type="dxa"/>
              <w:right w:w="40" w:type="dxa"/>
            </w:tcMar>
            <w:vAlign w:val="center"/>
          </w:tcPr>
          <w:p w14:paraId="706A10B5" w14:textId="77777777" w:rsidR="004B4AC5" w:rsidRDefault="009776B6">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Reporting Unit</w:t>
            </w:r>
          </w:p>
        </w:tc>
        <w:tc>
          <w:tcPr>
            <w:tcW w:w="273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0" w:type="dxa"/>
              <w:left w:w="40" w:type="dxa"/>
              <w:bottom w:w="0" w:type="dxa"/>
              <w:right w:w="40" w:type="dxa"/>
            </w:tcMar>
            <w:vAlign w:val="center"/>
          </w:tcPr>
          <w:p w14:paraId="300FE0E6" w14:textId="77777777" w:rsidR="004B4AC5" w:rsidRDefault="009776B6">
            <w:pPr>
              <w:widowControl w:val="0"/>
              <w:spacing w:line="240" w:lineRule="auto"/>
              <w:jc w:val="center"/>
              <w:rPr>
                <w:rFonts w:ascii="Roboto" w:eastAsia="Roboto" w:hAnsi="Roboto" w:cs="Roboto"/>
                <w:sz w:val="20"/>
                <w:szCs w:val="20"/>
              </w:rPr>
            </w:pPr>
            <w:r>
              <w:rPr>
                <w:sz w:val="20"/>
                <w:szCs w:val="20"/>
              </w:rPr>
              <w:t>Current prices (CP) – not adjusted for inflation</w:t>
            </w:r>
          </w:p>
        </w:tc>
        <w:tc>
          <w:tcPr>
            <w:tcW w:w="240" w:type="dxa"/>
            <w:tcBorders>
              <w:top w:val="nil"/>
              <w:left w:val="single" w:sz="4" w:space="0" w:color="D9D9D9" w:themeColor="background1" w:themeShade="D9"/>
              <w:bottom w:val="nil"/>
              <w:right w:val="nil"/>
            </w:tcBorders>
            <w:shd w:val="clear" w:color="auto" w:fill="F3F3F3"/>
            <w:tcMar>
              <w:top w:w="0" w:type="dxa"/>
              <w:left w:w="40" w:type="dxa"/>
              <w:bottom w:w="0" w:type="dxa"/>
              <w:right w:w="40" w:type="dxa"/>
            </w:tcMar>
            <w:vAlign w:val="center"/>
          </w:tcPr>
          <w:p w14:paraId="6C3395D1" w14:textId="77777777" w:rsidR="004B4AC5" w:rsidRDefault="004B4AC5">
            <w:pPr>
              <w:widowControl w:val="0"/>
              <w:rPr>
                <w:rFonts w:ascii="Roboto" w:eastAsia="Roboto" w:hAnsi="Roboto" w:cs="Roboto"/>
                <w:sz w:val="20"/>
                <w:szCs w:val="20"/>
              </w:rPr>
            </w:pPr>
          </w:p>
        </w:tc>
      </w:tr>
      <w:tr w:rsidR="004B4AC5" w14:paraId="6FF6B7A7" w14:textId="77777777" w:rsidTr="74D561FB">
        <w:trPr>
          <w:trHeight w:val="100"/>
        </w:trPr>
        <w:tc>
          <w:tcPr>
            <w:tcW w:w="258" w:type="dxa"/>
            <w:tcBorders>
              <w:top w:val="nil"/>
              <w:left w:val="nil"/>
              <w:bottom w:val="nil"/>
              <w:right w:val="single" w:sz="4" w:space="0" w:color="D9D9D9" w:themeColor="background1" w:themeShade="D9"/>
            </w:tcBorders>
            <w:shd w:val="clear" w:color="auto" w:fill="F3F3F3"/>
            <w:tcMar>
              <w:top w:w="0" w:type="dxa"/>
              <w:left w:w="40" w:type="dxa"/>
              <w:bottom w:w="0" w:type="dxa"/>
              <w:right w:w="40" w:type="dxa"/>
            </w:tcMar>
            <w:vAlign w:val="bottom"/>
          </w:tcPr>
          <w:p w14:paraId="42852E90" w14:textId="77777777" w:rsidR="004B4AC5" w:rsidRDefault="004B4AC5">
            <w:pPr>
              <w:widowControl w:val="0"/>
              <w:rPr>
                <w:rFonts w:ascii="Roboto" w:eastAsia="Roboto" w:hAnsi="Roboto" w:cs="Roboto"/>
                <w:sz w:val="20"/>
                <w:szCs w:val="20"/>
              </w:rPr>
            </w:pPr>
          </w:p>
        </w:tc>
        <w:tc>
          <w:tcPr>
            <w:tcW w:w="5820" w:type="dxa"/>
            <w:gridSpan w:val="5"/>
            <w:vMerge/>
            <w:tcMar>
              <w:top w:w="0" w:type="dxa"/>
              <w:left w:w="40" w:type="dxa"/>
              <w:bottom w:w="0" w:type="dxa"/>
              <w:right w:w="40" w:type="dxa"/>
            </w:tcMar>
            <w:vAlign w:val="center"/>
          </w:tcPr>
          <w:p w14:paraId="0A580FB3" w14:textId="77777777" w:rsidR="004B4AC5" w:rsidRDefault="004B4AC5">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themeColor="background1" w:themeShade="D9"/>
              <w:bottom w:val="nil"/>
              <w:right w:val="single" w:sz="4" w:space="0" w:color="D9D9D9" w:themeColor="background1" w:themeShade="D9"/>
            </w:tcBorders>
            <w:shd w:val="clear" w:color="auto" w:fill="F3F3F3"/>
            <w:tcMar>
              <w:top w:w="100" w:type="dxa"/>
              <w:left w:w="100" w:type="dxa"/>
              <w:bottom w:w="100" w:type="dxa"/>
              <w:right w:w="100" w:type="dxa"/>
            </w:tcMar>
          </w:tcPr>
          <w:p w14:paraId="6F5F0125" w14:textId="77777777" w:rsidR="004B4AC5" w:rsidRDefault="004B4AC5">
            <w:pPr>
              <w:widowControl w:val="0"/>
              <w:spacing w:line="240" w:lineRule="auto"/>
              <w:rPr>
                <w:rFonts w:ascii="Roboto" w:eastAsia="Roboto" w:hAnsi="Roboto" w:cs="Roboto"/>
                <w:sz w:val="20"/>
                <w:szCs w:val="20"/>
              </w:rPr>
            </w:pPr>
          </w:p>
        </w:tc>
        <w:tc>
          <w:tcPr>
            <w:tcW w:w="1785" w:type="dxa"/>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shd w:val="clear" w:color="auto" w:fill="0B5394"/>
            <w:tcMar>
              <w:top w:w="0" w:type="dxa"/>
              <w:left w:w="40" w:type="dxa"/>
              <w:bottom w:w="0" w:type="dxa"/>
              <w:right w:w="40" w:type="dxa"/>
            </w:tcMar>
            <w:vAlign w:val="center"/>
          </w:tcPr>
          <w:p w14:paraId="2ABBCE58" w14:textId="77777777" w:rsidR="004B4AC5" w:rsidRDefault="009776B6">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Source</w:t>
            </w:r>
          </w:p>
        </w:tc>
        <w:tc>
          <w:tcPr>
            <w:tcW w:w="2730" w:type="dxa"/>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shd w:val="clear" w:color="auto" w:fill="auto"/>
            <w:tcMar>
              <w:top w:w="0" w:type="dxa"/>
              <w:left w:w="40" w:type="dxa"/>
              <w:bottom w:w="0" w:type="dxa"/>
              <w:right w:w="40" w:type="dxa"/>
            </w:tcMar>
            <w:vAlign w:val="center"/>
          </w:tcPr>
          <w:p w14:paraId="01E7E103" w14:textId="77777777" w:rsidR="004B4AC5" w:rsidRDefault="009776B6">
            <w:pPr>
              <w:widowControl w:val="0"/>
              <w:spacing w:line="240" w:lineRule="auto"/>
              <w:jc w:val="center"/>
              <w:rPr>
                <w:rFonts w:ascii="Roboto" w:eastAsia="Roboto" w:hAnsi="Roboto" w:cs="Roboto"/>
                <w:sz w:val="20"/>
                <w:szCs w:val="20"/>
              </w:rPr>
            </w:pPr>
            <w:r>
              <w:rPr>
                <w:rFonts w:ascii="Roboto" w:eastAsia="Roboto" w:hAnsi="Roboto" w:cs="Roboto"/>
                <w:sz w:val="20"/>
                <w:szCs w:val="20"/>
              </w:rPr>
              <w:t>Mix of admin and survey</w:t>
            </w:r>
          </w:p>
        </w:tc>
        <w:tc>
          <w:tcPr>
            <w:tcW w:w="240" w:type="dxa"/>
            <w:tcBorders>
              <w:top w:val="nil"/>
              <w:left w:val="single" w:sz="4" w:space="0" w:color="D9D9D9" w:themeColor="background1" w:themeShade="D9"/>
              <w:bottom w:val="nil"/>
              <w:right w:val="nil"/>
            </w:tcBorders>
            <w:shd w:val="clear" w:color="auto" w:fill="F3F3F3"/>
            <w:tcMar>
              <w:top w:w="0" w:type="dxa"/>
              <w:left w:w="40" w:type="dxa"/>
              <w:bottom w:w="0" w:type="dxa"/>
              <w:right w:w="40" w:type="dxa"/>
            </w:tcMar>
          </w:tcPr>
          <w:p w14:paraId="37AFD7CD" w14:textId="77777777" w:rsidR="004B4AC5" w:rsidRDefault="004B4AC5">
            <w:pPr>
              <w:widowControl w:val="0"/>
              <w:rPr>
                <w:rFonts w:ascii="Roboto" w:eastAsia="Roboto" w:hAnsi="Roboto" w:cs="Roboto"/>
                <w:sz w:val="20"/>
                <w:szCs w:val="20"/>
              </w:rPr>
            </w:pPr>
          </w:p>
        </w:tc>
      </w:tr>
      <w:tr w:rsidR="004B4AC5" w14:paraId="4177471E" w14:textId="77777777" w:rsidTr="74D561FB">
        <w:trPr>
          <w:trHeight w:val="12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66F06CE3" w14:textId="77777777" w:rsidR="004B4AC5" w:rsidRDefault="004B4AC5">
            <w:pPr>
              <w:widowControl w:val="0"/>
              <w:rPr>
                <w:rFonts w:ascii="Roboto" w:eastAsia="Roboto" w:hAnsi="Roboto" w:cs="Roboto"/>
                <w:sz w:val="20"/>
                <w:szCs w:val="20"/>
              </w:rPr>
            </w:pPr>
          </w:p>
        </w:tc>
        <w:tc>
          <w:tcPr>
            <w:tcW w:w="2655" w:type="dxa"/>
            <w:gridSpan w:val="2"/>
            <w:tcBorders>
              <w:top w:val="single" w:sz="4" w:space="0" w:color="D9D9D9" w:themeColor="background1" w:themeShade="D9"/>
              <w:left w:val="nil"/>
              <w:bottom w:val="nil"/>
              <w:right w:val="nil"/>
            </w:tcBorders>
            <w:shd w:val="clear" w:color="auto" w:fill="F3F3F3"/>
            <w:tcMar>
              <w:top w:w="0" w:type="dxa"/>
              <w:left w:w="40" w:type="dxa"/>
              <w:bottom w:w="0" w:type="dxa"/>
              <w:right w:w="40" w:type="dxa"/>
            </w:tcMar>
            <w:vAlign w:val="center"/>
          </w:tcPr>
          <w:p w14:paraId="308E3DF9" w14:textId="77777777" w:rsidR="004B4AC5" w:rsidRDefault="004B4AC5">
            <w:pPr>
              <w:widowControl w:val="0"/>
              <w:rPr>
                <w:rFonts w:ascii="Roboto" w:eastAsia="Roboto" w:hAnsi="Roboto" w:cs="Roboto"/>
                <w:sz w:val="20"/>
                <w:szCs w:val="20"/>
              </w:rPr>
            </w:pPr>
          </w:p>
        </w:tc>
        <w:tc>
          <w:tcPr>
            <w:tcW w:w="360" w:type="dxa"/>
            <w:tcBorders>
              <w:top w:val="single" w:sz="4" w:space="0" w:color="D9D9D9" w:themeColor="background1" w:themeShade="D9"/>
              <w:left w:val="nil"/>
              <w:bottom w:val="nil"/>
              <w:right w:val="nil"/>
            </w:tcBorders>
            <w:shd w:val="clear" w:color="auto" w:fill="F3F3F3"/>
            <w:tcMar>
              <w:top w:w="0" w:type="dxa"/>
              <w:left w:w="40" w:type="dxa"/>
              <w:bottom w:w="0" w:type="dxa"/>
              <w:right w:w="40" w:type="dxa"/>
            </w:tcMar>
            <w:vAlign w:val="center"/>
          </w:tcPr>
          <w:p w14:paraId="5BEC3673" w14:textId="77777777" w:rsidR="004B4AC5" w:rsidRDefault="004B4AC5">
            <w:pPr>
              <w:widowControl w:val="0"/>
              <w:rPr>
                <w:rFonts w:ascii="Roboto" w:eastAsia="Roboto" w:hAnsi="Roboto" w:cs="Roboto"/>
                <w:sz w:val="20"/>
                <w:szCs w:val="20"/>
              </w:rPr>
            </w:pPr>
          </w:p>
        </w:tc>
        <w:tc>
          <w:tcPr>
            <w:tcW w:w="2100" w:type="dxa"/>
            <w:tcBorders>
              <w:top w:val="single" w:sz="4" w:space="0" w:color="D9D9D9" w:themeColor="background1" w:themeShade="D9"/>
              <w:left w:val="nil"/>
              <w:bottom w:val="nil"/>
              <w:right w:val="nil"/>
            </w:tcBorders>
            <w:shd w:val="clear" w:color="auto" w:fill="F3F3F3"/>
            <w:tcMar>
              <w:top w:w="0" w:type="dxa"/>
              <w:left w:w="40" w:type="dxa"/>
              <w:bottom w:w="0" w:type="dxa"/>
              <w:right w:w="40" w:type="dxa"/>
            </w:tcMar>
            <w:vAlign w:val="center"/>
          </w:tcPr>
          <w:p w14:paraId="0FF1AE13" w14:textId="77777777" w:rsidR="004B4AC5" w:rsidRDefault="004B4AC5">
            <w:pPr>
              <w:widowControl w:val="0"/>
              <w:rPr>
                <w:rFonts w:ascii="Roboto" w:eastAsia="Roboto" w:hAnsi="Roboto" w:cs="Roboto"/>
                <w:sz w:val="20"/>
                <w:szCs w:val="20"/>
              </w:rPr>
            </w:pPr>
          </w:p>
        </w:tc>
        <w:tc>
          <w:tcPr>
            <w:tcW w:w="705" w:type="dxa"/>
            <w:tcBorders>
              <w:top w:val="single" w:sz="4" w:space="0" w:color="D9D9D9" w:themeColor="background1" w:themeShade="D9"/>
              <w:left w:val="nil"/>
              <w:bottom w:val="nil"/>
              <w:right w:val="nil"/>
            </w:tcBorders>
            <w:shd w:val="clear" w:color="auto" w:fill="F3F3F3"/>
            <w:tcMar>
              <w:top w:w="0" w:type="dxa"/>
              <w:left w:w="40" w:type="dxa"/>
              <w:bottom w:w="0" w:type="dxa"/>
              <w:right w:w="40" w:type="dxa"/>
            </w:tcMar>
            <w:vAlign w:val="center"/>
          </w:tcPr>
          <w:p w14:paraId="45AFCFA4" w14:textId="77777777" w:rsidR="004B4AC5" w:rsidRDefault="004B4AC5">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04BD9E06" w14:textId="77777777" w:rsidR="004B4AC5" w:rsidRDefault="004B4AC5">
            <w:pPr>
              <w:widowControl w:val="0"/>
              <w:rPr>
                <w:rFonts w:ascii="Roboto" w:eastAsia="Roboto" w:hAnsi="Roboto" w:cs="Roboto"/>
                <w:sz w:val="20"/>
                <w:szCs w:val="20"/>
              </w:rPr>
            </w:pPr>
          </w:p>
        </w:tc>
        <w:tc>
          <w:tcPr>
            <w:tcW w:w="1785" w:type="dxa"/>
            <w:tcBorders>
              <w:top w:val="nil"/>
              <w:left w:val="nil"/>
              <w:bottom w:val="nil"/>
              <w:right w:val="nil"/>
            </w:tcBorders>
            <w:shd w:val="clear" w:color="auto" w:fill="F3F3F3"/>
            <w:tcMar>
              <w:top w:w="0" w:type="dxa"/>
              <w:left w:w="40" w:type="dxa"/>
              <w:bottom w:w="0" w:type="dxa"/>
              <w:right w:w="40" w:type="dxa"/>
            </w:tcMar>
            <w:vAlign w:val="center"/>
          </w:tcPr>
          <w:p w14:paraId="7963FEAE" w14:textId="77777777" w:rsidR="004B4AC5" w:rsidRDefault="004B4AC5">
            <w:pPr>
              <w:widowControl w:val="0"/>
              <w:rPr>
                <w:rFonts w:ascii="Roboto" w:eastAsia="Roboto" w:hAnsi="Roboto" w:cs="Roboto"/>
                <w:sz w:val="20"/>
                <w:szCs w:val="20"/>
              </w:rPr>
            </w:pPr>
          </w:p>
        </w:tc>
        <w:tc>
          <w:tcPr>
            <w:tcW w:w="2730" w:type="dxa"/>
            <w:tcBorders>
              <w:top w:val="nil"/>
              <w:left w:val="nil"/>
              <w:bottom w:val="nil"/>
              <w:right w:val="nil"/>
            </w:tcBorders>
            <w:shd w:val="clear" w:color="auto" w:fill="F3F3F3"/>
            <w:tcMar>
              <w:top w:w="0" w:type="dxa"/>
              <w:left w:w="40" w:type="dxa"/>
              <w:bottom w:w="0" w:type="dxa"/>
              <w:right w:w="40" w:type="dxa"/>
            </w:tcMar>
            <w:vAlign w:val="center"/>
          </w:tcPr>
          <w:p w14:paraId="0C2E4363" w14:textId="77777777" w:rsidR="004B4AC5" w:rsidRDefault="004B4AC5">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65DBEF46" w14:textId="77777777" w:rsidR="004B4AC5" w:rsidRDefault="004B4AC5">
            <w:pPr>
              <w:widowControl w:val="0"/>
              <w:rPr>
                <w:rFonts w:ascii="Roboto" w:eastAsia="Roboto" w:hAnsi="Roboto" w:cs="Roboto"/>
                <w:sz w:val="20"/>
                <w:szCs w:val="20"/>
              </w:rPr>
            </w:pPr>
          </w:p>
        </w:tc>
      </w:tr>
      <w:tr w:rsidR="004B4AC5" w14:paraId="7E12B64E" w14:textId="77777777" w:rsidTr="74D561FB">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17F018F3" w14:textId="77777777" w:rsidR="004B4AC5" w:rsidRDefault="004B4AC5">
            <w:pPr>
              <w:widowControl w:val="0"/>
              <w:rPr>
                <w:rFonts w:ascii="Roboto" w:eastAsia="Roboto" w:hAnsi="Roboto" w:cs="Roboto"/>
                <w:sz w:val="20"/>
                <w:szCs w:val="20"/>
              </w:rPr>
            </w:pPr>
          </w:p>
        </w:tc>
        <w:tc>
          <w:tcPr>
            <w:tcW w:w="3015" w:type="dxa"/>
            <w:gridSpan w:val="3"/>
            <w:tcBorders>
              <w:top w:val="nil"/>
              <w:left w:val="nil"/>
              <w:bottom w:val="single" w:sz="4" w:space="0" w:color="D9D9D9" w:themeColor="background1" w:themeShade="D9"/>
              <w:right w:val="nil"/>
            </w:tcBorders>
            <w:shd w:val="clear" w:color="auto" w:fill="073763"/>
            <w:tcMar>
              <w:top w:w="0" w:type="dxa"/>
              <w:left w:w="40" w:type="dxa"/>
              <w:bottom w:w="0" w:type="dxa"/>
              <w:right w:w="40" w:type="dxa"/>
            </w:tcMar>
            <w:vAlign w:val="center"/>
          </w:tcPr>
          <w:p w14:paraId="70F9EDF4" w14:textId="77777777" w:rsidR="004B4AC5" w:rsidRDefault="009776B6">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Recommended Usage</w:t>
            </w:r>
          </w:p>
        </w:tc>
        <w:tc>
          <w:tcPr>
            <w:tcW w:w="2100" w:type="dxa"/>
            <w:tcBorders>
              <w:top w:val="nil"/>
              <w:left w:val="nil"/>
              <w:bottom w:val="single" w:sz="4" w:space="0" w:color="D9D9D9" w:themeColor="background1" w:themeShade="D9"/>
              <w:right w:val="nil"/>
            </w:tcBorders>
            <w:shd w:val="clear" w:color="auto" w:fill="F3F3F3"/>
            <w:tcMar>
              <w:top w:w="0" w:type="dxa"/>
              <w:left w:w="40" w:type="dxa"/>
              <w:bottom w:w="0" w:type="dxa"/>
              <w:right w:w="40" w:type="dxa"/>
            </w:tcMar>
            <w:vAlign w:val="center"/>
          </w:tcPr>
          <w:p w14:paraId="3F2A9503" w14:textId="77777777" w:rsidR="004B4AC5" w:rsidRDefault="004B4AC5">
            <w:pPr>
              <w:widowControl w:val="0"/>
              <w:rPr>
                <w:rFonts w:ascii="Roboto" w:eastAsia="Roboto" w:hAnsi="Roboto" w:cs="Roboto"/>
                <w:sz w:val="20"/>
                <w:szCs w:val="20"/>
              </w:rPr>
            </w:pPr>
          </w:p>
        </w:tc>
        <w:tc>
          <w:tcPr>
            <w:tcW w:w="705" w:type="dxa"/>
            <w:tcBorders>
              <w:top w:val="nil"/>
              <w:left w:val="nil"/>
              <w:bottom w:val="single" w:sz="4" w:space="0" w:color="D9D9D9" w:themeColor="background1" w:themeShade="D9"/>
              <w:right w:val="nil"/>
            </w:tcBorders>
            <w:shd w:val="clear" w:color="auto" w:fill="F3F3F3"/>
            <w:tcMar>
              <w:top w:w="0" w:type="dxa"/>
              <w:left w:w="40" w:type="dxa"/>
              <w:bottom w:w="0" w:type="dxa"/>
              <w:right w:w="40" w:type="dxa"/>
            </w:tcMar>
            <w:vAlign w:val="center"/>
          </w:tcPr>
          <w:p w14:paraId="5FA3792B" w14:textId="77777777" w:rsidR="004B4AC5" w:rsidRDefault="004B4AC5">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1D6C41BD" w14:textId="77777777" w:rsidR="004B4AC5" w:rsidRDefault="004B4AC5">
            <w:pPr>
              <w:widowControl w:val="0"/>
              <w:spacing w:line="240" w:lineRule="auto"/>
              <w:rPr>
                <w:rFonts w:ascii="Roboto" w:eastAsia="Roboto" w:hAnsi="Roboto" w:cs="Roboto"/>
                <w:sz w:val="20"/>
                <w:szCs w:val="20"/>
              </w:rPr>
            </w:pPr>
          </w:p>
        </w:tc>
        <w:tc>
          <w:tcPr>
            <w:tcW w:w="1785" w:type="dxa"/>
            <w:tcBorders>
              <w:top w:val="nil"/>
              <w:left w:val="nil"/>
              <w:bottom w:val="single" w:sz="4" w:space="0" w:color="D9D9D9" w:themeColor="background1" w:themeShade="D9"/>
              <w:right w:val="nil"/>
            </w:tcBorders>
            <w:shd w:val="clear" w:color="auto" w:fill="073763"/>
            <w:tcMar>
              <w:top w:w="56" w:type="dxa"/>
              <w:left w:w="56" w:type="dxa"/>
              <w:bottom w:w="56" w:type="dxa"/>
              <w:right w:w="56" w:type="dxa"/>
            </w:tcMar>
            <w:vAlign w:val="center"/>
          </w:tcPr>
          <w:p w14:paraId="5D229E57" w14:textId="77777777" w:rsidR="004B4AC5" w:rsidRDefault="009776B6">
            <w:pPr>
              <w:widowControl w:val="0"/>
              <w:spacing w:line="240" w:lineRule="auto"/>
              <w:jc w:val="center"/>
              <w:rPr>
                <w:b/>
                <w:color w:val="FFFFFF"/>
                <w:sz w:val="20"/>
                <w:szCs w:val="20"/>
              </w:rPr>
            </w:pPr>
            <w:r>
              <w:rPr>
                <w:b/>
                <w:color w:val="FFFFFF"/>
                <w:sz w:val="20"/>
                <w:szCs w:val="20"/>
              </w:rPr>
              <w:t>Contacts</w:t>
            </w:r>
          </w:p>
        </w:tc>
        <w:tc>
          <w:tcPr>
            <w:tcW w:w="2730" w:type="dxa"/>
            <w:tcBorders>
              <w:top w:val="nil"/>
              <w:left w:val="nil"/>
              <w:bottom w:val="single" w:sz="4" w:space="0" w:color="D9D9D9" w:themeColor="background1" w:themeShade="D9"/>
              <w:right w:val="nil"/>
            </w:tcBorders>
            <w:shd w:val="clear" w:color="auto" w:fill="F3F3F3"/>
            <w:tcMar>
              <w:top w:w="0" w:type="dxa"/>
              <w:left w:w="40" w:type="dxa"/>
              <w:bottom w:w="0" w:type="dxa"/>
              <w:right w:w="40" w:type="dxa"/>
            </w:tcMar>
            <w:vAlign w:val="center"/>
          </w:tcPr>
          <w:p w14:paraId="14214FAB" w14:textId="77777777" w:rsidR="004B4AC5" w:rsidRDefault="004B4AC5">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5CFA015A" w14:textId="77777777" w:rsidR="004B4AC5" w:rsidRDefault="004B4AC5">
            <w:pPr>
              <w:widowControl w:val="0"/>
              <w:rPr>
                <w:rFonts w:ascii="Roboto" w:eastAsia="Roboto" w:hAnsi="Roboto" w:cs="Roboto"/>
                <w:sz w:val="20"/>
                <w:szCs w:val="20"/>
              </w:rPr>
            </w:pPr>
          </w:p>
        </w:tc>
      </w:tr>
      <w:tr w:rsidR="004B4AC5" w14:paraId="7205DA45" w14:textId="77777777" w:rsidTr="74D561FB">
        <w:trPr>
          <w:trHeight w:val="360"/>
        </w:trPr>
        <w:tc>
          <w:tcPr>
            <w:tcW w:w="258" w:type="dxa"/>
            <w:tcBorders>
              <w:top w:val="nil"/>
              <w:left w:val="nil"/>
              <w:bottom w:val="nil"/>
              <w:right w:val="single" w:sz="4" w:space="0" w:color="D9D9D9" w:themeColor="background1" w:themeShade="D9"/>
            </w:tcBorders>
            <w:shd w:val="clear" w:color="auto" w:fill="F3F3F3"/>
            <w:tcMar>
              <w:top w:w="0" w:type="dxa"/>
              <w:left w:w="40" w:type="dxa"/>
              <w:bottom w:w="0" w:type="dxa"/>
              <w:right w:w="40" w:type="dxa"/>
            </w:tcMar>
            <w:vAlign w:val="bottom"/>
          </w:tcPr>
          <w:p w14:paraId="2EE8BBA8" w14:textId="77777777" w:rsidR="004B4AC5" w:rsidRDefault="004B4AC5">
            <w:pPr>
              <w:widowControl w:val="0"/>
              <w:rPr>
                <w:rFonts w:ascii="Roboto" w:eastAsia="Roboto" w:hAnsi="Roboto" w:cs="Roboto"/>
                <w:sz w:val="20"/>
                <w:szCs w:val="20"/>
              </w:rPr>
            </w:pPr>
          </w:p>
        </w:tc>
        <w:tc>
          <w:tcPr>
            <w:tcW w:w="5820" w:type="dxa"/>
            <w:gridSpan w:val="5"/>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Mar>
              <w:top w:w="0" w:type="dxa"/>
              <w:left w:w="40" w:type="dxa"/>
              <w:bottom w:w="0" w:type="dxa"/>
              <w:right w:w="40" w:type="dxa"/>
            </w:tcMar>
            <w:vAlign w:val="center"/>
          </w:tcPr>
          <w:p w14:paraId="3173F679" w14:textId="77777777" w:rsidR="004B4AC5" w:rsidRDefault="009776B6">
            <w:pPr>
              <w:widowControl w:val="0"/>
              <w:spacing w:line="240" w:lineRule="auto"/>
              <w:rPr>
                <w:sz w:val="20"/>
                <w:szCs w:val="20"/>
              </w:rPr>
            </w:pPr>
            <w:r>
              <w:rPr>
                <w:sz w:val="20"/>
                <w:szCs w:val="20"/>
              </w:rPr>
              <w:t>Key features of the data:</w:t>
            </w:r>
          </w:p>
          <w:p w14:paraId="48C33CA6" w14:textId="77777777" w:rsidR="004B4AC5" w:rsidRDefault="009776B6">
            <w:pPr>
              <w:widowControl w:val="0"/>
              <w:numPr>
                <w:ilvl w:val="0"/>
                <w:numId w:val="1"/>
              </w:numPr>
              <w:spacing w:line="240" w:lineRule="auto"/>
              <w:rPr>
                <w:color w:val="000000"/>
                <w:sz w:val="20"/>
                <w:szCs w:val="20"/>
              </w:rPr>
            </w:pPr>
            <w:r>
              <w:rPr>
                <w:sz w:val="20"/>
                <w:szCs w:val="20"/>
              </w:rPr>
              <w:t>Data are non-seasonally adjusted</w:t>
            </w:r>
          </w:p>
          <w:p w14:paraId="04FA8B18" w14:textId="77777777" w:rsidR="004B4AC5" w:rsidRDefault="009776B6">
            <w:pPr>
              <w:widowControl w:val="0"/>
              <w:numPr>
                <w:ilvl w:val="0"/>
                <w:numId w:val="1"/>
              </w:numPr>
              <w:spacing w:line="240" w:lineRule="auto"/>
              <w:rPr>
                <w:color w:val="000000"/>
                <w:sz w:val="20"/>
                <w:szCs w:val="20"/>
              </w:rPr>
            </w:pPr>
            <w:r>
              <w:rPr>
                <w:sz w:val="20"/>
                <w:szCs w:val="20"/>
              </w:rPr>
              <w:t>Data are on an economic ownership basis</w:t>
            </w:r>
          </w:p>
          <w:p w14:paraId="1AB6C295" w14:textId="77777777" w:rsidR="004B4AC5" w:rsidRDefault="009776B6">
            <w:pPr>
              <w:widowControl w:val="0"/>
              <w:numPr>
                <w:ilvl w:val="0"/>
                <w:numId w:val="1"/>
              </w:numPr>
              <w:spacing w:line="240" w:lineRule="auto"/>
              <w:rPr>
                <w:color w:val="000000"/>
                <w:sz w:val="20"/>
                <w:szCs w:val="20"/>
              </w:rPr>
            </w:pPr>
            <w:r>
              <w:rPr>
                <w:sz w:val="20"/>
                <w:szCs w:val="20"/>
              </w:rPr>
              <w:t xml:space="preserve">Data aligns to other ONS National Account Outputs (note that this may differ where the revision periods </w:t>
            </w:r>
            <w:proofErr w:type="gramStart"/>
            <w:r>
              <w:rPr>
                <w:sz w:val="20"/>
                <w:szCs w:val="20"/>
              </w:rPr>
              <w:t>differ</w:t>
            </w:r>
            <w:proofErr w:type="gramEnd"/>
            <w:r>
              <w:rPr>
                <w:sz w:val="20"/>
                <w:szCs w:val="20"/>
              </w:rPr>
              <w:t xml:space="preserve"> and additional data has been taken on at a later stage) </w:t>
            </w:r>
          </w:p>
          <w:p w14:paraId="70537DB5" w14:textId="77777777" w:rsidR="004B4AC5" w:rsidRDefault="009776B6">
            <w:pPr>
              <w:widowControl w:val="0"/>
              <w:numPr>
                <w:ilvl w:val="0"/>
                <w:numId w:val="1"/>
              </w:numPr>
              <w:spacing w:line="240" w:lineRule="auto"/>
              <w:rPr>
                <w:color w:val="000000"/>
                <w:sz w:val="20"/>
                <w:szCs w:val="20"/>
              </w:rPr>
            </w:pPr>
            <w:bookmarkStart w:id="1" w:name="_gjdgxs" w:colFirst="0" w:colLast="0"/>
            <w:bookmarkEnd w:id="1"/>
            <w:r>
              <w:rPr>
                <w:sz w:val="20"/>
                <w:szCs w:val="20"/>
              </w:rPr>
              <w:t>Data are only shown on a quarterly and annual basis</w:t>
            </w:r>
          </w:p>
        </w:tc>
        <w:tc>
          <w:tcPr>
            <w:tcW w:w="240" w:type="dxa"/>
            <w:tcBorders>
              <w:top w:val="nil"/>
              <w:left w:val="single" w:sz="4" w:space="0" w:color="D9D9D9" w:themeColor="background1" w:themeShade="D9"/>
              <w:bottom w:val="nil"/>
              <w:right w:val="single" w:sz="4" w:space="0" w:color="D9D9D9" w:themeColor="background1" w:themeShade="D9"/>
            </w:tcBorders>
            <w:shd w:val="clear" w:color="auto" w:fill="F3F3F3"/>
            <w:tcMar>
              <w:top w:w="0" w:type="dxa"/>
              <w:left w:w="40" w:type="dxa"/>
              <w:bottom w:w="0" w:type="dxa"/>
              <w:right w:w="40" w:type="dxa"/>
            </w:tcMar>
            <w:vAlign w:val="center"/>
          </w:tcPr>
          <w:p w14:paraId="4E0A6FB4" w14:textId="77777777" w:rsidR="004B4AC5" w:rsidRDefault="004B4AC5">
            <w:pPr>
              <w:widowControl w:val="0"/>
              <w:spacing w:line="240" w:lineRule="auto"/>
              <w:rPr>
                <w:rFonts w:ascii="Roboto" w:eastAsia="Roboto" w:hAnsi="Roboto" w:cs="Roboto"/>
                <w:sz w:val="20"/>
                <w:szCs w:val="20"/>
              </w:rPr>
            </w:pPr>
          </w:p>
        </w:tc>
        <w:tc>
          <w:tcPr>
            <w:tcW w:w="178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B5394"/>
            <w:tcMar>
              <w:top w:w="56" w:type="dxa"/>
              <w:left w:w="56" w:type="dxa"/>
              <w:bottom w:w="56" w:type="dxa"/>
              <w:right w:w="56" w:type="dxa"/>
            </w:tcMar>
            <w:vAlign w:val="center"/>
          </w:tcPr>
          <w:p w14:paraId="016C3C6A" w14:textId="77777777" w:rsidR="004B4AC5" w:rsidRDefault="009776B6">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Key department</w:t>
            </w:r>
          </w:p>
        </w:tc>
        <w:tc>
          <w:tcPr>
            <w:tcW w:w="273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0" w:type="dxa"/>
              <w:left w:w="40" w:type="dxa"/>
              <w:bottom w:w="0" w:type="dxa"/>
              <w:right w:w="40" w:type="dxa"/>
            </w:tcMar>
            <w:vAlign w:val="center"/>
          </w:tcPr>
          <w:p w14:paraId="305650D4" w14:textId="77777777" w:rsidR="004B4AC5" w:rsidRDefault="009776B6">
            <w:pPr>
              <w:widowControl w:val="0"/>
              <w:spacing w:line="240" w:lineRule="auto"/>
              <w:jc w:val="center"/>
              <w:rPr>
                <w:rFonts w:ascii="Roboto" w:eastAsia="Roboto" w:hAnsi="Roboto" w:cs="Roboto"/>
                <w:sz w:val="20"/>
                <w:szCs w:val="20"/>
              </w:rPr>
            </w:pPr>
            <w:r>
              <w:rPr>
                <w:rFonts w:ascii="Roboto" w:eastAsia="Roboto" w:hAnsi="Roboto" w:cs="Roboto"/>
                <w:sz w:val="20"/>
                <w:szCs w:val="20"/>
              </w:rPr>
              <w:t>ONS</w:t>
            </w:r>
          </w:p>
        </w:tc>
        <w:tc>
          <w:tcPr>
            <w:tcW w:w="240" w:type="dxa"/>
            <w:tcBorders>
              <w:top w:val="nil"/>
              <w:left w:val="single" w:sz="4" w:space="0" w:color="D9D9D9" w:themeColor="background1" w:themeShade="D9"/>
              <w:bottom w:val="nil"/>
              <w:right w:val="nil"/>
            </w:tcBorders>
            <w:shd w:val="clear" w:color="auto" w:fill="F3F3F3"/>
            <w:tcMar>
              <w:top w:w="0" w:type="dxa"/>
              <w:left w:w="40" w:type="dxa"/>
              <w:bottom w:w="0" w:type="dxa"/>
              <w:right w:w="40" w:type="dxa"/>
            </w:tcMar>
            <w:vAlign w:val="center"/>
          </w:tcPr>
          <w:p w14:paraId="7A678FD5" w14:textId="77777777" w:rsidR="004B4AC5" w:rsidRDefault="004B4AC5">
            <w:pPr>
              <w:widowControl w:val="0"/>
              <w:rPr>
                <w:rFonts w:ascii="Roboto" w:eastAsia="Roboto" w:hAnsi="Roboto" w:cs="Roboto"/>
                <w:sz w:val="20"/>
                <w:szCs w:val="20"/>
              </w:rPr>
            </w:pPr>
          </w:p>
        </w:tc>
      </w:tr>
      <w:tr w:rsidR="004B4AC5" w14:paraId="4FD97345" w14:textId="77777777" w:rsidTr="74D561FB">
        <w:trPr>
          <w:trHeight w:val="360"/>
        </w:trPr>
        <w:tc>
          <w:tcPr>
            <w:tcW w:w="258" w:type="dxa"/>
            <w:tcBorders>
              <w:top w:val="nil"/>
              <w:left w:val="nil"/>
              <w:bottom w:val="nil"/>
              <w:right w:val="single" w:sz="4" w:space="0" w:color="D9D9D9" w:themeColor="background1" w:themeShade="D9"/>
            </w:tcBorders>
            <w:shd w:val="clear" w:color="auto" w:fill="F3F3F3"/>
            <w:tcMar>
              <w:top w:w="0" w:type="dxa"/>
              <w:left w:w="40" w:type="dxa"/>
              <w:bottom w:w="0" w:type="dxa"/>
              <w:right w:w="40" w:type="dxa"/>
            </w:tcMar>
            <w:vAlign w:val="bottom"/>
          </w:tcPr>
          <w:p w14:paraId="65938346" w14:textId="77777777" w:rsidR="004B4AC5" w:rsidRDefault="004B4AC5">
            <w:pPr>
              <w:widowControl w:val="0"/>
              <w:rPr>
                <w:rFonts w:ascii="Roboto" w:eastAsia="Roboto" w:hAnsi="Roboto" w:cs="Roboto"/>
                <w:sz w:val="20"/>
                <w:szCs w:val="20"/>
              </w:rPr>
            </w:pPr>
          </w:p>
        </w:tc>
        <w:tc>
          <w:tcPr>
            <w:tcW w:w="5820" w:type="dxa"/>
            <w:gridSpan w:val="5"/>
            <w:vMerge/>
            <w:tcMar>
              <w:top w:w="0" w:type="dxa"/>
              <w:left w:w="40" w:type="dxa"/>
              <w:bottom w:w="0" w:type="dxa"/>
              <w:right w:w="40" w:type="dxa"/>
            </w:tcMar>
            <w:vAlign w:val="center"/>
          </w:tcPr>
          <w:p w14:paraId="671FF828" w14:textId="77777777" w:rsidR="004B4AC5" w:rsidRDefault="004B4AC5">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themeColor="background1" w:themeShade="D9"/>
              <w:bottom w:val="nil"/>
              <w:right w:val="single" w:sz="4" w:space="0" w:color="D9D9D9" w:themeColor="background1" w:themeShade="D9"/>
            </w:tcBorders>
            <w:shd w:val="clear" w:color="auto" w:fill="F3F3F3"/>
            <w:tcMar>
              <w:top w:w="0" w:type="dxa"/>
              <w:left w:w="40" w:type="dxa"/>
              <w:bottom w:w="0" w:type="dxa"/>
              <w:right w:w="40" w:type="dxa"/>
            </w:tcMar>
            <w:vAlign w:val="center"/>
          </w:tcPr>
          <w:p w14:paraId="50800DAB" w14:textId="77777777" w:rsidR="004B4AC5" w:rsidRDefault="004B4AC5">
            <w:pPr>
              <w:widowControl w:val="0"/>
              <w:spacing w:line="240" w:lineRule="auto"/>
              <w:rPr>
                <w:rFonts w:ascii="Roboto" w:eastAsia="Roboto" w:hAnsi="Roboto" w:cs="Roboto"/>
                <w:sz w:val="20"/>
                <w:szCs w:val="20"/>
              </w:rPr>
            </w:pPr>
          </w:p>
        </w:tc>
        <w:tc>
          <w:tcPr>
            <w:tcW w:w="1785" w:type="dxa"/>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B5394"/>
            <w:tcMar>
              <w:top w:w="56" w:type="dxa"/>
              <w:left w:w="56" w:type="dxa"/>
              <w:bottom w:w="56" w:type="dxa"/>
              <w:right w:w="56" w:type="dxa"/>
            </w:tcMar>
            <w:vAlign w:val="center"/>
          </w:tcPr>
          <w:p w14:paraId="5B992B9E" w14:textId="77777777" w:rsidR="004B4AC5" w:rsidRDefault="009776B6">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Key individuals</w:t>
            </w:r>
          </w:p>
        </w:tc>
        <w:tc>
          <w:tcPr>
            <w:tcW w:w="2730" w:type="dxa"/>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0" w:type="dxa"/>
              <w:left w:w="40" w:type="dxa"/>
              <w:bottom w:w="0" w:type="dxa"/>
              <w:right w:w="40" w:type="dxa"/>
            </w:tcMar>
            <w:vAlign w:val="center"/>
          </w:tcPr>
          <w:p w14:paraId="1E2B25B7" w14:textId="77777777" w:rsidR="004B4AC5" w:rsidRDefault="009776B6">
            <w:pPr>
              <w:widowControl w:val="0"/>
              <w:spacing w:line="240" w:lineRule="auto"/>
              <w:jc w:val="center"/>
              <w:rPr>
                <w:b/>
                <w:sz w:val="20"/>
                <w:szCs w:val="20"/>
              </w:rPr>
            </w:pPr>
            <w:r>
              <w:rPr>
                <w:b/>
                <w:sz w:val="20"/>
                <w:szCs w:val="20"/>
              </w:rPr>
              <w:t>Abi Casey</w:t>
            </w:r>
          </w:p>
          <w:p w14:paraId="7852A4BC" w14:textId="77777777" w:rsidR="004B4AC5" w:rsidRDefault="009776B6">
            <w:pPr>
              <w:widowControl w:val="0"/>
              <w:spacing w:line="240" w:lineRule="auto"/>
              <w:jc w:val="center"/>
              <w:rPr>
                <w:sz w:val="20"/>
                <w:szCs w:val="20"/>
              </w:rPr>
            </w:pPr>
            <w:r>
              <w:rPr>
                <w:sz w:val="20"/>
                <w:szCs w:val="20"/>
              </w:rPr>
              <w:t>Trade@ons.gov.uk</w:t>
            </w:r>
          </w:p>
          <w:p w14:paraId="1586B689" w14:textId="77777777" w:rsidR="004B4AC5" w:rsidRDefault="004B4AC5">
            <w:pPr>
              <w:widowControl w:val="0"/>
              <w:spacing w:line="240" w:lineRule="auto"/>
              <w:jc w:val="center"/>
              <w:rPr>
                <w:sz w:val="20"/>
                <w:szCs w:val="20"/>
              </w:rPr>
            </w:pPr>
          </w:p>
          <w:p w14:paraId="6C157185" w14:textId="77777777" w:rsidR="004B4AC5" w:rsidRDefault="009776B6">
            <w:pPr>
              <w:widowControl w:val="0"/>
              <w:spacing w:line="240" w:lineRule="auto"/>
              <w:jc w:val="center"/>
              <w:rPr>
                <w:i/>
                <w:sz w:val="20"/>
                <w:szCs w:val="20"/>
              </w:rPr>
            </w:pPr>
            <w:r>
              <w:rPr>
                <w:b/>
                <w:sz w:val="20"/>
                <w:szCs w:val="20"/>
              </w:rPr>
              <w:t>Chloe Gibbs</w:t>
            </w:r>
          </w:p>
          <w:p w14:paraId="0DB0EDA9" w14:textId="77777777" w:rsidR="004B4AC5" w:rsidRDefault="009776B6">
            <w:pPr>
              <w:widowControl w:val="0"/>
              <w:spacing w:line="240" w:lineRule="auto"/>
              <w:jc w:val="center"/>
              <w:rPr>
                <w:rFonts w:ascii="Roboto" w:eastAsia="Roboto" w:hAnsi="Roboto" w:cs="Roboto"/>
                <w:sz w:val="20"/>
                <w:szCs w:val="20"/>
              </w:rPr>
            </w:pPr>
            <w:r>
              <w:rPr>
                <w:sz w:val="20"/>
                <w:szCs w:val="20"/>
              </w:rPr>
              <w:t>Chloe.gibbs@ons.gov.uk</w:t>
            </w:r>
          </w:p>
        </w:tc>
        <w:tc>
          <w:tcPr>
            <w:tcW w:w="240" w:type="dxa"/>
            <w:tcBorders>
              <w:top w:val="nil"/>
              <w:left w:val="single" w:sz="4" w:space="0" w:color="D9D9D9" w:themeColor="background1" w:themeShade="D9"/>
              <w:bottom w:val="nil"/>
              <w:right w:val="nil"/>
            </w:tcBorders>
            <w:shd w:val="clear" w:color="auto" w:fill="F3F3F3"/>
            <w:tcMar>
              <w:top w:w="0" w:type="dxa"/>
              <w:left w:w="40" w:type="dxa"/>
              <w:bottom w:w="0" w:type="dxa"/>
              <w:right w:w="40" w:type="dxa"/>
            </w:tcMar>
            <w:vAlign w:val="center"/>
          </w:tcPr>
          <w:p w14:paraId="579A2710" w14:textId="77777777" w:rsidR="004B4AC5" w:rsidRDefault="004B4AC5">
            <w:pPr>
              <w:widowControl w:val="0"/>
              <w:rPr>
                <w:rFonts w:ascii="Roboto" w:eastAsia="Roboto" w:hAnsi="Roboto" w:cs="Roboto"/>
                <w:sz w:val="20"/>
                <w:szCs w:val="20"/>
              </w:rPr>
            </w:pPr>
          </w:p>
        </w:tc>
      </w:tr>
      <w:tr w:rsidR="004B4AC5" w14:paraId="25C6F80C" w14:textId="77777777" w:rsidTr="74D561FB">
        <w:trPr>
          <w:trHeight w:val="960"/>
        </w:trPr>
        <w:tc>
          <w:tcPr>
            <w:tcW w:w="258" w:type="dxa"/>
            <w:tcBorders>
              <w:top w:val="nil"/>
              <w:left w:val="nil"/>
              <w:bottom w:val="nil"/>
              <w:right w:val="single" w:sz="4" w:space="0" w:color="D9D9D9" w:themeColor="background1" w:themeShade="D9"/>
            </w:tcBorders>
            <w:shd w:val="clear" w:color="auto" w:fill="F3F3F3"/>
            <w:tcMar>
              <w:top w:w="0" w:type="dxa"/>
              <w:left w:w="40" w:type="dxa"/>
              <w:bottom w:w="0" w:type="dxa"/>
              <w:right w:w="40" w:type="dxa"/>
            </w:tcMar>
            <w:vAlign w:val="bottom"/>
          </w:tcPr>
          <w:p w14:paraId="6427EB77" w14:textId="77777777" w:rsidR="004B4AC5" w:rsidRDefault="004B4AC5">
            <w:pPr>
              <w:widowControl w:val="0"/>
              <w:rPr>
                <w:rFonts w:ascii="Roboto" w:eastAsia="Roboto" w:hAnsi="Roboto" w:cs="Roboto"/>
                <w:sz w:val="20"/>
                <w:szCs w:val="20"/>
              </w:rPr>
            </w:pPr>
          </w:p>
        </w:tc>
        <w:tc>
          <w:tcPr>
            <w:tcW w:w="5820" w:type="dxa"/>
            <w:gridSpan w:val="5"/>
            <w:vMerge/>
            <w:tcMar>
              <w:top w:w="0" w:type="dxa"/>
              <w:left w:w="40" w:type="dxa"/>
              <w:bottom w:w="0" w:type="dxa"/>
              <w:right w:w="40" w:type="dxa"/>
            </w:tcMar>
            <w:vAlign w:val="center"/>
          </w:tcPr>
          <w:p w14:paraId="6A81266B" w14:textId="77777777" w:rsidR="004B4AC5" w:rsidRDefault="004B4AC5">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themeColor="background1" w:themeShade="D9"/>
              <w:bottom w:val="nil"/>
              <w:right w:val="single" w:sz="4" w:space="0" w:color="D9D9D9" w:themeColor="background1" w:themeShade="D9"/>
            </w:tcBorders>
            <w:shd w:val="clear" w:color="auto" w:fill="F3F3F3"/>
            <w:tcMar>
              <w:top w:w="0" w:type="dxa"/>
              <w:left w:w="40" w:type="dxa"/>
              <w:bottom w:w="0" w:type="dxa"/>
              <w:right w:w="40" w:type="dxa"/>
            </w:tcMar>
            <w:vAlign w:val="center"/>
          </w:tcPr>
          <w:p w14:paraId="77ABD02D" w14:textId="77777777" w:rsidR="004B4AC5" w:rsidRDefault="004B4AC5">
            <w:pPr>
              <w:widowControl w:val="0"/>
              <w:spacing w:line="240" w:lineRule="auto"/>
              <w:rPr>
                <w:rFonts w:ascii="Roboto" w:eastAsia="Roboto" w:hAnsi="Roboto" w:cs="Roboto"/>
                <w:sz w:val="20"/>
                <w:szCs w:val="20"/>
              </w:rPr>
            </w:pPr>
          </w:p>
        </w:tc>
        <w:tc>
          <w:tcPr>
            <w:tcW w:w="1785" w:type="dxa"/>
            <w:vMerge/>
            <w:tcMar>
              <w:top w:w="56" w:type="dxa"/>
              <w:left w:w="56" w:type="dxa"/>
              <w:bottom w:w="56" w:type="dxa"/>
              <w:right w:w="56" w:type="dxa"/>
            </w:tcMar>
            <w:vAlign w:val="center"/>
          </w:tcPr>
          <w:p w14:paraId="155E517A" w14:textId="77777777" w:rsidR="004B4AC5" w:rsidRDefault="004B4AC5">
            <w:pPr>
              <w:widowControl w:val="0"/>
              <w:pBdr>
                <w:top w:val="nil"/>
                <w:left w:val="nil"/>
                <w:bottom w:val="nil"/>
                <w:right w:val="nil"/>
                <w:between w:val="nil"/>
              </w:pBdr>
              <w:rPr>
                <w:rFonts w:ascii="Roboto" w:eastAsia="Roboto" w:hAnsi="Roboto" w:cs="Roboto"/>
                <w:sz w:val="20"/>
                <w:szCs w:val="20"/>
              </w:rPr>
            </w:pPr>
          </w:p>
        </w:tc>
        <w:tc>
          <w:tcPr>
            <w:tcW w:w="2730" w:type="dxa"/>
            <w:vMerge/>
            <w:tcMar>
              <w:top w:w="0" w:type="dxa"/>
              <w:left w:w="40" w:type="dxa"/>
              <w:bottom w:w="0" w:type="dxa"/>
              <w:right w:w="40" w:type="dxa"/>
            </w:tcMar>
            <w:vAlign w:val="center"/>
          </w:tcPr>
          <w:p w14:paraId="5E686400" w14:textId="77777777" w:rsidR="004B4AC5" w:rsidRDefault="004B4AC5">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themeColor="background1" w:themeShade="D9"/>
              <w:bottom w:val="nil"/>
              <w:right w:val="nil"/>
            </w:tcBorders>
            <w:shd w:val="clear" w:color="auto" w:fill="F3F3F3"/>
            <w:tcMar>
              <w:top w:w="0" w:type="dxa"/>
              <w:left w:w="40" w:type="dxa"/>
              <w:bottom w:w="0" w:type="dxa"/>
              <w:right w:w="40" w:type="dxa"/>
            </w:tcMar>
            <w:vAlign w:val="center"/>
          </w:tcPr>
          <w:p w14:paraId="65D1340E" w14:textId="77777777" w:rsidR="004B4AC5" w:rsidRDefault="004B4AC5">
            <w:pPr>
              <w:widowControl w:val="0"/>
              <w:rPr>
                <w:rFonts w:ascii="Roboto" w:eastAsia="Roboto" w:hAnsi="Roboto" w:cs="Roboto"/>
                <w:sz w:val="20"/>
                <w:szCs w:val="20"/>
              </w:rPr>
            </w:pPr>
          </w:p>
        </w:tc>
      </w:tr>
      <w:tr w:rsidR="004B4AC5" w14:paraId="05B1F0FD" w14:textId="77777777" w:rsidTr="74D561FB">
        <w:trPr>
          <w:trHeight w:val="12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5D269A9B" w14:textId="77777777" w:rsidR="004B4AC5" w:rsidRDefault="004B4AC5">
            <w:pPr>
              <w:widowControl w:val="0"/>
              <w:rPr>
                <w:rFonts w:ascii="Roboto" w:eastAsia="Roboto" w:hAnsi="Roboto" w:cs="Roboto"/>
                <w:sz w:val="20"/>
                <w:szCs w:val="20"/>
              </w:rPr>
            </w:pPr>
          </w:p>
        </w:tc>
        <w:tc>
          <w:tcPr>
            <w:tcW w:w="1725" w:type="dxa"/>
            <w:tcBorders>
              <w:top w:val="single" w:sz="4" w:space="0" w:color="D9D9D9" w:themeColor="background1" w:themeShade="D9"/>
              <w:left w:val="nil"/>
              <w:bottom w:val="nil"/>
              <w:right w:val="nil"/>
            </w:tcBorders>
            <w:shd w:val="clear" w:color="auto" w:fill="F3F3F3"/>
            <w:tcMar>
              <w:top w:w="0" w:type="dxa"/>
              <w:left w:w="40" w:type="dxa"/>
              <w:bottom w:w="0" w:type="dxa"/>
              <w:right w:w="40" w:type="dxa"/>
            </w:tcMar>
            <w:vAlign w:val="center"/>
          </w:tcPr>
          <w:p w14:paraId="2D0619A1" w14:textId="77777777" w:rsidR="004B4AC5" w:rsidRDefault="004B4AC5">
            <w:pPr>
              <w:widowControl w:val="0"/>
              <w:spacing w:line="240" w:lineRule="auto"/>
              <w:rPr>
                <w:rFonts w:ascii="Roboto" w:eastAsia="Roboto" w:hAnsi="Roboto" w:cs="Roboto"/>
                <w:sz w:val="20"/>
                <w:szCs w:val="20"/>
              </w:rPr>
            </w:pPr>
          </w:p>
        </w:tc>
        <w:tc>
          <w:tcPr>
            <w:tcW w:w="930" w:type="dxa"/>
            <w:tcBorders>
              <w:top w:val="single" w:sz="4" w:space="0" w:color="D9D9D9" w:themeColor="background1" w:themeShade="D9"/>
              <w:left w:val="nil"/>
              <w:bottom w:val="nil"/>
              <w:right w:val="nil"/>
            </w:tcBorders>
            <w:shd w:val="clear" w:color="auto" w:fill="F3F3F3"/>
            <w:tcMar>
              <w:top w:w="0" w:type="dxa"/>
              <w:left w:w="40" w:type="dxa"/>
              <w:bottom w:w="0" w:type="dxa"/>
              <w:right w:w="40" w:type="dxa"/>
            </w:tcMar>
            <w:vAlign w:val="center"/>
          </w:tcPr>
          <w:p w14:paraId="5E120FDA" w14:textId="77777777" w:rsidR="004B4AC5" w:rsidRDefault="004B4AC5">
            <w:pPr>
              <w:widowControl w:val="0"/>
              <w:rPr>
                <w:rFonts w:ascii="Roboto" w:eastAsia="Roboto" w:hAnsi="Roboto" w:cs="Roboto"/>
                <w:sz w:val="20"/>
                <w:szCs w:val="20"/>
              </w:rPr>
            </w:pPr>
          </w:p>
        </w:tc>
        <w:tc>
          <w:tcPr>
            <w:tcW w:w="360" w:type="dxa"/>
            <w:tcBorders>
              <w:top w:val="single" w:sz="4" w:space="0" w:color="D9D9D9" w:themeColor="background1" w:themeShade="D9"/>
              <w:left w:val="nil"/>
              <w:bottom w:val="nil"/>
              <w:right w:val="nil"/>
            </w:tcBorders>
            <w:shd w:val="clear" w:color="auto" w:fill="F3F3F3"/>
            <w:tcMar>
              <w:top w:w="0" w:type="dxa"/>
              <w:left w:w="40" w:type="dxa"/>
              <w:bottom w:w="0" w:type="dxa"/>
              <w:right w:w="40" w:type="dxa"/>
            </w:tcMar>
            <w:vAlign w:val="center"/>
          </w:tcPr>
          <w:p w14:paraId="75F6FA47" w14:textId="77777777" w:rsidR="004B4AC5" w:rsidRDefault="004B4AC5">
            <w:pPr>
              <w:widowControl w:val="0"/>
              <w:rPr>
                <w:rFonts w:ascii="Roboto" w:eastAsia="Roboto" w:hAnsi="Roboto" w:cs="Roboto"/>
                <w:sz w:val="20"/>
                <w:szCs w:val="20"/>
              </w:rPr>
            </w:pPr>
          </w:p>
        </w:tc>
        <w:tc>
          <w:tcPr>
            <w:tcW w:w="2100" w:type="dxa"/>
            <w:tcBorders>
              <w:top w:val="single" w:sz="4" w:space="0" w:color="D9D9D9" w:themeColor="background1" w:themeShade="D9"/>
              <w:left w:val="nil"/>
              <w:bottom w:val="nil"/>
              <w:right w:val="nil"/>
            </w:tcBorders>
            <w:shd w:val="clear" w:color="auto" w:fill="F3F3F3"/>
            <w:tcMar>
              <w:top w:w="0" w:type="dxa"/>
              <w:left w:w="40" w:type="dxa"/>
              <w:bottom w:w="0" w:type="dxa"/>
              <w:right w:w="40" w:type="dxa"/>
            </w:tcMar>
            <w:vAlign w:val="center"/>
          </w:tcPr>
          <w:p w14:paraId="1EEC7F10" w14:textId="77777777" w:rsidR="004B4AC5" w:rsidRDefault="004B4AC5">
            <w:pPr>
              <w:widowControl w:val="0"/>
              <w:rPr>
                <w:rFonts w:ascii="Roboto" w:eastAsia="Roboto" w:hAnsi="Roboto" w:cs="Roboto"/>
                <w:sz w:val="20"/>
                <w:szCs w:val="20"/>
              </w:rPr>
            </w:pPr>
          </w:p>
        </w:tc>
        <w:tc>
          <w:tcPr>
            <w:tcW w:w="705" w:type="dxa"/>
            <w:tcBorders>
              <w:top w:val="single" w:sz="4" w:space="0" w:color="D9D9D9" w:themeColor="background1" w:themeShade="D9"/>
              <w:left w:val="nil"/>
              <w:bottom w:val="nil"/>
              <w:right w:val="nil"/>
            </w:tcBorders>
            <w:shd w:val="clear" w:color="auto" w:fill="F3F3F3"/>
            <w:tcMar>
              <w:top w:w="0" w:type="dxa"/>
              <w:left w:w="40" w:type="dxa"/>
              <w:bottom w:w="0" w:type="dxa"/>
              <w:right w:w="40" w:type="dxa"/>
            </w:tcMar>
            <w:vAlign w:val="center"/>
          </w:tcPr>
          <w:p w14:paraId="71D359A8" w14:textId="77777777" w:rsidR="004B4AC5" w:rsidRDefault="004B4AC5">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542381DC" w14:textId="77777777" w:rsidR="004B4AC5" w:rsidRDefault="004B4AC5">
            <w:pPr>
              <w:widowControl w:val="0"/>
              <w:rPr>
                <w:rFonts w:ascii="Roboto" w:eastAsia="Roboto" w:hAnsi="Roboto" w:cs="Roboto"/>
                <w:sz w:val="20"/>
                <w:szCs w:val="20"/>
              </w:rPr>
            </w:pPr>
          </w:p>
        </w:tc>
        <w:tc>
          <w:tcPr>
            <w:tcW w:w="1785" w:type="dxa"/>
            <w:tcBorders>
              <w:top w:val="single" w:sz="4" w:space="0" w:color="D9D9D9" w:themeColor="background1" w:themeShade="D9"/>
              <w:left w:val="nil"/>
              <w:bottom w:val="nil"/>
              <w:right w:val="nil"/>
            </w:tcBorders>
            <w:shd w:val="clear" w:color="auto" w:fill="F3F3F3"/>
            <w:tcMar>
              <w:top w:w="0" w:type="dxa"/>
              <w:left w:w="40" w:type="dxa"/>
              <w:bottom w:w="0" w:type="dxa"/>
              <w:right w:w="40" w:type="dxa"/>
            </w:tcMar>
            <w:vAlign w:val="center"/>
          </w:tcPr>
          <w:p w14:paraId="7139AA43" w14:textId="77777777" w:rsidR="004B4AC5" w:rsidRDefault="004B4AC5">
            <w:pPr>
              <w:widowControl w:val="0"/>
              <w:rPr>
                <w:rFonts w:ascii="Roboto" w:eastAsia="Roboto" w:hAnsi="Roboto" w:cs="Roboto"/>
                <w:sz w:val="20"/>
                <w:szCs w:val="20"/>
              </w:rPr>
            </w:pPr>
          </w:p>
        </w:tc>
        <w:tc>
          <w:tcPr>
            <w:tcW w:w="2730" w:type="dxa"/>
            <w:tcBorders>
              <w:top w:val="single" w:sz="4" w:space="0" w:color="D9D9D9" w:themeColor="background1" w:themeShade="D9"/>
              <w:left w:val="nil"/>
              <w:bottom w:val="nil"/>
              <w:right w:val="nil"/>
            </w:tcBorders>
            <w:shd w:val="clear" w:color="auto" w:fill="F3F3F3"/>
            <w:tcMar>
              <w:top w:w="0" w:type="dxa"/>
              <w:left w:w="40" w:type="dxa"/>
              <w:bottom w:w="0" w:type="dxa"/>
              <w:right w:w="40" w:type="dxa"/>
            </w:tcMar>
            <w:vAlign w:val="center"/>
          </w:tcPr>
          <w:p w14:paraId="4C45C845" w14:textId="77777777" w:rsidR="004B4AC5" w:rsidRDefault="004B4AC5">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2C20E9B1" w14:textId="77777777" w:rsidR="004B4AC5" w:rsidRDefault="004B4AC5">
            <w:pPr>
              <w:widowControl w:val="0"/>
              <w:rPr>
                <w:rFonts w:ascii="Roboto" w:eastAsia="Roboto" w:hAnsi="Roboto" w:cs="Roboto"/>
                <w:sz w:val="20"/>
                <w:szCs w:val="20"/>
              </w:rPr>
            </w:pPr>
          </w:p>
        </w:tc>
      </w:tr>
      <w:tr w:rsidR="004B4AC5" w14:paraId="7C7CDDE2" w14:textId="77777777" w:rsidTr="74D561FB">
        <w:trPr>
          <w:trHeight w:val="38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1676CA8B" w14:textId="77777777" w:rsidR="004B4AC5" w:rsidRDefault="004B4AC5">
            <w:pPr>
              <w:widowControl w:val="0"/>
              <w:rPr>
                <w:rFonts w:ascii="Roboto" w:eastAsia="Roboto" w:hAnsi="Roboto" w:cs="Roboto"/>
                <w:sz w:val="20"/>
                <w:szCs w:val="20"/>
              </w:rPr>
            </w:pPr>
          </w:p>
        </w:tc>
        <w:tc>
          <w:tcPr>
            <w:tcW w:w="3015" w:type="dxa"/>
            <w:gridSpan w:val="3"/>
            <w:tcBorders>
              <w:top w:val="nil"/>
              <w:left w:val="nil"/>
              <w:bottom w:val="single" w:sz="4" w:space="0" w:color="D9D9D9" w:themeColor="background1" w:themeShade="D9"/>
              <w:right w:val="nil"/>
            </w:tcBorders>
            <w:shd w:val="clear" w:color="auto" w:fill="073763"/>
            <w:tcMar>
              <w:top w:w="0" w:type="dxa"/>
              <w:left w:w="40" w:type="dxa"/>
              <w:bottom w:w="0" w:type="dxa"/>
              <w:right w:w="40" w:type="dxa"/>
            </w:tcMar>
            <w:vAlign w:val="center"/>
          </w:tcPr>
          <w:p w14:paraId="6644E58D" w14:textId="77777777" w:rsidR="004B4AC5" w:rsidRDefault="009776B6">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Quality Indicators</w:t>
            </w:r>
          </w:p>
        </w:tc>
        <w:tc>
          <w:tcPr>
            <w:tcW w:w="2100" w:type="dxa"/>
            <w:tcBorders>
              <w:top w:val="nil"/>
              <w:left w:val="nil"/>
              <w:bottom w:val="single" w:sz="4" w:space="0" w:color="D9D9D9" w:themeColor="background1" w:themeShade="D9"/>
              <w:right w:val="nil"/>
            </w:tcBorders>
            <w:shd w:val="clear" w:color="auto" w:fill="F3F3F3"/>
            <w:tcMar>
              <w:top w:w="0" w:type="dxa"/>
              <w:left w:w="40" w:type="dxa"/>
              <w:bottom w:w="0" w:type="dxa"/>
              <w:right w:w="40" w:type="dxa"/>
            </w:tcMar>
            <w:vAlign w:val="center"/>
          </w:tcPr>
          <w:p w14:paraId="7C272EC1" w14:textId="77777777" w:rsidR="004B4AC5" w:rsidRDefault="004B4AC5">
            <w:pPr>
              <w:widowControl w:val="0"/>
              <w:jc w:val="center"/>
              <w:rPr>
                <w:rFonts w:ascii="Roboto" w:eastAsia="Roboto" w:hAnsi="Roboto" w:cs="Roboto"/>
                <w:b/>
                <w:color w:val="FFFFFF"/>
                <w:sz w:val="20"/>
                <w:szCs w:val="20"/>
              </w:rPr>
            </w:pPr>
          </w:p>
        </w:tc>
        <w:tc>
          <w:tcPr>
            <w:tcW w:w="705" w:type="dxa"/>
            <w:tcBorders>
              <w:top w:val="nil"/>
              <w:left w:val="nil"/>
              <w:bottom w:val="single" w:sz="4" w:space="0" w:color="D9D9D9" w:themeColor="background1" w:themeShade="D9"/>
              <w:right w:val="nil"/>
            </w:tcBorders>
            <w:shd w:val="clear" w:color="auto" w:fill="F3F3F3"/>
            <w:tcMar>
              <w:top w:w="0" w:type="dxa"/>
              <w:left w:w="40" w:type="dxa"/>
              <w:bottom w:w="0" w:type="dxa"/>
              <w:right w:w="40" w:type="dxa"/>
            </w:tcMar>
            <w:vAlign w:val="center"/>
          </w:tcPr>
          <w:p w14:paraId="0639AED5" w14:textId="77777777" w:rsidR="004B4AC5" w:rsidRDefault="004B4AC5">
            <w:pPr>
              <w:widowControl w:val="0"/>
              <w:jc w:val="center"/>
              <w:rPr>
                <w:rFonts w:ascii="Roboto" w:eastAsia="Roboto" w:hAnsi="Roboto" w:cs="Roboto"/>
                <w:b/>
                <w:color w:val="FFFFFF"/>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6DF4D9A6" w14:textId="77777777" w:rsidR="004B4AC5" w:rsidRDefault="004B4AC5">
            <w:pPr>
              <w:widowControl w:val="0"/>
              <w:rPr>
                <w:rFonts w:ascii="Roboto" w:eastAsia="Roboto" w:hAnsi="Roboto" w:cs="Roboto"/>
                <w:sz w:val="20"/>
                <w:szCs w:val="20"/>
              </w:rPr>
            </w:pPr>
          </w:p>
        </w:tc>
        <w:tc>
          <w:tcPr>
            <w:tcW w:w="1785" w:type="dxa"/>
            <w:tcBorders>
              <w:top w:val="nil"/>
              <w:left w:val="nil"/>
              <w:bottom w:val="single" w:sz="4" w:space="0" w:color="D9D9D9" w:themeColor="background1" w:themeShade="D9"/>
              <w:right w:val="nil"/>
            </w:tcBorders>
            <w:shd w:val="clear" w:color="auto" w:fill="073763"/>
            <w:tcMar>
              <w:top w:w="0" w:type="dxa"/>
              <w:left w:w="40" w:type="dxa"/>
              <w:bottom w:w="0" w:type="dxa"/>
              <w:right w:w="40" w:type="dxa"/>
            </w:tcMar>
            <w:vAlign w:val="center"/>
          </w:tcPr>
          <w:p w14:paraId="654E9EF4" w14:textId="77777777" w:rsidR="004B4AC5" w:rsidRDefault="009776B6">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Related Datasets</w:t>
            </w:r>
          </w:p>
        </w:tc>
        <w:tc>
          <w:tcPr>
            <w:tcW w:w="2730" w:type="dxa"/>
            <w:tcBorders>
              <w:top w:val="nil"/>
              <w:left w:val="nil"/>
              <w:bottom w:val="single" w:sz="4" w:space="0" w:color="D9D9D9" w:themeColor="background1" w:themeShade="D9"/>
              <w:right w:val="nil"/>
            </w:tcBorders>
            <w:shd w:val="clear" w:color="auto" w:fill="F3F3F3"/>
            <w:tcMar>
              <w:top w:w="0" w:type="dxa"/>
              <w:left w:w="40" w:type="dxa"/>
              <w:bottom w:w="0" w:type="dxa"/>
              <w:right w:w="40" w:type="dxa"/>
            </w:tcMar>
            <w:vAlign w:val="center"/>
          </w:tcPr>
          <w:p w14:paraId="1434D4FA" w14:textId="77777777" w:rsidR="004B4AC5" w:rsidRDefault="004B4AC5">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49DB4898" w14:textId="77777777" w:rsidR="004B4AC5" w:rsidRDefault="004B4AC5">
            <w:pPr>
              <w:widowControl w:val="0"/>
              <w:rPr>
                <w:rFonts w:ascii="Roboto" w:eastAsia="Roboto" w:hAnsi="Roboto" w:cs="Roboto"/>
                <w:sz w:val="20"/>
                <w:szCs w:val="20"/>
              </w:rPr>
            </w:pPr>
          </w:p>
        </w:tc>
      </w:tr>
      <w:tr w:rsidR="004B4AC5" w14:paraId="12E8DDB9" w14:textId="77777777" w:rsidTr="74D561FB">
        <w:trPr>
          <w:trHeight w:val="360"/>
        </w:trPr>
        <w:tc>
          <w:tcPr>
            <w:tcW w:w="258" w:type="dxa"/>
            <w:tcBorders>
              <w:top w:val="nil"/>
              <w:left w:val="nil"/>
              <w:bottom w:val="nil"/>
              <w:right w:val="single" w:sz="4" w:space="0" w:color="D9D9D9" w:themeColor="background1" w:themeShade="D9"/>
            </w:tcBorders>
            <w:shd w:val="clear" w:color="auto" w:fill="F3F3F3"/>
            <w:tcMar>
              <w:top w:w="0" w:type="dxa"/>
              <w:left w:w="40" w:type="dxa"/>
              <w:bottom w:w="0" w:type="dxa"/>
              <w:right w:w="40" w:type="dxa"/>
            </w:tcMar>
            <w:vAlign w:val="bottom"/>
          </w:tcPr>
          <w:p w14:paraId="5D59322B" w14:textId="77777777" w:rsidR="004B4AC5" w:rsidRDefault="004B4AC5">
            <w:pPr>
              <w:widowControl w:val="0"/>
              <w:rPr>
                <w:rFonts w:ascii="Roboto" w:eastAsia="Roboto" w:hAnsi="Roboto" w:cs="Roboto"/>
                <w:sz w:val="20"/>
                <w:szCs w:val="20"/>
              </w:rPr>
            </w:pPr>
          </w:p>
        </w:tc>
        <w:tc>
          <w:tcPr>
            <w:tcW w:w="172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B5394"/>
            <w:tcMar>
              <w:top w:w="0" w:type="dxa"/>
              <w:left w:w="40" w:type="dxa"/>
              <w:bottom w:w="0" w:type="dxa"/>
              <w:right w:w="40" w:type="dxa"/>
            </w:tcMar>
            <w:vAlign w:val="center"/>
          </w:tcPr>
          <w:p w14:paraId="41E67A41" w14:textId="77777777" w:rsidR="004B4AC5" w:rsidRDefault="009776B6">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Status</w:t>
            </w:r>
          </w:p>
        </w:tc>
        <w:tc>
          <w:tcPr>
            <w:tcW w:w="4095" w:type="dxa"/>
            <w:gridSpan w:val="4"/>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Mar>
              <w:top w:w="100" w:type="dxa"/>
              <w:left w:w="100" w:type="dxa"/>
              <w:bottom w:w="100" w:type="dxa"/>
              <w:right w:w="100" w:type="dxa"/>
            </w:tcMar>
          </w:tcPr>
          <w:p w14:paraId="41ECF943" w14:textId="77777777" w:rsidR="004B4AC5" w:rsidRDefault="009776B6">
            <w:pPr>
              <w:widowControl w:val="0"/>
              <w:spacing w:line="240" w:lineRule="auto"/>
              <w:jc w:val="center"/>
              <w:rPr>
                <w:rFonts w:ascii="Roboto" w:eastAsia="Roboto" w:hAnsi="Roboto" w:cs="Roboto"/>
                <w:b/>
                <w:sz w:val="20"/>
                <w:szCs w:val="20"/>
              </w:rPr>
            </w:pPr>
            <w:r>
              <w:rPr>
                <w:sz w:val="20"/>
                <w:szCs w:val="20"/>
              </w:rPr>
              <w:t>Experimental Statistics</w:t>
            </w:r>
          </w:p>
        </w:tc>
        <w:tc>
          <w:tcPr>
            <w:tcW w:w="240" w:type="dxa"/>
            <w:tcBorders>
              <w:top w:val="nil"/>
              <w:left w:val="single" w:sz="4" w:space="0" w:color="D9D9D9" w:themeColor="background1" w:themeShade="D9"/>
              <w:bottom w:val="nil"/>
              <w:right w:val="single" w:sz="4" w:space="0" w:color="D9D9D9" w:themeColor="background1" w:themeShade="D9"/>
            </w:tcBorders>
            <w:shd w:val="clear" w:color="auto" w:fill="F3F3F3"/>
            <w:tcMar>
              <w:top w:w="0" w:type="dxa"/>
              <w:left w:w="40" w:type="dxa"/>
              <w:bottom w:w="0" w:type="dxa"/>
              <w:right w:w="40" w:type="dxa"/>
            </w:tcMar>
            <w:vAlign w:val="center"/>
          </w:tcPr>
          <w:p w14:paraId="3B235D86" w14:textId="77777777" w:rsidR="004B4AC5" w:rsidRDefault="004B4AC5">
            <w:pPr>
              <w:widowControl w:val="0"/>
              <w:jc w:val="center"/>
              <w:rPr>
                <w:rFonts w:ascii="Roboto" w:eastAsia="Roboto" w:hAnsi="Roboto" w:cs="Roboto"/>
                <w:sz w:val="20"/>
                <w:szCs w:val="20"/>
              </w:rPr>
            </w:pPr>
          </w:p>
        </w:tc>
        <w:tc>
          <w:tcPr>
            <w:tcW w:w="4515" w:type="dxa"/>
            <w:gridSpan w:val="2"/>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Mar>
              <w:top w:w="0" w:type="dxa"/>
              <w:left w:w="40" w:type="dxa"/>
              <w:bottom w:w="0" w:type="dxa"/>
              <w:right w:w="40" w:type="dxa"/>
            </w:tcMar>
            <w:vAlign w:val="center"/>
          </w:tcPr>
          <w:p w14:paraId="56C7C3E1" w14:textId="77777777" w:rsidR="004B4AC5" w:rsidRDefault="009776B6">
            <w:pPr>
              <w:widowControl w:val="0"/>
              <w:spacing w:line="240" w:lineRule="auto"/>
              <w:jc w:val="center"/>
              <w:rPr>
                <w:sz w:val="20"/>
                <w:szCs w:val="20"/>
              </w:rPr>
            </w:pPr>
            <w:r>
              <w:rPr>
                <w:sz w:val="20"/>
                <w:szCs w:val="20"/>
              </w:rPr>
              <w:t xml:space="preserve">Trade in services data are also available broken down </w:t>
            </w:r>
            <w:hyperlink r:id="rId15">
              <w:r>
                <w:rPr>
                  <w:color w:val="0000FF"/>
                  <w:sz w:val="20"/>
                  <w:szCs w:val="20"/>
                  <w:u w:val="single"/>
                </w:rPr>
                <w:t>by industry</w:t>
              </w:r>
            </w:hyperlink>
            <w:r>
              <w:rPr>
                <w:sz w:val="20"/>
                <w:szCs w:val="20"/>
              </w:rPr>
              <w:t xml:space="preserve">. </w:t>
            </w:r>
          </w:p>
          <w:p w14:paraId="48B285A6" w14:textId="77777777" w:rsidR="004B4AC5" w:rsidRDefault="004B4AC5">
            <w:pPr>
              <w:widowControl w:val="0"/>
              <w:spacing w:line="240" w:lineRule="auto"/>
              <w:jc w:val="center"/>
              <w:rPr>
                <w:sz w:val="20"/>
                <w:szCs w:val="20"/>
              </w:rPr>
            </w:pPr>
          </w:p>
          <w:p w14:paraId="03BE1543" w14:textId="77777777" w:rsidR="004B4AC5" w:rsidRDefault="009776B6">
            <w:pPr>
              <w:widowControl w:val="0"/>
              <w:spacing w:line="240" w:lineRule="auto"/>
              <w:jc w:val="center"/>
              <w:rPr>
                <w:sz w:val="20"/>
                <w:szCs w:val="20"/>
              </w:rPr>
            </w:pPr>
            <w:r>
              <w:rPr>
                <w:sz w:val="20"/>
                <w:szCs w:val="20"/>
              </w:rPr>
              <w:t xml:space="preserve">Separate releases for detailed trade in goods data are published as part of the </w:t>
            </w:r>
            <w:hyperlink r:id="rId16">
              <w:r>
                <w:rPr>
                  <w:color w:val="0000FF"/>
                  <w:sz w:val="20"/>
                  <w:szCs w:val="20"/>
                  <w:u w:val="single"/>
                </w:rPr>
                <w:t>monthly bulletin</w:t>
              </w:r>
            </w:hyperlink>
          </w:p>
          <w:p w14:paraId="2E426AA8" w14:textId="77777777" w:rsidR="004B4AC5" w:rsidRDefault="004B4AC5">
            <w:pPr>
              <w:widowControl w:val="0"/>
              <w:spacing w:line="240" w:lineRule="auto"/>
              <w:jc w:val="center"/>
              <w:rPr>
                <w:sz w:val="20"/>
                <w:szCs w:val="20"/>
              </w:rPr>
            </w:pPr>
          </w:p>
          <w:p w14:paraId="4502752A" w14:textId="77777777" w:rsidR="004B4AC5" w:rsidRDefault="004B4AC5">
            <w:pPr>
              <w:widowControl w:val="0"/>
              <w:spacing w:line="240" w:lineRule="auto"/>
              <w:jc w:val="center"/>
              <w:rPr>
                <w:sz w:val="20"/>
                <w:szCs w:val="20"/>
              </w:rPr>
            </w:pPr>
          </w:p>
        </w:tc>
        <w:tc>
          <w:tcPr>
            <w:tcW w:w="240" w:type="dxa"/>
            <w:tcBorders>
              <w:top w:val="nil"/>
              <w:left w:val="single" w:sz="4" w:space="0" w:color="D9D9D9" w:themeColor="background1" w:themeShade="D9"/>
              <w:bottom w:val="nil"/>
              <w:right w:val="nil"/>
            </w:tcBorders>
            <w:shd w:val="clear" w:color="auto" w:fill="F3F3F3"/>
            <w:tcMar>
              <w:top w:w="0" w:type="dxa"/>
              <w:left w:w="40" w:type="dxa"/>
              <w:bottom w:w="0" w:type="dxa"/>
              <w:right w:w="40" w:type="dxa"/>
            </w:tcMar>
            <w:vAlign w:val="center"/>
          </w:tcPr>
          <w:p w14:paraId="0A55A6B3" w14:textId="77777777" w:rsidR="004B4AC5" w:rsidRDefault="004B4AC5">
            <w:pPr>
              <w:widowControl w:val="0"/>
              <w:rPr>
                <w:rFonts w:ascii="Roboto" w:eastAsia="Roboto" w:hAnsi="Roboto" w:cs="Roboto"/>
                <w:sz w:val="20"/>
                <w:szCs w:val="20"/>
              </w:rPr>
            </w:pPr>
          </w:p>
        </w:tc>
      </w:tr>
      <w:tr w:rsidR="004B4AC5" w14:paraId="3AA58088" w14:textId="77777777" w:rsidTr="74D561FB">
        <w:trPr>
          <w:trHeight w:val="660"/>
        </w:trPr>
        <w:tc>
          <w:tcPr>
            <w:tcW w:w="258" w:type="dxa"/>
            <w:tcBorders>
              <w:top w:val="nil"/>
              <w:left w:val="nil"/>
              <w:bottom w:val="nil"/>
              <w:right w:val="single" w:sz="4" w:space="0" w:color="D9D9D9" w:themeColor="background1" w:themeShade="D9"/>
            </w:tcBorders>
            <w:shd w:val="clear" w:color="auto" w:fill="F3F3F3"/>
            <w:tcMar>
              <w:top w:w="0" w:type="dxa"/>
              <w:left w:w="40" w:type="dxa"/>
              <w:bottom w:w="0" w:type="dxa"/>
              <w:right w:w="40" w:type="dxa"/>
            </w:tcMar>
            <w:vAlign w:val="bottom"/>
          </w:tcPr>
          <w:p w14:paraId="0A8EBAA2" w14:textId="77777777" w:rsidR="004B4AC5" w:rsidRDefault="004B4AC5">
            <w:pPr>
              <w:widowControl w:val="0"/>
              <w:rPr>
                <w:rFonts w:ascii="Roboto" w:eastAsia="Roboto" w:hAnsi="Roboto" w:cs="Roboto"/>
                <w:sz w:val="20"/>
                <w:szCs w:val="20"/>
              </w:rPr>
            </w:pPr>
          </w:p>
        </w:tc>
        <w:tc>
          <w:tcPr>
            <w:tcW w:w="172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6AA84F"/>
            <w:tcMar>
              <w:top w:w="0" w:type="dxa"/>
              <w:left w:w="40" w:type="dxa"/>
              <w:bottom w:w="0" w:type="dxa"/>
              <w:right w:w="40" w:type="dxa"/>
            </w:tcMar>
            <w:vAlign w:val="center"/>
          </w:tcPr>
          <w:p w14:paraId="209A83B6" w14:textId="77777777" w:rsidR="004B4AC5" w:rsidRDefault="009776B6">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Strengths +</w:t>
            </w:r>
          </w:p>
        </w:tc>
        <w:tc>
          <w:tcPr>
            <w:tcW w:w="4095" w:type="dxa"/>
            <w:gridSpan w:val="4"/>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Mar>
              <w:top w:w="100" w:type="dxa"/>
              <w:left w:w="100" w:type="dxa"/>
              <w:bottom w:w="100" w:type="dxa"/>
              <w:right w:w="100" w:type="dxa"/>
            </w:tcMar>
          </w:tcPr>
          <w:p w14:paraId="62BBB30F" w14:textId="77777777" w:rsidR="004B4AC5" w:rsidRDefault="009776B6">
            <w:pPr>
              <w:widowControl w:val="0"/>
              <w:spacing w:line="240" w:lineRule="auto"/>
              <w:jc w:val="center"/>
              <w:rPr>
                <w:rFonts w:ascii="Roboto" w:eastAsia="Roboto" w:hAnsi="Roboto" w:cs="Roboto"/>
                <w:b/>
                <w:sz w:val="20"/>
                <w:szCs w:val="20"/>
              </w:rPr>
            </w:pPr>
            <w:r>
              <w:rPr>
                <w:sz w:val="20"/>
                <w:szCs w:val="20"/>
              </w:rPr>
              <w:t>Most timely data of granular trade in services data.</w:t>
            </w:r>
          </w:p>
        </w:tc>
        <w:tc>
          <w:tcPr>
            <w:tcW w:w="240" w:type="dxa"/>
            <w:tcBorders>
              <w:top w:val="nil"/>
              <w:left w:val="single" w:sz="4" w:space="0" w:color="D9D9D9" w:themeColor="background1" w:themeShade="D9"/>
              <w:bottom w:val="nil"/>
              <w:right w:val="single" w:sz="4" w:space="0" w:color="D9D9D9" w:themeColor="background1" w:themeShade="D9"/>
            </w:tcBorders>
            <w:shd w:val="clear" w:color="auto" w:fill="F3F3F3"/>
            <w:tcMar>
              <w:top w:w="0" w:type="dxa"/>
              <w:left w:w="40" w:type="dxa"/>
              <w:bottom w:w="0" w:type="dxa"/>
              <w:right w:w="40" w:type="dxa"/>
            </w:tcMar>
            <w:vAlign w:val="center"/>
          </w:tcPr>
          <w:p w14:paraId="55D12D66" w14:textId="77777777" w:rsidR="004B4AC5" w:rsidRDefault="004B4AC5">
            <w:pPr>
              <w:widowControl w:val="0"/>
              <w:rPr>
                <w:rFonts w:ascii="Roboto" w:eastAsia="Roboto" w:hAnsi="Roboto" w:cs="Roboto"/>
                <w:sz w:val="20"/>
                <w:szCs w:val="20"/>
              </w:rPr>
            </w:pPr>
          </w:p>
        </w:tc>
        <w:tc>
          <w:tcPr>
            <w:tcW w:w="4515" w:type="dxa"/>
            <w:gridSpan w:val="2"/>
            <w:vMerge/>
            <w:tcMar>
              <w:top w:w="0" w:type="dxa"/>
              <w:left w:w="40" w:type="dxa"/>
              <w:bottom w:w="0" w:type="dxa"/>
              <w:right w:w="40" w:type="dxa"/>
            </w:tcMar>
            <w:vAlign w:val="center"/>
          </w:tcPr>
          <w:p w14:paraId="54C791EC" w14:textId="77777777" w:rsidR="004B4AC5" w:rsidRDefault="004B4AC5">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themeColor="background1" w:themeShade="D9"/>
              <w:bottom w:val="nil"/>
              <w:right w:val="nil"/>
            </w:tcBorders>
            <w:shd w:val="clear" w:color="auto" w:fill="F3F3F3"/>
            <w:tcMar>
              <w:top w:w="0" w:type="dxa"/>
              <w:left w:w="40" w:type="dxa"/>
              <w:bottom w:w="0" w:type="dxa"/>
              <w:right w:w="40" w:type="dxa"/>
            </w:tcMar>
            <w:vAlign w:val="center"/>
          </w:tcPr>
          <w:p w14:paraId="0735EBD8" w14:textId="77777777" w:rsidR="004B4AC5" w:rsidRDefault="004B4AC5">
            <w:pPr>
              <w:widowControl w:val="0"/>
              <w:rPr>
                <w:rFonts w:ascii="Roboto" w:eastAsia="Roboto" w:hAnsi="Roboto" w:cs="Roboto"/>
                <w:sz w:val="20"/>
                <w:szCs w:val="20"/>
              </w:rPr>
            </w:pPr>
          </w:p>
        </w:tc>
      </w:tr>
      <w:tr w:rsidR="004B4AC5" w14:paraId="75BA76A1" w14:textId="77777777" w:rsidTr="74D561FB">
        <w:trPr>
          <w:trHeight w:val="560"/>
        </w:trPr>
        <w:tc>
          <w:tcPr>
            <w:tcW w:w="258" w:type="dxa"/>
            <w:vMerge w:val="restart"/>
            <w:tcBorders>
              <w:top w:val="nil"/>
              <w:left w:val="nil"/>
              <w:bottom w:val="nil"/>
              <w:right w:val="single" w:sz="4" w:space="0" w:color="D9D9D9" w:themeColor="background1" w:themeShade="D9"/>
            </w:tcBorders>
            <w:shd w:val="clear" w:color="auto" w:fill="F3F3F3"/>
            <w:tcMar>
              <w:top w:w="0" w:type="dxa"/>
              <w:left w:w="40" w:type="dxa"/>
              <w:bottom w:w="0" w:type="dxa"/>
              <w:right w:w="40" w:type="dxa"/>
            </w:tcMar>
            <w:vAlign w:val="bottom"/>
          </w:tcPr>
          <w:p w14:paraId="7A40AAAF" w14:textId="77777777" w:rsidR="004B4AC5" w:rsidRDefault="004B4AC5">
            <w:pPr>
              <w:widowControl w:val="0"/>
              <w:rPr>
                <w:rFonts w:ascii="Roboto" w:eastAsia="Roboto" w:hAnsi="Roboto" w:cs="Roboto"/>
                <w:sz w:val="20"/>
                <w:szCs w:val="20"/>
              </w:rPr>
            </w:pPr>
          </w:p>
        </w:tc>
        <w:tc>
          <w:tcPr>
            <w:tcW w:w="1725" w:type="dxa"/>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06666"/>
            <w:tcMar>
              <w:top w:w="0" w:type="dxa"/>
              <w:left w:w="40" w:type="dxa"/>
              <w:bottom w:w="0" w:type="dxa"/>
              <w:right w:w="40" w:type="dxa"/>
            </w:tcMar>
            <w:vAlign w:val="center"/>
          </w:tcPr>
          <w:p w14:paraId="1DE0EE24" w14:textId="77777777" w:rsidR="004B4AC5" w:rsidRDefault="009776B6">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 xml:space="preserve">Weaknesses - </w:t>
            </w:r>
          </w:p>
        </w:tc>
        <w:tc>
          <w:tcPr>
            <w:tcW w:w="4095" w:type="dxa"/>
            <w:gridSpan w:val="4"/>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Mar>
              <w:top w:w="100" w:type="dxa"/>
              <w:left w:w="100" w:type="dxa"/>
              <w:bottom w:w="100" w:type="dxa"/>
              <w:right w:w="100" w:type="dxa"/>
            </w:tcMar>
          </w:tcPr>
          <w:p w14:paraId="591CAA93" w14:textId="77777777" w:rsidR="004B4AC5" w:rsidRDefault="009776B6">
            <w:pPr>
              <w:widowControl w:val="0"/>
              <w:spacing w:line="240" w:lineRule="auto"/>
              <w:jc w:val="center"/>
              <w:rPr>
                <w:rFonts w:ascii="Roboto" w:eastAsia="Roboto" w:hAnsi="Roboto" w:cs="Roboto"/>
                <w:b/>
                <w:sz w:val="20"/>
                <w:szCs w:val="20"/>
              </w:rPr>
            </w:pPr>
            <w:r>
              <w:rPr>
                <w:sz w:val="20"/>
                <w:szCs w:val="20"/>
              </w:rPr>
              <w:t>Data are only available from 2016 onwards and is non-seasonally adjusted only. Unlike trade in goods by country and commodity, not all countries are shown separately. Data are only available quarterly and annually.</w:t>
            </w:r>
          </w:p>
        </w:tc>
        <w:tc>
          <w:tcPr>
            <w:tcW w:w="240" w:type="dxa"/>
            <w:vMerge w:val="restart"/>
            <w:tcBorders>
              <w:top w:val="nil"/>
              <w:left w:val="single" w:sz="4" w:space="0" w:color="D9D9D9" w:themeColor="background1" w:themeShade="D9"/>
              <w:bottom w:val="nil"/>
              <w:right w:val="nil"/>
            </w:tcBorders>
            <w:shd w:val="clear" w:color="auto" w:fill="F3F3F3"/>
            <w:tcMar>
              <w:top w:w="0" w:type="dxa"/>
              <w:left w:w="40" w:type="dxa"/>
              <w:bottom w:w="0" w:type="dxa"/>
              <w:right w:w="40" w:type="dxa"/>
            </w:tcMar>
            <w:vAlign w:val="center"/>
          </w:tcPr>
          <w:p w14:paraId="3BC8BEE4" w14:textId="77777777" w:rsidR="004B4AC5" w:rsidRDefault="004B4AC5">
            <w:pPr>
              <w:widowControl w:val="0"/>
              <w:rPr>
                <w:rFonts w:ascii="Roboto" w:eastAsia="Roboto" w:hAnsi="Roboto" w:cs="Roboto"/>
                <w:sz w:val="20"/>
                <w:szCs w:val="20"/>
              </w:rPr>
            </w:pPr>
          </w:p>
        </w:tc>
        <w:tc>
          <w:tcPr>
            <w:tcW w:w="4515" w:type="dxa"/>
            <w:gridSpan w:val="2"/>
            <w:vMerge/>
            <w:tcMar>
              <w:top w:w="0" w:type="dxa"/>
              <w:left w:w="40" w:type="dxa"/>
              <w:bottom w:w="0" w:type="dxa"/>
              <w:right w:w="40" w:type="dxa"/>
            </w:tcMar>
            <w:vAlign w:val="center"/>
          </w:tcPr>
          <w:p w14:paraId="1F50037A" w14:textId="77777777" w:rsidR="004B4AC5" w:rsidRDefault="004B4AC5">
            <w:pPr>
              <w:widowControl w:val="0"/>
              <w:pBdr>
                <w:top w:val="nil"/>
                <w:left w:val="nil"/>
                <w:bottom w:val="nil"/>
                <w:right w:val="nil"/>
                <w:between w:val="nil"/>
              </w:pBdr>
              <w:rPr>
                <w:rFonts w:ascii="Roboto" w:eastAsia="Roboto" w:hAnsi="Roboto" w:cs="Roboto"/>
                <w:sz w:val="20"/>
                <w:szCs w:val="20"/>
              </w:rPr>
            </w:pPr>
          </w:p>
        </w:tc>
        <w:tc>
          <w:tcPr>
            <w:tcW w:w="240" w:type="dxa"/>
            <w:vMerge w:val="restart"/>
            <w:tcBorders>
              <w:top w:val="nil"/>
              <w:left w:val="single" w:sz="4" w:space="0" w:color="D9D9D9" w:themeColor="background1" w:themeShade="D9"/>
              <w:bottom w:val="nil"/>
              <w:right w:val="nil"/>
            </w:tcBorders>
            <w:shd w:val="clear" w:color="auto" w:fill="F3F3F3"/>
            <w:tcMar>
              <w:top w:w="0" w:type="dxa"/>
              <w:left w:w="40" w:type="dxa"/>
              <w:bottom w:w="0" w:type="dxa"/>
              <w:right w:w="40" w:type="dxa"/>
            </w:tcMar>
            <w:vAlign w:val="center"/>
          </w:tcPr>
          <w:p w14:paraId="5BA22035" w14:textId="77777777" w:rsidR="004B4AC5" w:rsidRDefault="004B4AC5">
            <w:pPr>
              <w:widowControl w:val="0"/>
              <w:rPr>
                <w:rFonts w:ascii="Roboto" w:eastAsia="Roboto" w:hAnsi="Roboto" w:cs="Roboto"/>
                <w:sz w:val="20"/>
                <w:szCs w:val="20"/>
              </w:rPr>
            </w:pPr>
          </w:p>
        </w:tc>
      </w:tr>
      <w:tr w:rsidR="004B4AC5" w14:paraId="14B56489" w14:textId="77777777" w:rsidTr="74D561FB">
        <w:trPr>
          <w:trHeight w:val="480"/>
        </w:trPr>
        <w:tc>
          <w:tcPr>
            <w:tcW w:w="258" w:type="dxa"/>
            <w:vMerge/>
            <w:tcMar>
              <w:top w:w="0" w:type="dxa"/>
              <w:left w:w="40" w:type="dxa"/>
              <w:bottom w:w="0" w:type="dxa"/>
              <w:right w:w="40" w:type="dxa"/>
            </w:tcMar>
            <w:vAlign w:val="bottom"/>
          </w:tcPr>
          <w:p w14:paraId="0D65F57A" w14:textId="77777777" w:rsidR="004B4AC5" w:rsidRDefault="004B4AC5">
            <w:pPr>
              <w:widowControl w:val="0"/>
              <w:pBdr>
                <w:top w:val="nil"/>
                <w:left w:val="nil"/>
                <w:bottom w:val="nil"/>
                <w:right w:val="nil"/>
                <w:between w:val="nil"/>
              </w:pBdr>
              <w:rPr>
                <w:rFonts w:ascii="Roboto" w:eastAsia="Roboto" w:hAnsi="Roboto" w:cs="Roboto"/>
                <w:sz w:val="20"/>
                <w:szCs w:val="20"/>
              </w:rPr>
            </w:pPr>
          </w:p>
        </w:tc>
        <w:tc>
          <w:tcPr>
            <w:tcW w:w="1725" w:type="dxa"/>
            <w:vMerge/>
            <w:tcMar>
              <w:top w:w="0" w:type="dxa"/>
              <w:left w:w="40" w:type="dxa"/>
              <w:bottom w:w="0" w:type="dxa"/>
              <w:right w:w="40" w:type="dxa"/>
            </w:tcMar>
            <w:vAlign w:val="center"/>
          </w:tcPr>
          <w:p w14:paraId="1B870DE2" w14:textId="77777777" w:rsidR="004B4AC5" w:rsidRDefault="004B4AC5">
            <w:pPr>
              <w:widowControl w:val="0"/>
              <w:pBdr>
                <w:top w:val="nil"/>
                <w:left w:val="nil"/>
                <w:bottom w:val="nil"/>
                <w:right w:val="nil"/>
                <w:between w:val="nil"/>
              </w:pBdr>
              <w:rPr>
                <w:rFonts w:ascii="Roboto" w:eastAsia="Roboto" w:hAnsi="Roboto" w:cs="Roboto"/>
                <w:sz w:val="20"/>
                <w:szCs w:val="20"/>
              </w:rPr>
            </w:pPr>
          </w:p>
        </w:tc>
        <w:tc>
          <w:tcPr>
            <w:tcW w:w="4095" w:type="dxa"/>
            <w:gridSpan w:val="4"/>
            <w:vMerge/>
            <w:tcMar>
              <w:top w:w="100" w:type="dxa"/>
              <w:left w:w="100" w:type="dxa"/>
              <w:bottom w:w="100" w:type="dxa"/>
              <w:right w:w="100" w:type="dxa"/>
            </w:tcMar>
          </w:tcPr>
          <w:p w14:paraId="272C524C" w14:textId="77777777" w:rsidR="004B4AC5" w:rsidRDefault="004B4AC5">
            <w:pPr>
              <w:widowControl w:val="0"/>
              <w:pBdr>
                <w:top w:val="nil"/>
                <w:left w:val="nil"/>
                <w:bottom w:val="nil"/>
                <w:right w:val="nil"/>
                <w:between w:val="nil"/>
              </w:pBdr>
              <w:rPr>
                <w:rFonts w:ascii="Roboto" w:eastAsia="Roboto" w:hAnsi="Roboto" w:cs="Roboto"/>
                <w:sz w:val="20"/>
                <w:szCs w:val="20"/>
              </w:rPr>
            </w:pPr>
          </w:p>
        </w:tc>
        <w:tc>
          <w:tcPr>
            <w:tcW w:w="240" w:type="dxa"/>
            <w:vMerge/>
            <w:tcMar>
              <w:top w:w="0" w:type="dxa"/>
              <w:left w:w="40" w:type="dxa"/>
              <w:bottom w:w="0" w:type="dxa"/>
              <w:right w:w="40" w:type="dxa"/>
            </w:tcMar>
            <w:vAlign w:val="center"/>
          </w:tcPr>
          <w:p w14:paraId="6A5DF41D" w14:textId="77777777" w:rsidR="004B4AC5" w:rsidRDefault="004B4AC5">
            <w:pPr>
              <w:widowControl w:val="0"/>
              <w:pBdr>
                <w:top w:val="nil"/>
                <w:left w:val="nil"/>
                <w:bottom w:val="nil"/>
                <w:right w:val="nil"/>
                <w:between w:val="nil"/>
              </w:pBdr>
              <w:rPr>
                <w:rFonts w:ascii="Roboto" w:eastAsia="Roboto" w:hAnsi="Roboto" w:cs="Roboto"/>
                <w:sz w:val="20"/>
                <w:szCs w:val="20"/>
              </w:rPr>
            </w:pPr>
          </w:p>
        </w:tc>
        <w:tc>
          <w:tcPr>
            <w:tcW w:w="4515" w:type="dxa"/>
            <w:gridSpan w:val="2"/>
            <w:vMerge/>
            <w:tcMar>
              <w:top w:w="0" w:type="dxa"/>
              <w:left w:w="40" w:type="dxa"/>
              <w:bottom w:w="0" w:type="dxa"/>
              <w:right w:w="40" w:type="dxa"/>
            </w:tcMar>
            <w:vAlign w:val="center"/>
          </w:tcPr>
          <w:p w14:paraId="316AF9D1" w14:textId="77777777" w:rsidR="004B4AC5" w:rsidRDefault="004B4AC5">
            <w:pPr>
              <w:widowControl w:val="0"/>
              <w:pBdr>
                <w:top w:val="nil"/>
                <w:left w:val="nil"/>
                <w:bottom w:val="nil"/>
                <w:right w:val="nil"/>
                <w:between w:val="nil"/>
              </w:pBdr>
              <w:rPr>
                <w:rFonts w:ascii="Roboto" w:eastAsia="Roboto" w:hAnsi="Roboto" w:cs="Roboto"/>
                <w:sz w:val="20"/>
                <w:szCs w:val="20"/>
              </w:rPr>
            </w:pPr>
          </w:p>
        </w:tc>
        <w:tc>
          <w:tcPr>
            <w:tcW w:w="240" w:type="dxa"/>
            <w:vMerge/>
            <w:tcMar>
              <w:top w:w="0" w:type="dxa"/>
              <w:left w:w="40" w:type="dxa"/>
              <w:bottom w:w="0" w:type="dxa"/>
              <w:right w:w="40" w:type="dxa"/>
            </w:tcMar>
            <w:vAlign w:val="center"/>
          </w:tcPr>
          <w:p w14:paraId="6FFE9560" w14:textId="77777777" w:rsidR="004B4AC5" w:rsidRDefault="004B4AC5">
            <w:pPr>
              <w:widowControl w:val="0"/>
              <w:pBdr>
                <w:top w:val="nil"/>
                <w:left w:val="nil"/>
                <w:bottom w:val="nil"/>
                <w:right w:val="nil"/>
                <w:between w:val="nil"/>
              </w:pBdr>
              <w:rPr>
                <w:rFonts w:ascii="Roboto" w:eastAsia="Roboto" w:hAnsi="Roboto" w:cs="Roboto"/>
                <w:sz w:val="20"/>
                <w:szCs w:val="20"/>
              </w:rPr>
            </w:pPr>
          </w:p>
        </w:tc>
      </w:tr>
      <w:tr w:rsidR="004B4AC5" w14:paraId="53F84EBA" w14:textId="77777777" w:rsidTr="74D561FB">
        <w:trPr>
          <w:trHeight w:val="264"/>
        </w:trPr>
        <w:tc>
          <w:tcPr>
            <w:tcW w:w="258" w:type="dxa"/>
            <w:vMerge/>
            <w:tcMar>
              <w:top w:w="0" w:type="dxa"/>
              <w:left w:w="40" w:type="dxa"/>
              <w:bottom w:w="0" w:type="dxa"/>
              <w:right w:w="40" w:type="dxa"/>
            </w:tcMar>
            <w:vAlign w:val="bottom"/>
          </w:tcPr>
          <w:p w14:paraId="0DDE9B89" w14:textId="77777777" w:rsidR="004B4AC5" w:rsidRDefault="004B4AC5">
            <w:pPr>
              <w:widowControl w:val="0"/>
              <w:pBdr>
                <w:top w:val="nil"/>
                <w:left w:val="nil"/>
                <w:bottom w:val="nil"/>
                <w:right w:val="nil"/>
                <w:between w:val="nil"/>
              </w:pBdr>
              <w:rPr>
                <w:rFonts w:ascii="Roboto" w:eastAsia="Roboto" w:hAnsi="Roboto" w:cs="Roboto"/>
                <w:sz w:val="20"/>
                <w:szCs w:val="20"/>
              </w:rPr>
            </w:pPr>
          </w:p>
        </w:tc>
        <w:tc>
          <w:tcPr>
            <w:tcW w:w="1725" w:type="dxa"/>
            <w:vMerge/>
            <w:tcMar>
              <w:top w:w="0" w:type="dxa"/>
              <w:left w:w="40" w:type="dxa"/>
              <w:bottom w:w="0" w:type="dxa"/>
              <w:right w:w="40" w:type="dxa"/>
            </w:tcMar>
            <w:vAlign w:val="center"/>
          </w:tcPr>
          <w:p w14:paraId="3001A05A" w14:textId="77777777" w:rsidR="004B4AC5" w:rsidRDefault="004B4AC5">
            <w:pPr>
              <w:widowControl w:val="0"/>
              <w:pBdr>
                <w:top w:val="nil"/>
                <w:left w:val="nil"/>
                <w:bottom w:val="nil"/>
                <w:right w:val="nil"/>
                <w:between w:val="nil"/>
              </w:pBdr>
              <w:rPr>
                <w:rFonts w:ascii="Roboto" w:eastAsia="Roboto" w:hAnsi="Roboto" w:cs="Roboto"/>
                <w:sz w:val="20"/>
                <w:szCs w:val="20"/>
              </w:rPr>
            </w:pPr>
          </w:p>
        </w:tc>
        <w:tc>
          <w:tcPr>
            <w:tcW w:w="4095" w:type="dxa"/>
            <w:gridSpan w:val="4"/>
            <w:vMerge/>
            <w:tcMar>
              <w:top w:w="100" w:type="dxa"/>
              <w:left w:w="100" w:type="dxa"/>
              <w:bottom w:w="100" w:type="dxa"/>
              <w:right w:w="100" w:type="dxa"/>
            </w:tcMar>
          </w:tcPr>
          <w:p w14:paraId="49715E68" w14:textId="77777777" w:rsidR="004B4AC5" w:rsidRDefault="004B4AC5">
            <w:pPr>
              <w:widowControl w:val="0"/>
              <w:pBdr>
                <w:top w:val="nil"/>
                <w:left w:val="nil"/>
                <w:bottom w:val="nil"/>
                <w:right w:val="nil"/>
                <w:between w:val="nil"/>
              </w:pBdr>
              <w:rPr>
                <w:rFonts w:ascii="Roboto" w:eastAsia="Roboto" w:hAnsi="Roboto" w:cs="Roboto"/>
                <w:sz w:val="20"/>
                <w:szCs w:val="20"/>
              </w:rPr>
            </w:pPr>
          </w:p>
        </w:tc>
        <w:tc>
          <w:tcPr>
            <w:tcW w:w="240" w:type="dxa"/>
            <w:vMerge/>
            <w:tcMar>
              <w:top w:w="0" w:type="dxa"/>
              <w:left w:w="40" w:type="dxa"/>
              <w:bottom w:w="0" w:type="dxa"/>
              <w:right w:w="40" w:type="dxa"/>
            </w:tcMar>
            <w:vAlign w:val="center"/>
          </w:tcPr>
          <w:p w14:paraId="1D3FA116" w14:textId="77777777" w:rsidR="004B4AC5" w:rsidRDefault="004B4AC5">
            <w:pPr>
              <w:widowControl w:val="0"/>
              <w:pBdr>
                <w:top w:val="nil"/>
                <w:left w:val="nil"/>
                <w:bottom w:val="nil"/>
                <w:right w:val="nil"/>
                <w:between w:val="nil"/>
              </w:pBdr>
              <w:rPr>
                <w:rFonts w:ascii="Roboto" w:eastAsia="Roboto" w:hAnsi="Roboto" w:cs="Roboto"/>
                <w:sz w:val="20"/>
                <w:szCs w:val="20"/>
              </w:rPr>
            </w:pPr>
          </w:p>
        </w:tc>
        <w:tc>
          <w:tcPr>
            <w:tcW w:w="4515" w:type="dxa"/>
            <w:gridSpan w:val="2"/>
            <w:vMerge/>
            <w:tcMar>
              <w:top w:w="0" w:type="dxa"/>
              <w:left w:w="40" w:type="dxa"/>
              <w:bottom w:w="0" w:type="dxa"/>
              <w:right w:w="40" w:type="dxa"/>
            </w:tcMar>
            <w:vAlign w:val="center"/>
          </w:tcPr>
          <w:p w14:paraId="2D1392A6" w14:textId="77777777" w:rsidR="004B4AC5" w:rsidRDefault="004B4AC5">
            <w:pPr>
              <w:widowControl w:val="0"/>
              <w:pBdr>
                <w:top w:val="nil"/>
                <w:left w:val="nil"/>
                <w:bottom w:val="nil"/>
                <w:right w:val="nil"/>
                <w:between w:val="nil"/>
              </w:pBdr>
              <w:rPr>
                <w:rFonts w:ascii="Roboto" w:eastAsia="Roboto" w:hAnsi="Roboto" w:cs="Roboto"/>
                <w:sz w:val="20"/>
                <w:szCs w:val="20"/>
              </w:rPr>
            </w:pPr>
          </w:p>
        </w:tc>
        <w:tc>
          <w:tcPr>
            <w:tcW w:w="240" w:type="dxa"/>
            <w:vMerge/>
            <w:tcMar>
              <w:top w:w="0" w:type="dxa"/>
              <w:left w:w="40" w:type="dxa"/>
              <w:bottom w:w="0" w:type="dxa"/>
              <w:right w:w="40" w:type="dxa"/>
            </w:tcMar>
            <w:vAlign w:val="center"/>
          </w:tcPr>
          <w:p w14:paraId="62EDB2FC" w14:textId="77777777" w:rsidR="004B4AC5" w:rsidRDefault="004B4AC5">
            <w:pPr>
              <w:widowControl w:val="0"/>
              <w:pBdr>
                <w:top w:val="nil"/>
                <w:left w:val="nil"/>
                <w:bottom w:val="nil"/>
                <w:right w:val="nil"/>
                <w:between w:val="nil"/>
              </w:pBdr>
              <w:rPr>
                <w:rFonts w:ascii="Roboto" w:eastAsia="Roboto" w:hAnsi="Roboto" w:cs="Roboto"/>
                <w:sz w:val="20"/>
                <w:szCs w:val="20"/>
              </w:rPr>
            </w:pPr>
          </w:p>
        </w:tc>
      </w:tr>
      <w:tr w:rsidR="004B4AC5" w14:paraId="2DC30691" w14:textId="77777777" w:rsidTr="74D561FB">
        <w:trPr>
          <w:trHeight w:val="264"/>
        </w:trPr>
        <w:tc>
          <w:tcPr>
            <w:tcW w:w="258" w:type="dxa"/>
            <w:vMerge/>
            <w:tcMar>
              <w:top w:w="0" w:type="dxa"/>
              <w:left w:w="40" w:type="dxa"/>
              <w:bottom w:w="0" w:type="dxa"/>
              <w:right w:w="40" w:type="dxa"/>
            </w:tcMar>
            <w:vAlign w:val="bottom"/>
          </w:tcPr>
          <w:p w14:paraId="77F125F6" w14:textId="77777777" w:rsidR="004B4AC5" w:rsidRDefault="004B4AC5">
            <w:pPr>
              <w:widowControl w:val="0"/>
              <w:pBdr>
                <w:top w:val="nil"/>
                <w:left w:val="nil"/>
                <w:bottom w:val="nil"/>
                <w:right w:val="nil"/>
                <w:between w:val="nil"/>
              </w:pBdr>
              <w:rPr>
                <w:rFonts w:ascii="Roboto" w:eastAsia="Roboto" w:hAnsi="Roboto" w:cs="Roboto"/>
                <w:sz w:val="20"/>
                <w:szCs w:val="20"/>
              </w:rPr>
            </w:pPr>
          </w:p>
        </w:tc>
        <w:tc>
          <w:tcPr>
            <w:tcW w:w="1725" w:type="dxa"/>
            <w:vMerge/>
            <w:tcMar>
              <w:top w:w="0" w:type="dxa"/>
              <w:left w:w="40" w:type="dxa"/>
              <w:bottom w:w="0" w:type="dxa"/>
              <w:right w:w="40" w:type="dxa"/>
            </w:tcMar>
            <w:vAlign w:val="center"/>
          </w:tcPr>
          <w:p w14:paraId="794A39E3" w14:textId="77777777" w:rsidR="004B4AC5" w:rsidRDefault="004B4AC5">
            <w:pPr>
              <w:widowControl w:val="0"/>
              <w:pBdr>
                <w:top w:val="nil"/>
                <w:left w:val="nil"/>
                <w:bottom w:val="nil"/>
                <w:right w:val="nil"/>
                <w:between w:val="nil"/>
              </w:pBdr>
              <w:rPr>
                <w:rFonts w:ascii="Roboto" w:eastAsia="Roboto" w:hAnsi="Roboto" w:cs="Roboto"/>
                <w:sz w:val="20"/>
                <w:szCs w:val="20"/>
              </w:rPr>
            </w:pPr>
          </w:p>
        </w:tc>
        <w:tc>
          <w:tcPr>
            <w:tcW w:w="4095" w:type="dxa"/>
            <w:gridSpan w:val="4"/>
            <w:vMerge/>
            <w:tcMar>
              <w:top w:w="100" w:type="dxa"/>
              <w:left w:w="100" w:type="dxa"/>
              <w:bottom w:w="100" w:type="dxa"/>
              <w:right w:w="100" w:type="dxa"/>
            </w:tcMar>
          </w:tcPr>
          <w:p w14:paraId="2F9BAC7B" w14:textId="77777777" w:rsidR="004B4AC5" w:rsidRDefault="004B4AC5">
            <w:pPr>
              <w:widowControl w:val="0"/>
              <w:pBdr>
                <w:top w:val="nil"/>
                <w:left w:val="nil"/>
                <w:bottom w:val="nil"/>
                <w:right w:val="nil"/>
                <w:between w:val="nil"/>
              </w:pBdr>
              <w:rPr>
                <w:rFonts w:ascii="Roboto" w:eastAsia="Roboto" w:hAnsi="Roboto" w:cs="Roboto"/>
                <w:sz w:val="20"/>
                <w:szCs w:val="20"/>
              </w:rPr>
            </w:pPr>
          </w:p>
        </w:tc>
        <w:tc>
          <w:tcPr>
            <w:tcW w:w="240" w:type="dxa"/>
            <w:vMerge/>
            <w:tcMar>
              <w:top w:w="0" w:type="dxa"/>
              <w:left w:w="40" w:type="dxa"/>
              <w:bottom w:w="0" w:type="dxa"/>
              <w:right w:w="40" w:type="dxa"/>
            </w:tcMar>
            <w:vAlign w:val="center"/>
          </w:tcPr>
          <w:p w14:paraId="0234BDA2" w14:textId="77777777" w:rsidR="004B4AC5" w:rsidRDefault="004B4AC5">
            <w:pPr>
              <w:widowControl w:val="0"/>
              <w:pBdr>
                <w:top w:val="nil"/>
                <w:left w:val="nil"/>
                <w:bottom w:val="nil"/>
                <w:right w:val="nil"/>
                <w:between w:val="nil"/>
              </w:pBdr>
              <w:rPr>
                <w:rFonts w:ascii="Roboto" w:eastAsia="Roboto" w:hAnsi="Roboto" w:cs="Roboto"/>
                <w:sz w:val="20"/>
                <w:szCs w:val="20"/>
              </w:rPr>
            </w:pPr>
          </w:p>
        </w:tc>
        <w:tc>
          <w:tcPr>
            <w:tcW w:w="4515" w:type="dxa"/>
            <w:gridSpan w:val="2"/>
            <w:vMerge/>
            <w:tcMar>
              <w:top w:w="0" w:type="dxa"/>
              <w:left w:w="40" w:type="dxa"/>
              <w:bottom w:w="0" w:type="dxa"/>
              <w:right w:w="40" w:type="dxa"/>
            </w:tcMar>
            <w:vAlign w:val="center"/>
          </w:tcPr>
          <w:p w14:paraId="3C5BA640" w14:textId="77777777" w:rsidR="004B4AC5" w:rsidRDefault="004B4AC5">
            <w:pPr>
              <w:widowControl w:val="0"/>
              <w:pBdr>
                <w:top w:val="nil"/>
                <w:left w:val="nil"/>
                <w:bottom w:val="nil"/>
                <w:right w:val="nil"/>
                <w:between w:val="nil"/>
              </w:pBdr>
              <w:rPr>
                <w:rFonts w:ascii="Roboto" w:eastAsia="Roboto" w:hAnsi="Roboto" w:cs="Roboto"/>
                <w:sz w:val="20"/>
                <w:szCs w:val="20"/>
              </w:rPr>
            </w:pPr>
          </w:p>
        </w:tc>
        <w:tc>
          <w:tcPr>
            <w:tcW w:w="240" w:type="dxa"/>
            <w:vMerge/>
            <w:tcMar>
              <w:top w:w="0" w:type="dxa"/>
              <w:left w:w="40" w:type="dxa"/>
              <w:bottom w:w="0" w:type="dxa"/>
              <w:right w:w="40" w:type="dxa"/>
            </w:tcMar>
            <w:vAlign w:val="center"/>
          </w:tcPr>
          <w:p w14:paraId="2305BA26" w14:textId="77777777" w:rsidR="004B4AC5" w:rsidRDefault="004B4AC5">
            <w:pPr>
              <w:widowControl w:val="0"/>
              <w:pBdr>
                <w:top w:val="nil"/>
                <w:left w:val="nil"/>
                <w:bottom w:val="nil"/>
                <w:right w:val="nil"/>
                <w:between w:val="nil"/>
              </w:pBdr>
              <w:rPr>
                <w:rFonts w:ascii="Roboto" w:eastAsia="Roboto" w:hAnsi="Roboto" w:cs="Roboto"/>
                <w:sz w:val="20"/>
                <w:szCs w:val="20"/>
              </w:rPr>
            </w:pPr>
          </w:p>
        </w:tc>
      </w:tr>
      <w:tr w:rsidR="004B4AC5" w14:paraId="0329C7C2" w14:textId="77777777" w:rsidTr="74D561FB">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center"/>
          </w:tcPr>
          <w:p w14:paraId="2DDFBC72" w14:textId="77777777" w:rsidR="004B4AC5" w:rsidRDefault="004B4AC5">
            <w:pPr>
              <w:widowControl w:val="0"/>
              <w:jc w:val="center"/>
              <w:rPr>
                <w:rFonts w:ascii="Roboto" w:eastAsia="Roboto" w:hAnsi="Roboto" w:cs="Roboto"/>
                <w:b/>
                <w:color w:val="FFFFFF"/>
                <w:sz w:val="20"/>
                <w:szCs w:val="20"/>
              </w:rPr>
            </w:pPr>
          </w:p>
        </w:tc>
        <w:tc>
          <w:tcPr>
            <w:tcW w:w="10575" w:type="dxa"/>
            <w:gridSpan w:val="8"/>
            <w:tcBorders>
              <w:top w:val="nil"/>
              <w:left w:val="nil"/>
              <w:bottom w:val="nil"/>
              <w:right w:val="nil"/>
            </w:tcBorders>
            <w:shd w:val="clear" w:color="auto" w:fill="F3F3F3"/>
            <w:tcMar>
              <w:top w:w="0" w:type="dxa"/>
              <w:left w:w="40" w:type="dxa"/>
              <w:bottom w:w="0" w:type="dxa"/>
              <w:right w:w="40" w:type="dxa"/>
            </w:tcMar>
            <w:vAlign w:val="center"/>
          </w:tcPr>
          <w:p w14:paraId="7B4D3E19" w14:textId="77777777" w:rsidR="004B4AC5" w:rsidRDefault="004B4AC5">
            <w:pPr>
              <w:widowControl w:val="0"/>
              <w:jc w:val="center"/>
              <w:rPr>
                <w:rFonts w:ascii="Roboto" w:eastAsia="Roboto" w:hAnsi="Roboto" w:cs="Roboto"/>
                <w:i/>
                <w:color w:val="FFFFFF"/>
                <w:sz w:val="18"/>
                <w:szCs w:val="18"/>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5D54395F" w14:textId="77777777" w:rsidR="004B4AC5" w:rsidRDefault="004B4AC5">
            <w:pPr>
              <w:widowControl w:val="0"/>
              <w:rPr>
                <w:rFonts w:ascii="Roboto" w:eastAsia="Roboto" w:hAnsi="Roboto" w:cs="Roboto"/>
                <w:sz w:val="20"/>
                <w:szCs w:val="20"/>
              </w:rPr>
            </w:pPr>
          </w:p>
        </w:tc>
      </w:tr>
    </w:tbl>
    <w:p w14:paraId="74E11392" w14:textId="77777777" w:rsidR="004B4AC5" w:rsidRDefault="004B4AC5">
      <w:pPr>
        <w:rPr>
          <w:rFonts w:ascii="Roboto" w:eastAsia="Roboto" w:hAnsi="Roboto" w:cs="Roboto"/>
        </w:rPr>
      </w:pPr>
    </w:p>
    <w:sectPr w:rsidR="004B4AC5">
      <w:headerReference w:type="even" r:id="rId17"/>
      <w:headerReference w:type="default" r:id="rId18"/>
      <w:footerReference w:type="even" r:id="rId19"/>
      <w:footerReference w:type="default" r:id="rId20"/>
      <w:headerReference w:type="first" r:id="rId21"/>
      <w:footerReference w:type="first" r:id="rId22"/>
      <w:pgSz w:w="12240" w:h="15840"/>
      <w:pgMar w:top="0" w:right="566" w:bottom="0" w:left="56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21AC1" w14:textId="77777777" w:rsidR="009776B6" w:rsidRDefault="009776B6">
      <w:pPr>
        <w:spacing w:line="240" w:lineRule="auto"/>
      </w:pPr>
      <w:r>
        <w:separator/>
      </w:r>
    </w:p>
  </w:endnote>
  <w:endnote w:type="continuationSeparator" w:id="0">
    <w:p w14:paraId="1935B33E" w14:textId="77777777" w:rsidR="009776B6" w:rsidRDefault="009776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5555B" w14:textId="77777777" w:rsidR="00E30C06" w:rsidRDefault="00E30C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38477" w14:textId="77777777" w:rsidR="00E30C06" w:rsidRDefault="00E30C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44175" w14:textId="77777777" w:rsidR="00E30C06" w:rsidRDefault="00E30C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F0AF4" w14:textId="77777777" w:rsidR="009776B6" w:rsidRDefault="009776B6">
      <w:pPr>
        <w:spacing w:line="240" w:lineRule="auto"/>
      </w:pPr>
      <w:r>
        <w:separator/>
      </w:r>
    </w:p>
  </w:footnote>
  <w:footnote w:type="continuationSeparator" w:id="0">
    <w:p w14:paraId="09BAB458" w14:textId="77777777" w:rsidR="009776B6" w:rsidRDefault="009776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CDE75" w14:textId="77777777" w:rsidR="00E30C06" w:rsidRDefault="00E30C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D2C6A" w14:textId="70F5A5E3" w:rsidR="004B4AC5" w:rsidRDefault="004B4AC5">
    <w:pPr>
      <w:jc w:val="center"/>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4CCDB" w14:textId="77777777" w:rsidR="00E30C06" w:rsidRDefault="00E30C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037C3"/>
    <w:multiLevelType w:val="multilevel"/>
    <w:tmpl w:val="C510B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355637F"/>
    <w:multiLevelType w:val="multilevel"/>
    <w:tmpl w:val="B7F6D22A"/>
    <w:lvl w:ilvl="0">
      <w:start w:val="1"/>
      <w:numFmt w:val="bullet"/>
      <w:lvlText w:val="●"/>
      <w:lvlJc w:val="left"/>
      <w:pPr>
        <w:ind w:left="720" w:hanging="360"/>
      </w:pPr>
      <w:rPr>
        <w:rFonts w:ascii="Noto Sans Symbols" w:eastAsia="Noto Sans Symbols" w:hAnsi="Noto Sans Symbols" w:cs="Noto Sans Symbols"/>
        <w:color w:val="999999"/>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AC5"/>
    <w:rsid w:val="004B4AC5"/>
    <w:rsid w:val="009776B6"/>
    <w:rsid w:val="00AD0DF8"/>
    <w:rsid w:val="00E30C06"/>
    <w:rsid w:val="74D561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97263"/>
  <w15:docId w15:val="{BEB81CEB-8F27-ED45-B5DE-21FD8F39E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30C06"/>
    <w:pPr>
      <w:tabs>
        <w:tab w:val="center" w:pos="4680"/>
        <w:tab w:val="right" w:pos="9360"/>
      </w:tabs>
      <w:spacing w:line="240" w:lineRule="auto"/>
    </w:pPr>
  </w:style>
  <w:style w:type="character" w:customStyle="1" w:styleId="HeaderChar">
    <w:name w:val="Header Char"/>
    <w:basedOn w:val="DefaultParagraphFont"/>
    <w:link w:val="Header"/>
    <w:uiPriority w:val="99"/>
    <w:rsid w:val="00E30C06"/>
  </w:style>
  <w:style w:type="paragraph" w:styleId="Footer">
    <w:name w:val="footer"/>
    <w:basedOn w:val="Normal"/>
    <w:link w:val="FooterChar"/>
    <w:uiPriority w:val="99"/>
    <w:unhideWhenUsed/>
    <w:rsid w:val="00E30C06"/>
    <w:pPr>
      <w:tabs>
        <w:tab w:val="center" w:pos="4680"/>
        <w:tab w:val="right" w:pos="9360"/>
      </w:tabs>
      <w:spacing w:line="240" w:lineRule="auto"/>
    </w:pPr>
  </w:style>
  <w:style w:type="character" w:customStyle="1" w:styleId="FooterChar">
    <w:name w:val="Footer Char"/>
    <w:basedOn w:val="DefaultParagraphFont"/>
    <w:link w:val="Footer"/>
    <w:uiPriority w:val="99"/>
    <w:rsid w:val="00E30C06"/>
  </w:style>
  <w:style w:type="paragraph" w:styleId="BalloonText">
    <w:name w:val="Balloon Text"/>
    <w:basedOn w:val="Normal"/>
    <w:link w:val="BalloonTextChar"/>
    <w:uiPriority w:val="99"/>
    <w:semiHidden/>
    <w:unhideWhenUsed/>
    <w:rsid w:val="00AD0D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0D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ns.gov.uk/businessindustryandtrade/internationaltrade/bulletins/exportsandimportsstatisticsbycountryforuktradeinservices/januarytomarch2019"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www.ons.gov.uk/businessindustryandtrade/internationaltrade/bulletins/exportsandimportsstatisticsbycountryforuktradeinservices/previousRelease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ons.gov.uk/economy/nationalaccounts/balanceofpayments/bulletins/uktrade/previousRelease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ons.gov.uk/economy/nationalaccounts/balanceofpayments/articles/uktradeinservicesbyindustrycountryandservicetype/previousRelease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ns.gov.uk/economy/nationalaccounts/balanceofpayments/methodologies/uktradeqmi"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H6263HTYEWN5-2094533450-363485</_dlc_DocId>
    <Security_x0020_Classification xmlns="7fd9e60a-720a-478c-bf76-b460d35d354e">OFFICIAL</Security_x0020_Classification>
    <_dlc_DocIdUrl xmlns="7fd9e60a-720a-478c-bf76-b460d35d354e">
      <Url>https://dbis.sharepoint.com/sites/dit/103/_layouts/15/DocIdRedir.aspx?ID=H6263HTYEWN5-2094533450-363485</Url>
      <Description>H6263HTYEWN5-2094533450-363485</Description>
    </_dlc_DocIdUrl>
    <TaxCatchAll xmlns="7fd9e60a-720a-478c-bf76-b460d35d354e">
      <Value>100</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Analysts</TermName>
          <TermId xmlns="http://schemas.microsoft.com/office/infopath/2007/PartnerControls">af38af86-f653-425d-9e7f-696e5b2b1a25</TermId>
        </TermInfo>
      </Terms>
    </m975189f4ba442ecbf67d4147307b177>
    <LegacyPhysicalFormat xmlns="a172083e-e40c-4314-b43a-827352a1ed2c">false</LegacyPhysicalFormat>
    <Retention_x0020_Label xmlns="a8f60570-4bd3-4f2b-950b-a996de8ab151">Group Review</Retention_x0020_Label>
    <Government_x0020_Body xmlns="b413c3fd-5a3b-4239-b985-69032e371c04">DIT</Government_x0020_Body>
    <Date_x0020_Opened xmlns="b413c3fd-5a3b-4239-b985-69032e371c04">2020-01-20T11:14:59+00:00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6FB19CD433F3134A91ED201F202B9DFF" ma:contentTypeVersion="4092" ma:contentTypeDescription="Create a new document." ma:contentTypeScope="" ma:versionID="2114470ce91c33e2277deb4997ddb0bc">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346bf441-d82b-4df7-bccb-1f451dc8bfc9" xmlns:ns9="c0e5669f-1bcb-499c-94e0-3ccb733d3d13" targetNamespace="http://schemas.microsoft.com/office/2006/metadata/properties" ma:root="true" ma:fieldsID="aa71b6206c546abec87348f52d85eb0f"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346bf441-d82b-4df7-bccb-1f451dc8bfc9"/>
    <xsd:import namespace="c0e5669f-1bcb-499c-94e0-3ccb733d3d13"/>
    <xsd:element name="properties">
      <xsd:complexType>
        <xsd:sequence>
          <xsd:element name="documentManagement">
            <xsd:complexType>
              <xsd:all>
                <xsd:element ref="ns2:Document_x0020_Notes" minOccurs="0"/>
                <xsd:element ref="ns3:Security_x0020_Classification"/>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3:_dlc_DocIdPersistId" minOccurs="0"/>
                <xsd:element ref="ns7:m975189f4ba442ecbf67d4147307b177" minOccurs="0"/>
                <xsd:element ref="ns3:TaxCatchAll" minOccurs="0"/>
                <xsd:element ref="ns3:TaxCatchAllLabel" minOccurs="0"/>
                <xsd:element ref="ns3:_dlc_DocId" minOccurs="0"/>
                <xsd:element ref="ns3:_dlc_DocIdUrl" minOccurs="0"/>
                <xsd:element ref="ns8:MediaServiceMetadata" minOccurs="0"/>
                <xsd:element ref="ns8:MediaServiceFastMetadata" minOccurs="0"/>
                <xsd:element ref="ns3:SharedWithUsers" minOccurs="0"/>
                <xsd:element ref="ns3:SharedWithDetails" minOccurs="0"/>
                <xsd:element ref="ns5:ExternallyShared" minOccurs="0"/>
                <xsd:element ref="ns2:CIRRUSPreviousRetentionPolicy" minOccurs="0"/>
                <xsd:element ref="ns9:LegacyCaseReferenceNumber" minOccurs="0"/>
                <xsd:element ref="ns8:MediaServiceAutoTags" minOccurs="0"/>
                <xsd:element ref="ns8:MediaServiceOCR" minOccurs="0"/>
                <xsd:element ref="ns8:MediaServiceGenerationTime" minOccurs="0"/>
                <xsd:element ref="ns8:MediaServiceEventHashCode" minOccurs="0"/>
                <xsd:element ref="ns8:MediaServiceAutoKeyPoints" minOccurs="0"/>
                <xsd:element ref="ns8: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9"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ma:displayName="Security Classification" ma:default="OFFICIAL" ma:format="Dropdown" ma:indexed="true" ma:internalName="Security_x0020_Classification" ma:readOnly="false">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_dlc_DocIdPersistId" ma:index="52" nillable="true" ma:displayName="Persist ID" ma:description="Keep ID on add." ma:hidden="true" ma:internalName="_dlc_DocIdPersistId" ma:readOnly="true">
      <xsd:simpleType>
        <xsd:restriction base="dms:Boolean"/>
      </xsd:simpleType>
    </xsd:element>
    <xsd:element name="TaxCatchAll" ma:index="58" nillable="true" ma:displayName="Taxonomy Catch All Column" ma:descriptio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9" nillable="true" ma:displayName="Taxonomy Catch All Column1" ma:description=""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61" nillable="true" ma:displayName="Document ID Value" ma:description="The value of the document ID assigned to this item." ma:internalName="_dlc_DocId" ma:readOnly="true">
      <xsd:simpleType>
        <xsd:restriction base="dms:Text"/>
      </xsd:simpleType>
    </xsd:element>
    <xsd:element name="_dlc_DocIdUrl" ma:index="6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SharedWithUsers" ma:index="6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6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8"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7"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46bf441-d82b-4df7-bccb-1f451dc8bfc9" elementFormDefault="qualified">
    <xsd:import namespace="http://schemas.microsoft.com/office/2006/documentManagement/types"/>
    <xsd:import namespace="http://schemas.microsoft.com/office/infopath/2007/PartnerControls"/>
    <xsd:element name="MediaServiceMetadata" ma:index="63" nillable="true" ma:displayName="MediaServiceMetadata" ma:hidden="true" ma:internalName="MediaServiceMetadata" ma:readOnly="true">
      <xsd:simpleType>
        <xsd:restriction base="dms:Note"/>
      </xsd:simpleType>
    </xsd:element>
    <xsd:element name="MediaServiceFastMetadata" ma:index="64" nillable="true" ma:displayName="MediaServiceFastMetadata" ma:hidden="true" ma:internalName="MediaServiceFastMetadata" ma:readOnly="true">
      <xsd:simpleType>
        <xsd:restriction base="dms:Note"/>
      </xsd:simpleType>
    </xsd:element>
    <xsd:element name="MediaServiceAutoTags" ma:index="71" nillable="true" ma:displayName="Tags" ma:internalName="MediaServiceAutoTags" ma:readOnly="true">
      <xsd:simpleType>
        <xsd:restriction base="dms:Text"/>
      </xsd:simpleType>
    </xsd:element>
    <xsd:element name="MediaServiceOCR" ma:index="72" nillable="true" ma:displayName="Extracted Text" ma:internalName="MediaServiceOCR" ma:readOnly="true">
      <xsd:simpleType>
        <xsd:restriction base="dms:Note">
          <xsd:maxLength value="255"/>
        </xsd:restriction>
      </xsd:simpleType>
    </xsd:element>
    <xsd:element name="MediaServiceGenerationTime" ma:index="73" nillable="true" ma:displayName="MediaServiceGenerationTime" ma:hidden="true" ma:internalName="MediaServiceGenerationTime" ma:readOnly="true">
      <xsd:simpleType>
        <xsd:restriction base="dms:Text"/>
      </xsd:simpleType>
    </xsd:element>
    <xsd:element name="MediaServiceEventHashCode" ma:index="74" nillable="true" ma:displayName="MediaServiceEventHashCode" ma:hidden="true" ma:internalName="MediaServiceEventHashCode" ma:readOnly="true">
      <xsd:simpleType>
        <xsd:restriction base="dms:Text"/>
      </xsd:simpleType>
    </xsd:element>
    <xsd:element name="MediaServiceAutoKeyPoints" ma:index="75" nillable="true" ma:displayName="MediaServiceAutoKeyPoints" ma:hidden="true" ma:internalName="MediaServiceAutoKeyPoints" ma:readOnly="true">
      <xsd:simpleType>
        <xsd:restriction base="dms:Note"/>
      </xsd:simpleType>
    </xsd:element>
    <xsd:element name="MediaServiceKeyPoints" ma:index="7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70" nillable="true" ma:displayName="Legacy Case Reference Number" ma:internalName="LegacyCaseReferenceNumber">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10C4D7-88F3-4EF6-812B-E1F9BC210638}">
  <ds:schemaRefs>
    <ds:schemaRef ds:uri="b67a7830-db79-4a49-bf27-2aff92a2201a"/>
    <ds:schemaRef ds:uri="http://schemas.microsoft.com/office/2006/metadata/properties"/>
    <ds:schemaRef ds:uri="http://purl.org/dc/elements/1.1/"/>
    <ds:schemaRef ds:uri="http://purl.org/dc/terms/"/>
    <ds:schemaRef ds:uri="c0e5669f-1bcb-499c-94e0-3ccb733d3d13"/>
    <ds:schemaRef ds:uri="http://schemas.microsoft.com/office/2006/documentManagement/types"/>
    <ds:schemaRef ds:uri="c963a4c1-1bb4-49f2-a011-9c776a7eed2a"/>
    <ds:schemaRef ds:uri="b413c3fd-5a3b-4239-b985-69032e371c04"/>
    <ds:schemaRef ds:uri="a8f60570-4bd3-4f2b-950b-a996de8ab151"/>
    <ds:schemaRef ds:uri="http://schemas.openxmlformats.org/package/2006/metadata/core-properties"/>
    <ds:schemaRef ds:uri="346bf441-d82b-4df7-bccb-1f451dc8bfc9"/>
    <ds:schemaRef ds:uri="a172083e-e40c-4314-b43a-827352a1ed2c"/>
    <ds:schemaRef ds:uri="7fd9e60a-720a-478c-bf76-b460d35d354e"/>
    <ds:schemaRef ds:uri="http://schemas.microsoft.com/office/infopath/2007/PartnerControls"/>
    <ds:schemaRef ds:uri="http://purl.org/dc/dcmitype/"/>
    <ds:schemaRef ds:uri="http://www.w3.org/XML/1998/namespace"/>
  </ds:schemaRefs>
</ds:datastoreItem>
</file>

<file path=customXml/itemProps2.xml><?xml version="1.0" encoding="utf-8"?>
<ds:datastoreItem xmlns:ds="http://schemas.openxmlformats.org/officeDocument/2006/customXml" ds:itemID="{5488E153-7EF6-43CD-8B9C-ABEAC769DFB8}">
  <ds:schemaRefs>
    <ds:schemaRef ds:uri="http://schemas.microsoft.com/sharepoint/v3/contenttype/forms"/>
  </ds:schemaRefs>
</ds:datastoreItem>
</file>

<file path=customXml/itemProps3.xml><?xml version="1.0" encoding="utf-8"?>
<ds:datastoreItem xmlns:ds="http://schemas.openxmlformats.org/officeDocument/2006/customXml" ds:itemID="{3F713E69-949F-433B-B3FF-0C5B87E6B255}">
  <ds:schemaRefs>
    <ds:schemaRef ds:uri="http://schemas.microsoft.com/sharepoint/events"/>
  </ds:schemaRefs>
</ds:datastoreItem>
</file>

<file path=customXml/itemProps4.xml><?xml version="1.0" encoding="utf-8"?>
<ds:datastoreItem xmlns:ds="http://schemas.openxmlformats.org/officeDocument/2006/customXml" ds:itemID="{B597A569-DFB0-49C5-A110-4D1872ED1B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346bf441-d82b-4df7-bccb-1f451dc8bfc9"/>
    <ds:schemaRef ds:uri="c0e5669f-1bcb-499c-94e0-3ccb733d3d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Barnes, Darren</cp:lastModifiedBy>
  <cp:revision>2</cp:revision>
  <dcterms:created xsi:type="dcterms:W3CDTF">2020-03-03T12:16:00Z</dcterms:created>
  <dcterms:modified xsi:type="dcterms:W3CDTF">2020-03-03T12:16:00Z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100;#Analysts|af38af86-f653-425d-9e7f-696e5b2b1a25</vt:lpwstr>
  </property>
  <property fmtid="{D5CDD505-2E9C-101B-9397-08002B2CF9AE}" pid="3" name="ContentTypeId">
    <vt:lpwstr>0x0101006FB19CD433F3134A91ED201F202B9DFF</vt:lpwstr>
  </property>
  <property fmtid="{D5CDD505-2E9C-101B-9397-08002B2CF9AE}" pid="4" name="_dlc_DocIdItemGuid">
    <vt:lpwstr>9db0aca6-b8da-449d-8248-9d16275e16f6</vt:lpwstr>
  </property>
</Properties>
</file>