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7019F" w14:textId="34E60A1D" w:rsidR="00244DBB" w:rsidRDefault="008E5EE8">
      <w:r>
        <w:t>Problem: Predicting the severity of an acciden</w:t>
      </w:r>
      <w:r w:rsidR="003E6E06">
        <w:t>t</w:t>
      </w:r>
      <w:r w:rsidR="00EF531C">
        <w:t xml:space="preserve"> (injury, fatality, etc.). </w:t>
      </w:r>
      <w:r w:rsidR="00244DBB">
        <w:t>Based on environmental conditions, can we determine the probability of a severe accident occurring and warn potential travellers of the threat of a possible accident and how bad it could be based on previous information.</w:t>
      </w:r>
    </w:p>
    <w:p w14:paraId="368EDE9A" w14:textId="21FE9489" w:rsidR="00D41676" w:rsidRDefault="00D41676"/>
    <w:p w14:paraId="3E951666" w14:textId="57F15863" w:rsidR="00D41676" w:rsidRDefault="00D41676">
      <w:r>
        <w:t xml:space="preserve">Intro: </w:t>
      </w:r>
    </w:p>
    <w:p w14:paraId="60D8ADA6" w14:textId="73A9F20E" w:rsidR="00D41676" w:rsidRDefault="00D41676">
      <w:r>
        <w:t xml:space="preserve">Since 2004, Seattle Police </w:t>
      </w:r>
      <w:r w:rsidR="008A62CA">
        <w:t>Department (</w:t>
      </w:r>
      <w:r>
        <w:t>SPD), has kept a record of every vehicle collision that has taken place in or around the city. These collisions are recorded at city intersections or in the middle of a block.</w:t>
      </w:r>
      <w:r w:rsidR="008A62CA">
        <w:t xml:space="preserve"> These incidents are traumatic for those involved and could end up being potentially dangerous or even fatal in some cases. It is believed that major</w:t>
      </w:r>
      <w:r w:rsidR="005B0ACE">
        <w:t xml:space="preserve"> </w:t>
      </w:r>
      <w:r w:rsidR="008A62CA">
        <w:t xml:space="preserve">factors that comes into play when determining the severity of the incident are the environment, aka the weather during the time the incident occurs, the road conditions, as well as the lighting conditions of the area and the time of day. </w:t>
      </w:r>
    </w:p>
    <w:p w14:paraId="2942BC16" w14:textId="7AECAA8C" w:rsidR="008A62CA" w:rsidRDefault="008A62CA">
      <w:r>
        <w:t>If the City</w:t>
      </w:r>
      <w:r w:rsidR="007D3830">
        <w:t xml:space="preserve"> of Seattle municipal government</w:t>
      </w:r>
      <w:r>
        <w:t xml:space="preserve"> knew what these conditions were before travelling, then it is believed that they would be able to predict the potential risk for an accident and how severe this accident could be during those conditions. In turn, this ability to predict severity of an accident could be used to warn travelers of this risk which would either deter them from travelling during those specific conditions or </w:t>
      </w:r>
      <w:r w:rsidR="005B0ACE">
        <w:t xml:space="preserve">teach them to travel more cautiously in order to minimize risk. The City could also use this information to have more speed radars in place to encourage safer driving as well as more paramedics on call around the city during these specified conditions. </w:t>
      </w:r>
    </w:p>
    <w:p w14:paraId="5BE114D0" w14:textId="7782C786" w:rsidR="005B0ACE" w:rsidRDefault="005B0ACE">
      <w:r>
        <w:t>Accidents cost everyone money and time which for many people isn’t something they can afford to lose. By placing safeguards during these times, the City and its people will save more time, money and possibly their lives just from a few changes in protocol when these conditions occur.</w:t>
      </w:r>
    </w:p>
    <w:p w14:paraId="6F2D5DA2" w14:textId="3A6DF6BB" w:rsidR="00FD1CAE" w:rsidRDefault="00FD1CAE"/>
    <w:sectPr w:rsidR="00FD1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E8"/>
    <w:rsid w:val="00244DBB"/>
    <w:rsid w:val="00293480"/>
    <w:rsid w:val="003E6E06"/>
    <w:rsid w:val="00426B57"/>
    <w:rsid w:val="005B0ACE"/>
    <w:rsid w:val="005C2EBA"/>
    <w:rsid w:val="007D3830"/>
    <w:rsid w:val="008A62CA"/>
    <w:rsid w:val="008E5EE8"/>
    <w:rsid w:val="00D41676"/>
    <w:rsid w:val="00EF531C"/>
    <w:rsid w:val="00FD1C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712C"/>
  <w15:chartTrackingRefBased/>
  <w15:docId w15:val="{1D7C06DD-A00A-4518-A414-28CD89E7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2</cp:revision>
  <dcterms:created xsi:type="dcterms:W3CDTF">2020-09-09T18:16:00Z</dcterms:created>
  <dcterms:modified xsi:type="dcterms:W3CDTF">2020-09-09T18:16:00Z</dcterms:modified>
</cp:coreProperties>
</file>