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FBDC" w14:textId="16676442" w:rsidR="00C71707" w:rsidRDefault="00665FDE" w:rsidP="5439EF57">
      <w:pPr>
        <w:suppressAutoHyphens/>
        <w:spacing w:after="200" w:line="276" w:lineRule="auto"/>
        <w:jc w:val="left"/>
        <w:rPr>
          <w:b/>
          <w:bCs/>
          <w:color w:val="B81A32"/>
          <w:sz w:val="32"/>
          <w:szCs w:val="32"/>
          <w:lang w:val="en-GB"/>
        </w:rPr>
      </w:pPr>
      <w:r>
        <w:rPr>
          <w:b/>
          <w:bCs/>
          <w:color w:val="B81A32" w:themeColor="accent1"/>
          <w:sz w:val="32"/>
          <w:szCs w:val="32"/>
          <w:lang w:val="en-GB"/>
        </w:rPr>
        <w:t>Vendor Assessment Statement</w:t>
      </w:r>
      <w:r w:rsidR="00F706D6">
        <w:rPr>
          <w:b/>
          <w:bCs/>
          <w:color w:val="B81A32" w:themeColor="accent1"/>
          <w:sz w:val="32"/>
          <w:szCs w:val="32"/>
          <w:lang w:val="en-GB"/>
        </w:rPr>
        <w:t xml:space="preserve"> for R</w:t>
      </w:r>
    </w:p>
    <w:p w14:paraId="597F9A73" w14:textId="11700D63" w:rsidR="00C71707" w:rsidRDefault="00C71707" w:rsidP="000E55BD">
      <w:pPr>
        <w:suppressAutoHyphens/>
        <w:spacing w:after="200" w:line="276" w:lineRule="auto"/>
        <w:jc w:val="left"/>
        <w:rPr>
          <w:b/>
          <w:color w:val="B81A32"/>
          <w:sz w:val="32"/>
          <w:szCs w:val="32"/>
          <w:lang w:val="en-GB"/>
        </w:rPr>
      </w:pPr>
    </w:p>
    <w:p w14:paraId="0A78FCC7" w14:textId="0054D5CF" w:rsidR="009971C5" w:rsidRDefault="00F706D6" w:rsidP="009971C5">
      <w:pPr>
        <w:suppressAutoHyphens/>
        <w:spacing w:after="200" w:line="276" w:lineRule="auto"/>
        <w:jc w:val="left"/>
        <w:rPr>
          <w:b/>
          <w:color w:val="B81A32"/>
          <w:sz w:val="32"/>
          <w:szCs w:val="32"/>
          <w:lang w:val="en-GB"/>
        </w:rPr>
      </w:pPr>
      <w:r>
        <w:rPr>
          <w:b/>
          <w:color w:val="B81A32"/>
          <w:sz w:val="32"/>
          <w:szCs w:val="32"/>
          <w:lang w:val="en-GB"/>
        </w:rPr>
        <w:t>Document Properties</w:t>
      </w:r>
    </w:p>
    <w:tbl>
      <w:tblPr>
        <w:tblStyle w:val="TableGrid"/>
        <w:tblW w:w="6096" w:type="dxa"/>
        <w:tblInd w:w="-5" w:type="dxa"/>
        <w:tblLook w:val="04A0" w:firstRow="1" w:lastRow="0" w:firstColumn="1" w:lastColumn="0" w:noHBand="0" w:noVBand="1"/>
      </w:tblPr>
      <w:tblGrid>
        <w:gridCol w:w="2127"/>
        <w:gridCol w:w="3969"/>
      </w:tblGrid>
      <w:tr w:rsidR="00F706D6" w:rsidRPr="00461362" w14:paraId="19EEFABC" w14:textId="77777777" w:rsidTr="00F706D6">
        <w:trPr>
          <w:trHeight w:val="284"/>
        </w:trPr>
        <w:tc>
          <w:tcPr>
            <w:tcW w:w="2127" w:type="dxa"/>
            <w:vAlign w:val="center"/>
          </w:tcPr>
          <w:p w14:paraId="00271C6E" w14:textId="15881A59"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Company Name</w:t>
            </w:r>
          </w:p>
        </w:tc>
        <w:tc>
          <w:tcPr>
            <w:tcW w:w="3969" w:type="dxa"/>
            <w:vAlign w:val="center"/>
          </w:tcPr>
          <w:p w14:paraId="777A63AD" w14:textId="5A8B56B8" w:rsidR="00F706D6" w:rsidRPr="00461362" w:rsidRDefault="00F706D6" w:rsidP="00F706D6">
            <w:pPr>
              <w:jc w:val="left"/>
              <w:rPr>
                <w:rFonts w:asciiTheme="minorBidi" w:hAnsiTheme="minorBidi"/>
                <w:sz w:val="18"/>
                <w:szCs w:val="18"/>
                <w:lang w:val="en-US"/>
              </w:rPr>
            </w:pPr>
          </w:p>
        </w:tc>
      </w:tr>
      <w:tr w:rsidR="00F706D6" w:rsidRPr="00461362" w14:paraId="60E9FBE2" w14:textId="77777777" w:rsidTr="00F706D6">
        <w:trPr>
          <w:trHeight w:val="284"/>
        </w:trPr>
        <w:tc>
          <w:tcPr>
            <w:tcW w:w="2127" w:type="dxa"/>
            <w:vAlign w:val="center"/>
          </w:tcPr>
          <w:p w14:paraId="0015C256" w14:textId="52F5110E"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Status</w:t>
            </w:r>
          </w:p>
        </w:tc>
        <w:tc>
          <w:tcPr>
            <w:tcW w:w="3969" w:type="dxa"/>
            <w:vAlign w:val="center"/>
          </w:tcPr>
          <w:p w14:paraId="5DCD0E05" w14:textId="4C3FD4F8"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DRAFT</w:t>
            </w:r>
          </w:p>
        </w:tc>
      </w:tr>
      <w:tr w:rsidR="00F706D6" w:rsidRPr="00461362" w14:paraId="6A7AAEE4" w14:textId="77777777" w:rsidTr="00F706D6">
        <w:trPr>
          <w:trHeight w:val="284"/>
        </w:trPr>
        <w:tc>
          <w:tcPr>
            <w:tcW w:w="2127" w:type="dxa"/>
            <w:vAlign w:val="center"/>
          </w:tcPr>
          <w:p w14:paraId="0B70EB5D" w14:textId="44732CCD"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Version</w:t>
            </w:r>
          </w:p>
        </w:tc>
        <w:tc>
          <w:tcPr>
            <w:tcW w:w="3969" w:type="dxa"/>
            <w:vAlign w:val="center"/>
          </w:tcPr>
          <w:p w14:paraId="06021599" w14:textId="0DCCCA5B"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1</w:t>
            </w:r>
          </w:p>
        </w:tc>
      </w:tr>
      <w:tr w:rsidR="00F706D6" w:rsidRPr="00461362" w14:paraId="348D6E30" w14:textId="77777777" w:rsidTr="00F706D6">
        <w:trPr>
          <w:trHeight w:val="284"/>
        </w:trPr>
        <w:tc>
          <w:tcPr>
            <w:tcW w:w="2127" w:type="dxa"/>
            <w:vAlign w:val="center"/>
          </w:tcPr>
          <w:p w14:paraId="7F9458A3" w14:textId="2D95F213"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Approval Date</w:t>
            </w:r>
          </w:p>
        </w:tc>
        <w:tc>
          <w:tcPr>
            <w:tcW w:w="3969" w:type="dxa"/>
            <w:vAlign w:val="center"/>
          </w:tcPr>
          <w:p w14:paraId="7919500F" w14:textId="6C74831D" w:rsidR="00F706D6" w:rsidRPr="00461362" w:rsidRDefault="00F706D6" w:rsidP="00F706D6">
            <w:pPr>
              <w:jc w:val="left"/>
              <w:rPr>
                <w:rFonts w:asciiTheme="minorBidi" w:hAnsiTheme="minorBidi"/>
                <w:sz w:val="18"/>
                <w:szCs w:val="18"/>
                <w:lang w:val="en-US"/>
              </w:rPr>
            </w:pPr>
          </w:p>
        </w:tc>
      </w:tr>
      <w:tr w:rsidR="00F706D6" w:rsidRPr="00461362" w14:paraId="13C4DCB9" w14:textId="77777777" w:rsidTr="00F706D6">
        <w:trPr>
          <w:trHeight w:val="284"/>
        </w:trPr>
        <w:tc>
          <w:tcPr>
            <w:tcW w:w="2127" w:type="dxa"/>
            <w:vAlign w:val="center"/>
          </w:tcPr>
          <w:p w14:paraId="30C8EFAB" w14:textId="13AA64F4"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Template ID (Version)</w:t>
            </w:r>
          </w:p>
        </w:tc>
        <w:tc>
          <w:tcPr>
            <w:tcW w:w="3969" w:type="dxa"/>
            <w:vAlign w:val="center"/>
          </w:tcPr>
          <w:p w14:paraId="279F50DC" w14:textId="3437FFE8" w:rsidR="00F706D6" w:rsidRPr="00461362" w:rsidRDefault="00F706D6" w:rsidP="00F706D6">
            <w:pPr>
              <w:jc w:val="left"/>
              <w:rPr>
                <w:rFonts w:asciiTheme="minorBidi" w:hAnsiTheme="minorBidi"/>
                <w:sz w:val="18"/>
                <w:szCs w:val="18"/>
                <w:lang w:val="en-US"/>
              </w:rPr>
            </w:pPr>
          </w:p>
        </w:tc>
      </w:tr>
      <w:tr w:rsidR="00F706D6" w:rsidRPr="00461362" w14:paraId="023CD862" w14:textId="77777777" w:rsidTr="00F706D6">
        <w:trPr>
          <w:trHeight w:val="284"/>
        </w:trPr>
        <w:tc>
          <w:tcPr>
            <w:tcW w:w="2127" w:type="dxa"/>
            <w:vAlign w:val="center"/>
          </w:tcPr>
          <w:p w14:paraId="025473E3" w14:textId="1CAAC02D"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Author</w:t>
            </w:r>
          </w:p>
        </w:tc>
        <w:tc>
          <w:tcPr>
            <w:tcW w:w="3969" w:type="dxa"/>
            <w:vAlign w:val="center"/>
          </w:tcPr>
          <w:p w14:paraId="7CEE744C" w14:textId="133981EA" w:rsidR="00F706D6" w:rsidRPr="00461362" w:rsidRDefault="00F706D6" w:rsidP="00F706D6">
            <w:pPr>
              <w:jc w:val="left"/>
              <w:rPr>
                <w:rFonts w:asciiTheme="minorBidi" w:hAnsiTheme="minorBidi"/>
                <w:sz w:val="18"/>
                <w:szCs w:val="18"/>
                <w:lang w:val="en-US"/>
              </w:rPr>
            </w:pPr>
          </w:p>
        </w:tc>
      </w:tr>
      <w:tr w:rsidR="00F706D6" w:rsidRPr="00461362" w14:paraId="28D967CB" w14:textId="77777777" w:rsidTr="00F706D6">
        <w:trPr>
          <w:trHeight w:val="284"/>
        </w:trPr>
        <w:tc>
          <w:tcPr>
            <w:tcW w:w="2127" w:type="dxa"/>
            <w:vAlign w:val="center"/>
          </w:tcPr>
          <w:p w14:paraId="7345D7DA" w14:textId="2DE94E28"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Reviewer</w:t>
            </w:r>
          </w:p>
        </w:tc>
        <w:tc>
          <w:tcPr>
            <w:tcW w:w="3969" w:type="dxa"/>
            <w:vAlign w:val="center"/>
          </w:tcPr>
          <w:p w14:paraId="5976C580" w14:textId="2039BABD" w:rsidR="00F706D6" w:rsidRPr="00461362" w:rsidRDefault="00F706D6" w:rsidP="00F706D6">
            <w:pPr>
              <w:jc w:val="left"/>
              <w:rPr>
                <w:rFonts w:asciiTheme="minorBidi" w:hAnsiTheme="minorBidi"/>
                <w:sz w:val="18"/>
                <w:szCs w:val="18"/>
                <w:lang w:val="en-US"/>
              </w:rPr>
            </w:pPr>
          </w:p>
        </w:tc>
      </w:tr>
      <w:tr w:rsidR="00F706D6" w:rsidRPr="00461362" w14:paraId="242AA7E1" w14:textId="77777777" w:rsidTr="00F706D6">
        <w:trPr>
          <w:trHeight w:val="284"/>
        </w:trPr>
        <w:tc>
          <w:tcPr>
            <w:tcW w:w="2127" w:type="dxa"/>
            <w:vAlign w:val="center"/>
          </w:tcPr>
          <w:p w14:paraId="186A2DE7" w14:textId="60B82392" w:rsidR="00F706D6" w:rsidRPr="00461362" w:rsidRDefault="00F706D6" w:rsidP="00F706D6">
            <w:pPr>
              <w:jc w:val="left"/>
              <w:rPr>
                <w:rFonts w:asciiTheme="minorBidi" w:hAnsiTheme="minorBidi"/>
                <w:sz w:val="18"/>
                <w:szCs w:val="18"/>
                <w:lang w:val="en-US"/>
              </w:rPr>
            </w:pPr>
            <w:r>
              <w:rPr>
                <w:rFonts w:asciiTheme="minorBidi" w:hAnsiTheme="minorBidi"/>
                <w:sz w:val="18"/>
                <w:szCs w:val="18"/>
                <w:lang w:val="en-US"/>
              </w:rPr>
              <w:t>Approver</w:t>
            </w:r>
          </w:p>
        </w:tc>
        <w:tc>
          <w:tcPr>
            <w:tcW w:w="3969" w:type="dxa"/>
            <w:vAlign w:val="center"/>
          </w:tcPr>
          <w:p w14:paraId="3C6FB2C9" w14:textId="77777777" w:rsidR="00F706D6" w:rsidRPr="00461362" w:rsidRDefault="00F706D6" w:rsidP="00F706D6">
            <w:pPr>
              <w:jc w:val="left"/>
              <w:rPr>
                <w:rFonts w:asciiTheme="minorBidi" w:hAnsiTheme="minorBidi"/>
                <w:sz w:val="18"/>
                <w:szCs w:val="18"/>
              </w:rPr>
            </w:pPr>
          </w:p>
        </w:tc>
      </w:tr>
    </w:tbl>
    <w:p w14:paraId="2A5453FF" w14:textId="77777777" w:rsidR="00794232" w:rsidRDefault="00794232" w:rsidP="009971C5">
      <w:pPr>
        <w:suppressAutoHyphens/>
        <w:spacing w:after="200" w:line="276" w:lineRule="auto"/>
        <w:jc w:val="left"/>
        <w:rPr>
          <w:b/>
          <w:color w:val="B81A32"/>
          <w:sz w:val="32"/>
          <w:szCs w:val="32"/>
          <w:lang w:val="en-GB"/>
        </w:rPr>
      </w:pPr>
    </w:p>
    <w:p w14:paraId="4DB39044" w14:textId="1652684E" w:rsidR="00F706D6" w:rsidRDefault="00F706D6" w:rsidP="00F706D6">
      <w:pPr>
        <w:suppressAutoHyphens/>
        <w:spacing w:after="200" w:line="276" w:lineRule="auto"/>
        <w:jc w:val="left"/>
        <w:rPr>
          <w:b/>
          <w:color w:val="B81A32"/>
          <w:sz w:val="32"/>
          <w:szCs w:val="32"/>
          <w:lang w:val="en-GB"/>
        </w:rPr>
      </w:pPr>
      <w:r>
        <w:rPr>
          <w:b/>
          <w:color w:val="B81A32"/>
          <w:sz w:val="32"/>
          <w:szCs w:val="32"/>
          <w:lang w:val="en-GB"/>
        </w:rPr>
        <w:t>Document Approval</w:t>
      </w:r>
    </w:p>
    <w:tbl>
      <w:tblPr>
        <w:tblStyle w:val="TableGrid"/>
        <w:tblW w:w="0" w:type="auto"/>
        <w:tblLook w:val="04A0" w:firstRow="1" w:lastRow="0" w:firstColumn="1" w:lastColumn="0" w:noHBand="0" w:noVBand="1"/>
      </w:tblPr>
      <w:tblGrid>
        <w:gridCol w:w="3209"/>
        <w:gridCol w:w="3209"/>
        <w:gridCol w:w="3210"/>
      </w:tblGrid>
      <w:tr w:rsidR="00F706D6" w14:paraId="73E98BE9" w14:textId="77777777" w:rsidTr="00F706D6">
        <w:trPr>
          <w:trHeight w:val="284"/>
        </w:trPr>
        <w:tc>
          <w:tcPr>
            <w:tcW w:w="3209" w:type="dxa"/>
          </w:tcPr>
          <w:p w14:paraId="65B22877" w14:textId="0C898F76" w:rsidR="00F706D6" w:rsidRDefault="00F706D6" w:rsidP="00F706D6">
            <w:pPr>
              <w:rPr>
                <w:lang w:val="en-GB"/>
              </w:rPr>
            </w:pPr>
            <w:r>
              <w:rPr>
                <w:lang w:val="en-GB"/>
              </w:rPr>
              <w:t>Approver</w:t>
            </w:r>
          </w:p>
        </w:tc>
        <w:tc>
          <w:tcPr>
            <w:tcW w:w="3209" w:type="dxa"/>
          </w:tcPr>
          <w:p w14:paraId="7EC73E09" w14:textId="71E605CC" w:rsidR="00F706D6" w:rsidRDefault="00F706D6" w:rsidP="00F706D6">
            <w:pPr>
              <w:rPr>
                <w:lang w:val="en-GB"/>
              </w:rPr>
            </w:pPr>
            <w:r>
              <w:rPr>
                <w:lang w:val="en-GB"/>
              </w:rPr>
              <w:t>Status</w:t>
            </w:r>
          </w:p>
        </w:tc>
        <w:tc>
          <w:tcPr>
            <w:tcW w:w="3210" w:type="dxa"/>
          </w:tcPr>
          <w:p w14:paraId="3CA3D32F" w14:textId="7BD48C1E" w:rsidR="00F706D6" w:rsidRDefault="00F706D6" w:rsidP="00F706D6">
            <w:pPr>
              <w:rPr>
                <w:lang w:val="en-GB"/>
              </w:rPr>
            </w:pPr>
            <w:r>
              <w:rPr>
                <w:lang w:val="en-GB"/>
              </w:rPr>
              <w:t>Approval Date</w:t>
            </w:r>
          </w:p>
        </w:tc>
      </w:tr>
      <w:tr w:rsidR="00F706D6" w14:paraId="78178284" w14:textId="77777777" w:rsidTr="00F706D6">
        <w:trPr>
          <w:trHeight w:val="284"/>
        </w:trPr>
        <w:tc>
          <w:tcPr>
            <w:tcW w:w="3209" w:type="dxa"/>
          </w:tcPr>
          <w:p w14:paraId="61A961AE" w14:textId="77777777" w:rsidR="00F706D6" w:rsidRDefault="00F706D6" w:rsidP="00F706D6">
            <w:pPr>
              <w:rPr>
                <w:lang w:val="en-GB"/>
              </w:rPr>
            </w:pPr>
          </w:p>
        </w:tc>
        <w:tc>
          <w:tcPr>
            <w:tcW w:w="3209" w:type="dxa"/>
          </w:tcPr>
          <w:p w14:paraId="3A1529C0" w14:textId="1DE1DB7A" w:rsidR="00F706D6" w:rsidRDefault="00F706D6" w:rsidP="00F706D6">
            <w:pPr>
              <w:rPr>
                <w:lang w:val="en-GB"/>
              </w:rPr>
            </w:pPr>
            <w:r>
              <w:rPr>
                <w:lang w:val="en-GB"/>
              </w:rPr>
              <w:t>Pending</w:t>
            </w:r>
          </w:p>
        </w:tc>
        <w:tc>
          <w:tcPr>
            <w:tcW w:w="3210" w:type="dxa"/>
          </w:tcPr>
          <w:p w14:paraId="58EF86E9" w14:textId="77777777" w:rsidR="00F706D6" w:rsidRDefault="00F706D6" w:rsidP="00F706D6">
            <w:pPr>
              <w:rPr>
                <w:lang w:val="en-GB"/>
              </w:rPr>
            </w:pPr>
          </w:p>
        </w:tc>
      </w:tr>
    </w:tbl>
    <w:p w14:paraId="5F8919F4" w14:textId="77777777" w:rsidR="00F706D6" w:rsidRDefault="00F706D6" w:rsidP="009971C5">
      <w:pPr>
        <w:suppressAutoHyphens/>
        <w:spacing w:after="200" w:line="276" w:lineRule="auto"/>
        <w:jc w:val="left"/>
        <w:rPr>
          <w:b/>
          <w:color w:val="B81A32"/>
          <w:sz w:val="32"/>
          <w:szCs w:val="32"/>
          <w:lang w:val="en-GB"/>
        </w:rPr>
      </w:pPr>
    </w:p>
    <w:p w14:paraId="7A8A6033" w14:textId="1C1129BB" w:rsidR="00F706D6" w:rsidRDefault="00F706D6" w:rsidP="00F706D6">
      <w:pPr>
        <w:suppressAutoHyphens/>
        <w:spacing w:after="200" w:line="276" w:lineRule="auto"/>
        <w:jc w:val="left"/>
        <w:rPr>
          <w:b/>
          <w:color w:val="B81A32"/>
          <w:sz w:val="32"/>
          <w:szCs w:val="32"/>
          <w:lang w:val="en-GB"/>
        </w:rPr>
      </w:pPr>
      <w:r>
        <w:rPr>
          <w:b/>
          <w:color w:val="B81A32"/>
          <w:sz w:val="32"/>
          <w:szCs w:val="32"/>
          <w:lang w:val="en-GB"/>
        </w:rPr>
        <w:t>Document Change History</w:t>
      </w:r>
    </w:p>
    <w:tbl>
      <w:tblPr>
        <w:tblStyle w:val="TableGrid"/>
        <w:tblW w:w="0" w:type="auto"/>
        <w:tblLook w:val="04A0" w:firstRow="1" w:lastRow="0" w:firstColumn="1" w:lastColumn="0" w:noHBand="0" w:noVBand="1"/>
      </w:tblPr>
      <w:tblGrid>
        <w:gridCol w:w="1555"/>
        <w:gridCol w:w="4863"/>
      </w:tblGrid>
      <w:tr w:rsidR="00F706D6" w14:paraId="1E9434DA" w14:textId="77777777" w:rsidTr="00F706D6">
        <w:trPr>
          <w:trHeight w:val="284"/>
        </w:trPr>
        <w:tc>
          <w:tcPr>
            <w:tcW w:w="1555" w:type="dxa"/>
          </w:tcPr>
          <w:p w14:paraId="299978BE" w14:textId="50A51DCC" w:rsidR="00F706D6" w:rsidRDefault="00F706D6" w:rsidP="00DE0C4B">
            <w:pPr>
              <w:rPr>
                <w:lang w:val="en-GB"/>
              </w:rPr>
            </w:pPr>
            <w:r>
              <w:rPr>
                <w:lang w:val="en-GB"/>
              </w:rPr>
              <w:t>Version</w:t>
            </w:r>
          </w:p>
        </w:tc>
        <w:tc>
          <w:tcPr>
            <w:tcW w:w="4863" w:type="dxa"/>
          </w:tcPr>
          <w:p w14:paraId="7FB9E05E" w14:textId="4217AAF5" w:rsidR="00F706D6" w:rsidRDefault="00F706D6" w:rsidP="00DE0C4B">
            <w:pPr>
              <w:rPr>
                <w:lang w:val="en-GB"/>
              </w:rPr>
            </w:pPr>
            <w:r>
              <w:rPr>
                <w:lang w:val="en-GB"/>
              </w:rPr>
              <w:t>Changes</w:t>
            </w:r>
          </w:p>
        </w:tc>
      </w:tr>
      <w:tr w:rsidR="00F706D6" w14:paraId="128820F2" w14:textId="77777777" w:rsidTr="00F706D6">
        <w:trPr>
          <w:trHeight w:val="284"/>
        </w:trPr>
        <w:tc>
          <w:tcPr>
            <w:tcW w:w="1555" w:type="dxa"/>
          </w:tcPr>
          <w:p w14:paraId="36BC5D46" w14:textId="5DDB9C5C" w:rsidR="00F706D6" w:rsidRDefault="00F706D6" w:rsidP="00DE0C4B">
            <w:pPr>
              <w:rPr>
                <w:lang w:val="en-GB"/>
              </w:rPr>
            </w:pPr>
            <w:r>
              <w:rPr>
                <w:lang w:val="en-GB"/>
              </w:rPr>
              <w:t>1</w:t>
            </w:r>
          </w:p>
        </w:tc>
        <w:tc>
          <w:tcPr>
            <w:tcW w:w="4863" w:type="dxa"/>
          </w:tcPr>
          <w:p w14:paraId="7353043E" w14:textId="41290618" w:rsidR="00F706D6" w:rsidRDefault="00F706D6" w:rsidP="00DE0C4B">
            <w:pPr>
              <w:rPr>
                <w:lang w:val="en-GB"/>
              </w:rPr>
            </w:pPr>
            <w:r>
              <w:rPr>
                <w:lang w:val="en-GB"/>
              </w:rPr>
              <w:t>Initial version</w:t>
            </w:r>
          </w:p>
        </w:tc>
      </w:tr>
    </w:tbl>
    <w:p w14:paraId="0B64991E" w14:textId="77777777" w:rsidR="00F706D6" w:rsidRDefault="00F706D6" w:rsidP="00F706D6">
      <w:pPr>
        <w:suppressAutoHyphens/>
        <w:spacing w:after="200" w:line="276" w:lineRule="auto"/>
        <w:jc w:val="left"/>
        <w:rPr>
          <w:b/>
          <w:color w:val="B81A32"/>
          <w:sz w:val="32"/>
          <w:szCs w:val="32"/>
          <w:lang w:val="en-GB"/>
        </w:rPr>
      </w:pPr>
    </w:p>
    <w:p w14:paraId="4DE02DC2" w14:textId="5E745F28" w:rsidR="005A0F68" w:rsidRDefault="00F706D6" w:rsidP="000E55BD">
      <w:pPr>
        <w:pStyle w:val="Heading1"/>
        <w:suppressAutoHyphens/>
        <w:spacing w:before="360"/>
        <w:rPr>
          <w:color w:val="B81A32"/>
          <w:lang w:val="en-US" w:eastAsia="de-DE"/>
        </w:rPr>
      </w:pPr>
      <w:r>
        <w:rPr>
          <w:color w:val="B81A32"/>
          <w:lang w:val="en-US" w:eastAsia="de-DE"/>
        </w:rPr>
        <w:t>Introduction</w:t>
      </w:r>
    </w:p>
    <w:p w14:paraId="46939F44" w14:textId="77777777" w:rsidR="00F65D1F" w:rsidRPr="00F65D1F" w:rsidRDefault="00F65D1F" w:rsidP="00F65D1F">
      <w:pPr>
        <w:pStyle w:val="Heading2"/>
        <w:rPr>
          <w:rFonts w:eastAsia="Times New Roman"/>
          <w:lang w:val="en-US"/>
        </w:rPr>
      </w:pPr>
      <w:r w:rsidRPr="00F65D1F">
        <w:rPr>
          <w:rFonts w:eastAsia="Times New Roman"/>
          <w:lang w:val="en-US"/>
        </w:rPr>
        <w:t>What is the R Foundation?</w:t>
      </w:r>
    </w:p>
    <w:p w14:paraId="2851C4B4" w14:textId="660ABC23" w:rsidR="00F65D1F" w:rsidRPr="00F65D1F" w:rsidRDefault="00F65D1F" w:rsidP="00F65D1F">
      <w:pPr>
        <w:pStyle w:val="NormalWeb"/>
        <w:rPr>
          <w:lang w:val="en-US"/>
        </w:rPr>
      </w:pPr>
      <w:r w:rsidRPr="00F65D1F">
        <w:rPr>
          <w:rStyle w:val="Emphasis"/>
          <w:lang w:val="en-US"/>
        </w:rPr>
        <w:t>“</w:t>
      </w:r>
      <w:r w:rsidRPr="00F65D1F">
        <w:rPr>
          <w:rStyle w:val="Strong"/>
          <w:i/>
          <w:iCs/>
          <w:lang w:val="en-US"/>
        </w:rPr>
        <w:t xml:space="preserve">The R Foundation </w:t>
      </w:r>
      <w:r w:rsidRPr="00F65D1F">
        <w:rPr>
          <w:rStyle w:val="Emphasis"/>
          <w:lang w:val="en-US"/>
        </w:rPr>
        <w:t xml:space="preserve">is a </w:t>
      </w:r>
      <w:r w:rsidR="00E17F1E" w:rsidRPr="00F65D1F">
        <w:rPr>
          <w:rStyle w:val="Emphasis"/>
          <w:lang w:val="en-US"/>
        </w:rPr>
        <w:t>not-for-profit</w:t>
      </w:r>
      <w:r w:rsidRPr="00F65D1F">
        <w:rPr>
          <w:rStyle w:val="Emphasis"/>
          <w:lang w:val="en-US"/>
        </w:rPr>
        <w:t xml:space="preserve"> organization working in the public interest. It has been founded by the members of the R Development Core Team in order to</w:t>
      </w:r>
    </w:p>
    <w:p w14:paraId="63F3EE6D" w14:textId="74FF05F5" w:rsidR="00F65D1F" w:rsidRPr="00F65D1F" w:rsidRDefault="00F65D1F" w:rsidP="00F65D1F">
      <w:pPr>
        <w:pStyle w:val="NormalWeb"/>
        <w:numPr>
          <w:ilvl w:val="0"/>
          <w:numId w:val="34"/>
        </w:numPr>
        <w:rPr>
          <w:lang w:val="en-US"/>
        </w:rPr>
      </w:pPr>
      <w:r w:rsidRPr="00F65D1F">
        <w:rPr>
          <w:rStyle w:val="Emphasis"/>
          <w:lang w:val="en-US"/>
        </w:rPr>
        <w:t xml:space="preserve">Provide support for the R project and other innovations in statistical computing. We believe that R has become a mature and valuable </w:t>
      </w:r>
      <w:r w:rsidR="00E17F1E" w:rsidRPr="00F65D1F">
        <w:rPr>
          <w:rStyle w:val="Emphasis"/>
          <w:lang w:val="en-US"/>
        </w:rPr>
        <w:t>tool,</w:t>
      </w:r>
      <w:r w:rsidRPr="00F65D1F">
        <w:rPr>
          <w:rStyle w:val="Emphasis"/>
          <w:lang w:val="en-US"/>
        </w:rPr>
        <w:t xml:space="preserve"> and we would like to ensure its continued development and the development of future innovations in software for statistical and computational research.</w:t>
      </w:r>
    </w:p>
    <w:p w14:paraId="200EBEEA" w14:textId="36762B7C" w:rsidR="00F65D1F" w:rsidRPr="00530050" w:rsidRDefault="00F65D1F" w:rsidP="00F65D1F">
      <w:pPr>
        <w:pStyle w:val="NormalWeb"/>
        <w:numPr>
          <w:ilvl w:val="0"/>
          <w:numId w:val="34"/>
        </w:numPr>
        <w:rPr>
          <w:lang w:val="en-US"/>
        </w:rPr>
      </w:pPr>
      <w:r w:rsidRPr="00530050">
        <w:rPr>
          <w:rStyle w:val="Emphasis"/>
          <w:lang w:val="en-US"/>
        </w:rPr>
        <w:t xml:space="preserve">Provide a reference point for individuals, </w:t>
      </w:r>
      <w:r w:rsidR="00E17F1E" w:rsidRPr="00530050">
        <w:rPr>
          <w:rStyle w:val="Emphasis"/>
          <w:lang w:val="en-US"/>
        </w:rPr>
        <w:t>institutions</w:t>
      </w:r>
      <w:r w:rsidRPr="00530050">
        <w:rPr>
          <w:rStyle w:val="Emphasis"/>
          <w:lang w:val="en-US"/>
        </w:rPr>
        <w:t xml:space="preserve"> or commercial enterprises that want to support or interact with the R development community.</w:t>
      </w:r>
    </w:p>
    <w:p w14:paraId="70BEDF63" w14:textId="77777777" w:rsidR="00F65D1F" w:rsidRPr="00530050" w:rsidRDefault="00F65D1F" w:rsidP="00F65D1F">
      <w:pPr>
        <w:pStyle w:val="NormalWeb"/>
        <w:numPr>
          <w:ilvl w:val="0"/>
          <w:numId w:val="34"/>
        </w:numPr>
        <w:rPr>
          <w:lang w:val="en-US"/>
        </w:rPr>
      </w:pPr>
      <w:r w:rsidRPr="00530050">
        <w:rPr>
          <w:rStyle w:val="Emphasis"/>
          <w:lang w:val="en-US"/>
        </w:rPr>
        <w:t>Hold and administer the copyright of R software and documentation.</w:t>
      </w:r>
    </w:p>
    <w:p w14:paraId="658CC4A3" w14:textId="77777777" w:rsidR="00F65D1F" w:rsidRPr="00530050" w:rsidRDefault="00F65D1F" w:rsidP="00F65D1F">
      <w:pPr>
        <w:pStyle w:val="NormalWeb"/>
        <w:rPr>
          <w:lang w:val="en-US"/>
        </w:rPr>
      </w:pPr>
      <w:r w:rsidRPr="00530050">
        <w:rPr>
          <w:rStyle w:val="Emphasis"/>
          <w:lang w:val="en-US"/>
        </w:rPr>
        <w:t>R is an official part of the Free Software Foundation's GNU project.</w:t>
      </w:r>
      <w:r w:rsidRPr="00530050">
        <w:rPr>
          <w:lang w:val="en-US"/>
        </w:rPr>
        <w:t>” (A Guidance Document for the Use of R, 2021)</w:t>
      </w:r>
      <w:r w:rsidRPr="00530050">
        <w:rPr>
          <w:lang w:val="en-US"/>
        </w:rPr>
        <w:br/>
      </w:r>
      <w:r w:rsidRPr="00530050">
        <w:rPr>
          <w:rStyle w:val="Strong"/>
          <w:lang w:val="en-US"/>
        </w:rPr>
        <w:t>Goals</w:t>
      </w:r>
      <w:r w:rsidRPr="00530050">
        <w:rPr>
          <w:lang w:val="en-US"/>
        </w:rPr>
        <w:t xml:space="preserve"> of the R Foundation are:</w:t>
      </w:r>
    </w:p>
    <w:p w14:paraId="64607BCD" w14:textId="77777777" w:rsidR="00F65D1F" w:rsidRPr="00530050" w:rsidRDefault="00F65D1F" w:rsidP="00F65D1F">
      <w:pPr>
        <w:pStyle w:val="NormalWeb"/>
        <w:numPr>
          <w:ilvl w:val="0"/>
          <w:numId w:val="35"/>
        </w:numPr>
        <w:rPr>
          <w:lang w:val="en-US"/>
        </w:rPr>
      </w:pPr>
      <w:r w:rsidRPr="00530050">
        <w:rPr>
          <w:lang w:val="en-US"/>
        </w:rPr>
        <w:t>the support of continued development of R,</w:t>
      </w:r>
    </w:p>
    <w:p w14:paraId="647A5876" w14:textId="77777777" w:rsidR="00F65D1F" w:rsidRPr="00530050" w:rsidRDefault="00F65D1F" w:rsidP="00F65D1F">
      <w:pPr>
        <w:pStyle w:val="NormalWeb"/>
        <w:numPr>
          <w:ilvl w:val="0"/>
          <w:numId w:val="35"/>
        </w:numPr>
        <w:rPr>
          <w:lang w:val="en-US"/>
        </w:rPr>
      </w:pPr>
      <w:r w:rsidRPr="00530050">
        <w:rPr>
          <w:lang w:val="en-US"/>
        </w:rPr>
        <w:t>the exploration of new methodology,</w:t>
      </w:r>
    </w:p>
    <w:p w14:paraId="44A0A3C6" w14:textId="77777777" w:rsidR="00F65D1F" w:rsidRPr="00530050" w:rsidRDefault="00F65D1F" w:rsidP="00F65D1F">
      <w:pPr>
        <w:pStyle w:val="NormalWeb"/>
        <w:numPr>
          <w:ilvl w:val="0"/>
          <w:numId w:val="35"/>
        </w:numPr>
        <w:rPr>
          <w:lang w:val="en-US"/>
        </w:rPr>
      </w:pPr>
      <w:r w:rsidRPr="00530050">
        <w:rPr>
          <w:lang w:val="en-US"/>
        </w:rPr>
        <w:t>teaching and training for statistical computing and</w:t>
      </w:r>
    </w:p>
    <w:p w14:paraId="61B7B4E6" w14:textId="77777777" w:rsidR="00F65D1F" w:rsidRPr="00530050" w:rsidRDefault="00F65D1F" w:rsidP="00F65D1F">
      <w:pPr>
        <w:pStyle w:val="NormalWeb"/>
        <w:numPr>
          <w:ilvl w:val="0"/>
          <w:numId w:val="35"/>
        </w:numPr>
        <w:rPr>
          <w:lang w:val="en-US"/>
        </w:rPr>
      </w:pPr>
      <w:r w:rsidRPr="00530050">
        <w:rPr>
          <w:lang w:val="en-US"/>
        </w:rPr>
        <w:t>the organization of meetings and conferences with a statistical computing orientation.</w:t>
      </w:r>
    </w:p>
    <w:p w14:paraId="5FA3D0D1" w14:textId="77777777" w:rsidR="00F65D1F" w:rsidRPr="00530050" w:rsidRDefault="00F65D1F" w:rsidP="00F65D1F">
      <w:pPr>
        <w:pStyle w:val="NormalWeb"/>
        <w:rPr>
          <w:lang w:val="en-US"/>
        </w:rPr>
      </w:pPr>
      <w:r w:rsidRPr="00530050">
        <w:rPr>
          <w:lang w:val="en-US"/>
        </w:rPr>
        <w:t>The R Foundation is a registered association under Austrian law and active worldwide.</w:t>
      </w:r>
    </w:p>
    <w:p w14:paraId="2A8EC608" w14:textId="77777777" w:rsidR="00F65D1F" w:rsidRPr="00530050" w:rsidRDefault="00F65D1F" w:rsidP="00F65D1F">
      <w:pPr>
        <w:pStyle w:val="NormalWeb"/>
        <w:rPr>
          <w:lang w:val="en-US"/>
        </w:rPr>
      </w:pPr>
      <w:r w:rsidRPr="00530050">
        <w:rPr>
          <w:lang w:val="en-US"/>
        </w:rPr>
        <w:t xml:space="preserve">R Foundation </w:t>
      </w:r>
      <w:r w:rsidRPr="00530050">
        <w:rPr>
          <w:rStyle w:val="Strong"/>
          <w:lang w:val="en-US"/>
        </w:rPr>
        <w:t>contact information:</w:t>
      </w:r>
    </w:p>
    <w:p w14:paraId="424FEE28" w14:textId="41465DA2" w:rsidR="00F65D1F" w:rsidRPr="00530050" w:rsidRDefault="00F65D1F" w:rsidP="00F65D1F">
      <w:pPr>
        <w:pStyle w:val="NormalWeb"/>
        <w:rPr>
          <w:lang w:val="en-US"/>
        </w:rPr>
      </w:pPr>
      <w:r w:rsidRPr="00530050">
        <w:rPr>
          <w:lang w:val="en-US"/>
        </w:rPr>
        <w:t>The R Foundation for Statistical Computing</w:t>
      </w:r>
      <w:r w:rsidRPr="00530050">
        <w:rPr>
          <w:lang w:val="en-US"/>
        </w:rPr>
        <w:br/>
        <w:t>c/o Institute for Statistics and Mathematics</w:t>
      </w:r>
      <w:r w:rsidRPr="00530050">
        <w:rPr>
          <w:lang w:val="en-US"/>
        </w:rPr>
        <w:br/>
        <w:t>Wirtschaftsuniversit</w:t>
      </w:r>
      <w:r w:rsidR="001A32E2">
        <w:rPr>
          <w:lang w:val="en-US"/>
        </w:rPr>
        <w:t>ä</w:t>
      </w:r>
      <w:r w:rsidRPr="00530050">
        <w:rPr>
          <w:lang w:val="en-US"/>
        </w:rPr>
        <w:t>t Wien</w:t>
      </w:r>
      <w:r w:rsidRPr="00530050">
        <w:rPr>
          <w:lang w:val="en-US"/>
        </w:rPr>
        <w:br/>
        <w:t>Welthandelsplatz 1</w:t>
      </w:r>
      <w:r w:rsidRPr="00530050">
        <w:rPr>
          <w:lang w:val="en-US"/>
        </w:rPr>
        <w:br/>
        <w:t>1020 Vienna, Austria</w:t>
      </w:r>
      <w:r w:rsidRPr="00530050">
        <w:rPr>
          <w:lang w:val="en-US"/>
        </w:rPr>
        <w:br/>
      </w:r>
      <w:hyperlink w:history="1">
        <w:r w:rsidRPr="00530050">
          <w:rPr>
            <w:rStyle w:val="Hyperlink"/>
            <w:lang w:val="en-US"/>
          </w:rPr>
          <w:t>Tel: (+4</w:t>
        </w:r>
      </w:hyperlink>
      <w:r w:rsidRPr="00530050">
        <w:rPr>
          <w:lang w:val="en-US"/>
        </w:rPr>
        <w:t>3 1) 31336 4754</w:t>
      </w:r>
      <w:r w:rsidRPr="00530050">
        <w:rPr>
          <w:lang w:val="en-US"/>
        </w:rPr>
        <w:br/>
        <w:t>Fax: (+43 1) 31336 904754</w:t>
      </w:r>
      <w:r w:rsidRPr="00530050">
        <w:rPr>
          <w:lang w:val="en-US"/>
        </w:rPr>
        <w:br/>
        <w:t xml:space="preserve">Email: </w:t>
      </w:r>
      <w:hyperlink r:id="rId11" w:history="1">
        <w:r w:rsidRPr="00530050">
          <w:rPr>
            <w:rStyle w:val="Hyperlink"/>
            <w:lang w:val="en-US"/>
          </w:rPr>
          <w:t>R-foundation-board@R-project.org</w:t>
        </w:r>
      </w:hyperlink>
    </w:p>
    <w:p w14:paraId="0F7058CA" w14:textId="77777777" w:rsidR="00F65D1F" w:rsidRPr="00530050" w:rsidRDefault="00F65D1F" w:rsidP="00F65D1F">
      <w:pPr>
        <w:pStyle w:val="NormalWeb"/>
        <w:rPr>
          <w:lang w:val="en-US"/>
        </w:rPr>
      </w:pPr>
      <w:r w:rsidRPr="00530050">
        <w:rPr>
          <w:lang w:val="en-US"/>
        </w:rPr>
        <w:t xml:space="preserve">Website: </w:t>
      </w:r>
      <w:hyperlink r:id="rId12" w:history="1">
        <w:r w:rsidRPr="00530050">
          <w:rPr>
            <w:rStyle w:val="Hyperlink"/>
            <w:lang w:val="en-US"/>
          </w:rPr>
          <w:t>www.r-project.org</w:t>
        </w:r>
      </w:hyperlink>
    </w:p>
    <w:p w14:paraId="640AF235" w14:textId="77777777" w:rsidR="00F65D1F" w:rsidRPr="00530050" w:rsidRDefault="00F65D1F" w:rsidP="00F65D1F">
      <w:pPr>
        <w:pStyle w:val="NormalWeb"/>
        <w:rPr>
          <w:lang w:val="en-US"/>
        </w:rPr>
      </w:pPr>
      <w:r w:rsidRPr="00530050">
        <w:rPr>
          <w:lang w:val="en-US"/>
        </w:rPr>
        <w:t xml:space="preserve">R has a strong community and is organised by the </w:t>
      </w:r>
      <w:hyperlink r:id="rId13" w:history="1">
        <w:r w:rsidRPr="00530050">
          <w:rPr>
            <w:rStyle w:val="Hyperlink"/>
            <w:lang w:val="en-US"/>
          </w:rPr>
          <w:t>board</w:t>
        </w:r>
      </w:hyperlink>
      <w:r w:rsidRPr="00530050">
        <w:rPr>
          <w:lang w:val="en-US"/>
        </w:rPr>
        <w:t xml:space="preserve"> and elected </w:t>
      </w:r>
      <w:hyperlink r:id="rId14" w:history="1">
        <w:r w:rsidRPr="00530050">
          <w:rPr>
            <w:rStyle w:val="Hyperlink"/>
            <w:lang w:val="en-US"/>
          </w:rPr>
          <w:t>members</w:t>
        </w:r>
      </w:hyperlink>
      <w:r w:rsidRPr="00530050">
        <w:rPr>
          <w:lang w:val="en-US"/>
        </w:rPr>
        <w:t>.</w:t>
      </w:r>
    </w:p>
    <w:p w14:paraId="12FAB745" w14:textId="3C651D8D" w:rsidR="00F65D1F" w:rsidRPr="00530050" w:rsidRDefault="00F65D1F" w:rsidP="00F65D1F">
      <w:pPr>
        <w:pStyle w:val="NormalWeb"/>
        <w:rPr>
          <w:lang w:val="en-US"/>
        </w:rPr>
      </w:pPr>
      <w:r w:rsidRPr="00530050">
        <w:rPr>
          <w:lang w:val="en-US"/>
        </w:rPr>
        <w:t xml:space="preserve">The main </w:t>
      </w:r>
      <w:hyperlink r:id="rId15" w:history="1">
        <w:r w:rsidR="00E17F1E" w:rsidRPr="00530050">
          <w:rPr>
            <w:rStyle w:val="Hyperlink"/>
            <w:lang w:val="en-US"/>
          </w:rPr>
          <w:t>contributors</w:t>
        </w:r>
      </w:hyperlink>
      <w:r w:rsidRPr="00530050">
        <w:rPr>
          <w:lang w:val="en-US"/>
        </w:rPr>
        <w:t xml:space="preserve"> maintain the </w:t>
      </w:r>
      <w:r w:rsidRPr="00530050">
        <w:rPr>
          <w:rStyle w:val="Strong"/>
          <w:lang w:val="en-US"/>
        </w:rPr>
        <w:t xml:space="preserve">R base installation (R official distribution) </w:t>
      </w:r>
      <w:r w:rsidRPr="00530050">
        <w:rPr>
          <w:lang w:val="en-US"/>
        </w:rPr>
        <w:t xml:space="preserve">which can be downloaded from the </w:t>
      </w:r>
      <w:hyperlink r:id="rId16" w:history="1">
        <w:r w:rsidRPr="00530050">
          <w:rPr>
            <w:rStyle w:val="Hyperlink"/>
            <w:lang w:val="en-US"/>
          </w:rPr>
          <w:t>CRAN mirrors</w:t>
        </w:r>
      </w:hyperlink>
      <w:r w:rsidRPr="00530050">
        <w:rPr>
          <w:lang w:val="en-US"/>
        </w:rPr>
        <w:t>.</w:t>
      </w:r>
    </w:p>
    <w:p w14:paraId="375587A4" w14:textId="77777777" w:rsidR="00F65D1F" w:rsidRDefault="00F65D1F" w:rsidP="00F65D1F">
      <w:pPr>
        <w:pStyle w:val="Heading2"/>
        <w:rPr>
          <w:rFonts w:eastAsia="Times New Roman"/>
        </w:rPr>
      </w:pPr>
      <w:r>
        <w:rPr>
          <w:rFonts w:eastAsia="Times New Roman"/>
        </w:rPr>
        <w:t>What is R?</w:t>
      </w:r>
    </w:p>
    <w:p w14:paraId="6741738B" w14:textId="3729BE11" w:rsidR="00F65D1F" w:rsidRPr="00061398" w:rsidRDefault="00F65D1F" w:rsidP="00F65D1F">
      <w:pPr>
        <w:pStyle w:val="NormalWeb"/>
        <w:rPr>
          <w:lang w:val="en-US"/>
        </w:rPr>
      </w:pPr>
      <w:r w:rsidRPr="00530050">
        <w:rPr>
          <w:lang w:val="en-US"/>
        </w:rPr>
        <w:t>“</w:t>
      </w:r>
      <w:r w:rsidRPr="00530050">
        <w:rPr>
          <w:rStyle w:val="Strong"/>
          <w:i/>
          <w:iCs/>
          <w:lang w:val="en-US"/>
        </w:rPr>
        <w:t>R</w:t>
      </w:r>
      <w:r w:rsidRPr="00530050">
        <w:rPr>
          <w:rStyle w:val="Emphasis"/>
          <w:lang w:val="en-US"/>
        </w:rPr>
        <w:t xml:space="preserve"> is a language and environment for statistical computing and graphics. […] R provides a wide variety of statistical (linear and nonlinear modelling, classical statistical tests, time-series analysis, </w:t>
      </w:r>
      <w:r w:rsidR="00C82838" w:rsidRPr="00530050">
        <w:rPr>
          <w:rStyle w:val="Emphasis"/>
          <w:lang w:val="en-US"/>
        </w:rPr>
        <w:t>classification</w:t>
      </w:r>
      <w:r w:rsidRPr="00530050">
        <w:rPr>
          <w:rStyle w:val="Emphasis"/>
          <w:lang w:val="en-US"/>
        </w:rPr>
        <w:t>, clustering, etc.) and graphical techniques, and is readily extensible. […] R is available as Free Software under the terms of the Free Software Foundation's GNU General Public License in source code form. It compiles and runs on a wide variety of UNIX platforms and similar systems (including FreeBSD and Linux), Windows and MacOS</w:t>
      </w:r>
      <w:r w:rsidRPr="00530050">
        <w:rPr>
          <w:lang w:val="en-US"/>
        </w:rPr>
        <w:t xml:space="preserve">.” </w:t>
      </w:r>
      <w:r w:rsidRPr="00061398">
        <w:rPr>
          <w:lang w:val="en-US"/>
        </w:rPr>
        <w:t>(</w:t>
      </w:r>
      <w:r w:rsidR="00061398" w:rsidRPr="00061398">
        <w:rPr>
          <w:lang w:val="en-US"/>
        </w:rPr>
        <w:t>A Guidance Document for the Use of R in Regulated Environments</w:t>
      </w:r>
      <w:r w:rsidRPr="00061398">
        <w:rPr>
          <w:lang w:val="en-US"/>
        </w:rPr>
        <w:t>, 2021).</w:t>
      </w:r>
    </w:p>
    <w:p w14:paraId="54FA9AF3" w14:textId="77777777" w:rsidR="00F65D1F" w:rsidRPr="00530050" w:rsidRDefault="00F65D1F" w:rsidP="00F65D1F">
      <w:pPr>
        <w:pStyle w:val="Heading2"/>
        <w:rPr>
          <w:rFonts w:eastAsia="Times New Roman"/>
          <w:lang w:val="en-US"/>
        </w:rPr>
      </w:pPr>
      <w:r w:rsidRPr="00530050">
        <w:rPr>
          <w:rFonts w:eastAsia="Times New Roman"/>
          <w:lang w:val="en-US"/>
        </w:rPr>
        <w:t>What is the R Environment?</w:t>
      </w:r>
    </w:p>
    <w:p w14:paraId="2D1734FE" w14:textId="01B1F9BB" w:rsidR="00F65D1F" w:rsidRDefault="00F65D1F" w:rsidP="00F65D1F">
      <w:pPr>
        <w:pStyle w:val="NormalWeb"/>
      </w:pPr>
      <w:r w:rsidRPr="00530050">
        <w:rPr>
          <w:lang w:val="en-US"/>
        </w:rPr>
        <w:t>“</w:t>
      </w:r>
      <w:r w:rsidRPr="00A266B2">
        <w:rPr>
          <w:rStyle w:val="Emphasis"/>
          <w:b/>
          <w:bCs/>
          <w:lang w:val="en-US"/>
        </w:rPr>
        <w:t>R</w:t>
      </w:r>
      <w:r w:rsidRPr="00530050">
        <w:rPr>
          <w:rStyle w:val="Emphasis"/>
          <w:lang w:val="en-US"/>
        </w:rPr>
        <w:t xml:space="preserve"> is an integrated suite of software facilities for data manipulation, calculation and graphical display. </w:t>
      </w:r>
      <w:r>
        <w:rPr>
          <w:rStyle w:val="Emphasis"/>
        </w:rPr>
        <w:t>It</w:t>
      </w:r>
      <w:r w:rsidR="00A266B2">
        <w:rPr>
          <w:rStyle w:val="Emphasis"/>
        </w:rPr>
        <w:t xml:space="preserve"> </w:t>
      </w:r>
      <w:r>
        <w:rPr>
          <w:rStyle w:val="Emphasis"/>
        </w:rPr>
        <w:t>includes:</w:t>
      </w:r>
    </w:p>
    <w:p w14:paraId="6E58D082" w14:textId="77777777" w:rsidR="00F65D1F" w:rsidRPr="00530050" w:rsidRDefault="00F65D1F" w:rsidP="00F65D1F">
      <w:pPr>
        <w:pStyle w:val="NormalWeb"/>
        <w:numPr>
          <w:ilvl w:val="0"/>
          <w:numId w:val="36"/>
        </w:numPr>
        <w:rPr>
          <w:lang w:val="en-US"/>
        </w:rPr>
      </w:pPr>
      <w:r w:rsidRPr="00530050">
        <w:rPr>
          <w:rStyle w:val="Emphasis"/>
          <w:lang w:val="en-US"/>
        </w:rPr>
        <w:t>an effective data handling and storage facility,</w:t>
      </w:r>
    </w:p>
    <w:p w14:paraId="6043FC11" w14:textId="77777777" w:rsidR="00F65D1F" w:rsidRPr="00530050" w:rsidRDefault="00F65D1F" w:rsidP="00F65D1F">
      <w:pPr>
        <w:pStyle w:val="NormalWeb"/>
        <w:numPr>
          <w:ilvl w:val="0"/>
          <w:numId w:val="36"/>
        </w:numPr>
        <w:rPr>
          <w:lang w:val="en-US"/>
        </w:rPr>
      </w:pPr>
      <w:r w:rsidRPr="00530050">
        <w:rPr>
          <w:rStyle w:val="Emphasis"/>
          <w:lang w:val="en-US"/>
        </w:rPr>
        <w:t>a suite of operators for calculations on arrays, in particular matrices,</w:t>
      </w:r>
    </w:p>
    <w:p w14:paraId="2B2A074C" w14:textId="77777777" w:rsidR="00F65D1F" w:rsidRPr="00530050" w:rsidRDefault="00F65D1F" w:rsidP="00F65D1F">
      <w:pPr>
        <w:pStyle w:val="NormalWeb"/>
        <w:numPr>
          <w:ilvl w:val="0"/>
          <w:numId w:val="36"/>
        </w:numPr>
        <w:rPr>
          <w:lang w:val="en-US"/>
        </w:rPr>
      </w:pPr>
      <w:r w:rsidRPr="00530050">
        <w:rPr>
          <w:rStyle w:val="Emphasis"/>
          <w:lang w:val="en-US"/>
        </w:rPr>
        <w:t>a large, coherent, integrated collection of intermediate tools for data analysis,</w:t>
      </w:r>
    </w:p>
    <w:p w14:paraId="0666B066" w14:textId="77777777" w:rsidR="00F65D1F" w:rsidRPr="00530050" w:rsidRDefault="00F65D1F" w:rsidP="00F65D1F">
      <w:pPr>
        <w:pStyle w:val="NormalWeb"/>
        <w:numPr>
          <w:ilvl w:val="0"/>
          <w:numId w:val="36"/>
        </w:numPr>
        <w:rPr>
          <w:lang w:val="en-US"/>
        </w:rPr>
      </w:pPr>
      <w:r w:rsidRPr="00530050">
        <w:rPr>
          <w:rStyle w:val="Emphasis"/>
          <w:lang w:val="en-US"/>
        </w:rPr>
        <w:t>graphical facilities for data analysis and display either on-screen or on hardcopy, and</w:t>
      </w:r>
    </w:p>
    <w:p w14:paraId="2C89FEF7" w14:textId="0B096CF4" w:rsidR="00F65D1F" w:rsidRPr="00530050" w:rsidRDefault="00F65D1F" w:rsidP="00F65D1F">
      <w:pPr>
        <w:pStyle w:val="NormalWeb"/>
        <w:numPr>
          <w:ilvl w:val="0"/>
          <w:numId w:val="36"/>
        </w:numPr>
        <w:rPr>
          <w:lang w:val="en-US"/>
        </w:rPr>
      </w:pPr>
      <w:r w:rsidRPr="00530050">
        <w:rPr>
          <w:rStyle w:val="Emphasis"/>
          <w:lang w:val="en-US"/>
        </w:rPr>
        <w:t xml:space="preserve">a </w:t>
      </w:r>
      <w:r w:rsidR="00E17F1E" w:rsidRPr="00530050">
        <w:rPr>
          <w:rStyle w:val="Emphasis"/>
          <w:lang w:val="en-US"/>
        </w:rPr>
        <w:t>well-developed</w:t>
      </w:r>
      <w:r w:rsidRPr="00530050">
        <w:rPr>
          <w:rStyle w:val="Emphasis"/>
          <w:lang w:val="en-US"/>
        </w:rPr>
        <w:t>, simple and effective programming language that includes conditionals, loops, user-defined recursive functions and input and output facilities.</w:t>
      </w:r>
      <w:r w:rsidRPr="00530050">
        <w:rPr>
          <w:lang w:val="en-US"/>
        </w:rPr>
        <w:t>”</w:t>
      </w:r>
    </w:p>
    <w:p w14:paraId="45070F44" w14:textId="3D7424DF" w:rsidR="00F65D1F" w:rsidRPr="00530050" w:rsidRDefault="00F65D1F" w:rsidP="00F65D1F">
      <w:pPr>
        <w:pStyle w:val="NormalWeb"/>
        <w:rPr>
          <w:lang w:val="en-US"/>
        </w:rPr>
      </w:pPr>
      <w:r w:rsidRPr="00530050">
        <w:rPr>
          <w:lang w:val="en-US"/>
        </w:rPr>
        <w:t>(</w:t>
      </w:r>
      <w:r w:rsidR="00061398" w:rsidRPr="00061398">
        <w:rPr>
          <w:lang w:val="en-US"/>
        </w:rPr>
        <w:t>A Guidance Document for the Use of R in Regulated Environments</w:t>
      </w:r>
      <w:r w:rsidRPr="00530050">
        <w:rPr>
          <w:lang w:val="en-US"/>
        </w:rPr>
        <w:t>, 2021).</w:t>
      </w:r>
    </w:p>
    <w:p w14:paraId="3AE16CC2" w14:textId="77777777" w:rsidR="00F65D1F" w:rsidRPr="00530050" w:rsidRDefault="00F65D1F" w:rsidP="00F65D1F">
      <w:pPr>
        <w:pStyle w:val="NormalWeb"/>
        <w:rPr>
          <w:lang w:val="en-US"/>
        </w:rPr>
      </w:pPr>
      <w:r w:rsidRPr="00530050">
        <w:rPr>
          <w:lang w:val="en-US"/>
        </w:rPr>
        <w:t>The R base installation can be extended by, for example:</w:t>
      </w:r>
    </w:p>
    <w:p w14:paraId="75162C22" w14:textId="77777777" w:rsidR="00F65D1F" w:rsidRPr="00530050" w:rsidRDefault="00F65D1F" w:rsidP="00F65D1F">
      <w:pPr>
        <w:pStyle w:val="NormalWeb"/>
        <w:numPr>
          <w:ilvl w:val="0"/>
          <w:numId w:val="37"/>
        </w:numPr>
        <w:rPr>
          <w:lang w:val="en-US"/>
        </w:rPr>
      </w:pPr>
      <w:r w:rsidRPr="00530050">
        <w:rPr>
          <w:lang w:val="en-US"/>
        </w:rPr>
        <w:t>R users defining new functions and adding new functionality</w:t>
      </w:r>
    </w:p>
    <w:p w14:paraId="6EA81680" w14:textId="77777777" w:rsidR="00F65D1F" w:rsidRPr="00530050" w:rsidRDefault="00F65D1F" w:rsidP="00F65D1F">
      <w:pPr>
        <w:pStyle w:val="NormalWeb"/>
        <w:numPr>
          <w:ilvl w:val="0"/>
          <w:numId w:val="37"/>
        </w:numPr>
        <w:rPr>
          <w:lang w:val="en-US"/>
        </w:rPr>
      </w:pPr>
      <w:r w:rsidRPr="00530050">
        <w:rPr>
          <w:lang w:val="en-US"/>
        </w:rPr>
        <w:t>R add-on packages available via CRAN and other sources.</w:t>
      </w:r>
    </w:p>
    <w:p w14:paraId="417419F8" w14:textId="77777777" w:rsidR="00F65D1F" w:rsidRDefault="00F65D1F" w:rsidP="00F65D1F">
      <w:pPr>
        <w:pStyle w:val="Heading1"/>
        <w:rPr>
          <w:rFonts w:eastAsia="Times New Roman"/>
        </w:rPr>
      </w:pPr>
      <w:r>
        <w:rPr>
          <w:rFonts w:eastAsia="Times New Roman"/>
        </w:rPr>
        <w:t>Quality Assurance</w:t>
      </w:r>
    </w:p>
    <w:p w14:paraId="1E152779" w14:textId="19E07285" w:rsidR="00F65D1F" w:rsidRPr="00530050" w:rsidRDefault="00F65D1F" w:rsidP="00F65D1F">
      <w:pPr>
        <w:pStyle w:val="NormalWeb"/>
        <w:rPr>
          <w:lang w:val="en-US"/>
        </w:rPr>
      </w:pPr>
      <w:r w:rsidRPr="00530050">
        <w:rPr>
          <w:lang w:val="en-US"/>
        </w:rPr>
        <w:t xml:space="preserve">The development, release and maintenance of the R official distribution is a collaborative process of the R Development Core Team. The core team applies software development and testing methodologies to maximize accuracy, </w:t>
      </w:r>
      <w:r w:rsidR="00E17F1E" w:rsidRPr="00530050">
        <w:rPr>
          <w:lang w:val="en-US"/>
        </w:rPr>
        <w:t>reliability,</w:t>
      </w:r>
      <w:r w:rsidRPr="00530050">
        <w:rPr>
          <w:lang w:val="en-US"/>
        </w:rPr>
        <w:t xml:space="preserve"> and consistency of R’s performance. In addition, the source code is available for review by all members of the R community. This ensures continuous improvement. (see R</w:t>
      </w:r>
      <w:r w:rsidR="005E2F03">
        <w:rPr>
          <w:lang w:val="en-US"/>
        </w:rPr>
        <w:t>: Software Development Life Cycle</w:t>
      </w:r>
      <w:r w:rsidRPr="00530050">
        <w:rPr>
          <w:lang w:val="en-US"/>
        </w:rPr>
        <w:t>, 2021 for more details).</w:t>
      </w:r>
    </w:p>
    <w:p w14:paraId="2C980169" w14:textId="77777777" w:rsidR="00F65D1F" w:rsidRDefault="00F65D1F" w:rsidP="00F65D1F">
      <w:pPr>
        <w:pStyle w:val="Heading2"/>
        <w:rPr>
          <w:rFonts w:eastAsia="Times New Roman"/>
        </w:rPr>
      </w:pPr>
      <w:r>
        <w:rPr>
          <w:rFonts w:eastAsia="Times New Roman"/>
        </w:rPr>
        <w:t>Software Development Lifecycle</w:t>
      </w:r>
    </w:p>
    <w:p w14:paraId="49AF20F5" w14:textId="020D35A6" w:rsidR="00F706D6" w:rsidRPr="00D65F42" w:rsidRDefault="00F65D1F" w:rsidP="00D65F42">
      <w:pPr>
        <w:pStyle w:val="NormalWeb"/>
        <w:rPr>
          <w:lang w:val="en-GB"/>
        </w:rPr>
      </w:pPr>
      <w:r w:rsidRPr="00530050">
        <w:rPr>
          <w:lang w:val="en-US"/>
        </w:rPr>
        <w:t xml:space="preserve">The official R distribution is developed following a defined Software Development Lifecycle process which describes the operational overview, the source code management, tasting and validation, release cycles as well as maintenance, the management of qualified personnel, physical and logical security and disaster recovery </w:t>
      </w:r>
      <w:r w:rsidRPr="00463F55">
        <w:rPr>
          <w:lang w:val="en-US"/>
        </w:rPr>
        <w:t>procedures</w:t>
      </w:r>
      <w:r w:rsidR="00D65F42" w:rsidRPr="00463F55">
        <w:rPr>
          <w:lang w:val="en-US"/>
        </w:rPr>
        <w:t xml:space="preserve"> (see </w:t>
      </w:r>
      <w:r w:rsidR="00DB6480" w:rsidRPr="00463F55">
        <w:rPr>
          <w:lang w:val="en-GB"/>
        </w:rPr>
        <w:t>R: Software Development Life Cycle</w:t>
      </w:r>
      <w:r w:rsidR="00463F55" w:rsidRPr="00463F55">
        <w:rPr>
          <w:lang w:val="en-GB"/>
        </w:rPr>
        <w:t>)</w:t>
      </w:r>
      <w:r w:rsidR="00463F55">
        <w:rPr>
          <w:lang w:val="en-GB"/>
        </w:rPr>
        <w:t>.</w:t>
      </w:r>
    </w:p>
    <w:p w14:paraId="3484001D" w14:textId="77777777" w:rsidR="00530050" w:rsidRDefault="00530050" w:rsidP="00F706D6">
      <w:pPr>
        <w:rPr>
          <w:rFonts w:ascii="Arial" w:hAnsi="Arial" w:cs="Arial"/>
          <w:lang w:val="en-GB"/>
        </w:rPr>
      </w:pPr>
    </w:p>
    <w:p w14:paraId="2481C7DF" w14:textId="77777777" w:rsidR="00523C46" w:rsidRDefault="00523C46" w:rsidP="00523C46">
      <w:pPr>
        <w:pStyle w:val="Heading3"/>
        <w:rPr>
          <w:rFonts w:eastAsia="Times New Roman"/>
        </w:rPr>
      </w:pPr>
      <w:r>
        <w:rPr>
          <w:rFonts w:eastAsia="Times New Roman"/>
        </w:rPr>
        <w:t>Regulatory Compliance and Validation</w:t>
      </w:r>
    </w:p>
    <w:p w14:paraId="719C8E71" w14:textId="77777777" w:rsidR="00463F55" w:rsidRDefault="00463F55" w:rsidP="00CC0C64">
      <w:pPr>
        <w:rPr>
          <w:rFonts w:ascii="Times New Roman" w:hAnsi="Times New Roman" w:cs="Times New Roman"/>
          <w:sz w:val="24"/>
          <w:szCs w:val="24"/>
          <w:lang w:val="en-US"/>
        </w:rPr>
      </w:pPr>
    </w:p>
    <w:p w14:paraId="21DD7A46" w14:textId="753F7475" w:rsidR="00523C46" w:rsidRPr="00463F55" w:rsidRDefault="00523C46" w:rsidP="00CC0C64">
      <w:pPr>
        <w:rPr>
          <w:rFonts w:ascii="Times New Roman" w:eastAsiaTheme="minorEastAsia" w:hAnsi="Times New Roman" w:cs="Times New Roman"/>
          <w:sz w:val="24"/>
          <w:szCs w:val="24"/>
          <w:lang w:val="en-US"/>
        </w:rPr>
      </w:pPr>
      <w:r w:rsidRPr="00463F55">
        <w:rPr>
          <w:rFonts w:ascii="Times New Roman" w:hAnsi="Times New Roman" w:cs="Times New Roman"/>
          <w:sz w:val="24"/>
          <w:szCs w:val="24"/>
          <w:lang w:val="en-US"/>
        </w:rPr>
        <w:t xml:space="preserve">The R foundation released a document </w:t>
      </w:r>
      <w:r w:rsidR="00CC0C64" w:rsidRPr="00463F55">
        <w:rPr>
          <w:rFonts w:ascii="Times New Roman" w:hAnsi="Times New Roman" w:cs="Times New Roman"/>
          <w:sz w:val="24"/>
          <w:szCs w:val="24"/>
          <w:lang w:val="en-GB"/>
        </w:rPr>
        <w:t>“</w:t>
      </w:r>
      <w:r w:rsidR="00061398" w:rsidRPr="00061398">
        <w:rPr>
          <w:rFonts w:ascii="Times New Roman" w:hAnsi="Times New Roman" w:cs="Times New Roman"/>
          <w:sz w:val="24"/>
          <w:szCs w:val="24"/>
          <w:lang w:val="en-GB"/>
        </w:rPr>
        <w:t>A Guidance Document for the Use of R in Regulated Environments</w:t>
      </w:r>
      <w:r w:rsidR="00CC0C64" w:rsidRPr="00463F55">
        <w:rPr>
          <w:rFonts w:ascii="Times New Roman" w:hAnsi="Times New Roman" w:cs="Times New Roman"/>
          <w:sz w:val="24"/>
          <w:szCs w:val="24"/>
          <w:lang w:val="en-GB"/>
        </w:rPr>
        <w:t xml:space="preserve">” </w:t>
      </w:r>
      <w:r w:rsidRPr="00463F55">
        <w:rPr>
          <w:rFonts w:ascii="Times New Roman" w:hAnsi="Times New Roman" w:cs="Times New Roman"/>
          <w:sz w:val="24"/>
          <w:szCs w:val="24"/>
          <w:lang w:val="en-US"/>
        </w:rPr>
        <w:t>describing their approach regarding compliance issues</w:t>
      </w:r>
      <w:r w:rsidR="00CC0C64" w:rsidRPr="00463F55">
        <w:rPr>
          <w:rFonts w:ascii="Times New Roman" w:hAnsi="Times New Roman" w:cs="Times New Roman"/>
          <w:sz w:val="24"/>
          <w:szCs w:val="24"/>
          <w:lang w:val="en-US"/>
        </w:rPr>
        <w:t>.</w:t>
      </w:r>
    </w:p>
    <w:p w14:paraId="066D5088" w14:textId="77777777" w:rsidR="00523C46" w:rsidRPr="00523C46" w:rsidRDefault="00523C46" w:rsidP="00523C46">
      <w:pPr>
        <w:pStyle w:val="NormalWeb"/>
        <w:rPr>
          <w:lang w:val="en-US"/>
        </w:rPr>
      </w:pPr>
      <w:r w:rsidRPr="00523C46">
        <w:rPr>
          <w:lang w:val="en-US"/>
        </w:rPr>
        <w:t>Only the R official distribution is in scope of this document.</w:t>
      </w:r>
    </w:p>
    <w:p w14:paraId="2AB72076" w14:textId="77777777" w:rsidR="00523C46" w:rsidRPr="00523C46" w:rsidRDefault="00523C46" w:rsidP="00523C46">
      <w:pPr>
        <w:pStyle w:val="NormalWeb"/>
        <w:rPr>
          <w:lang w:val="en-US"/>
        </w:rPr>
      </w:pPr>
      <w:r w:rsidRPr="00523C46">
        <w:rPr>
          <w:lang w:val="en-US"/>
        </w:rPr>
        <w:t>When using R in a validated environment it has to be ensured that:</w:t>
      </w:r>
    </w:p>
    <w:p w14:paraId="4E652B67" w14:textId="04E09AA4" w:rsidR="00523C46" w:rsidRPr="00523C46" w:rsidRDefault="00523C46" w:rsidP="00523C46">
      <w:pPr>
        <w:pStyle w:val="NormalWeb"/>
        <w:numPr>
          <w:ilvl w:val="0"/>
          <w:numId w:val="38"/>
        </w:numPr>
        <w:rPr>
          <w:lang w:val="en-US"/>
        </w:rPr>
      </w:pPr>
      <w:r w:rsidRPr="00523C46">
        <w:rPr>
          <w:lang w:val="en-US"/>
        </w:rPr>
        <w:t xml:space="preserve">the R official distribution installations are properly </w:t>
      </w:r>
      <w:r w:rsidR="00E17F1E" w:rsidRPr="00523C46">
        <w:rPr>
          <w:lang w:val="en-US"/>
        </w:rPr>
        <w:t>documented.</w:t>
      </w:r>
    </w:p>
    <w:p w14:paraId="1A3EF4C6" w14:textId="3C54D941" w:rsidR="00523C46" w:rsidRPr="00523C46" w:rsidRDefault="00523C46" w:rsidP="00523C46">
      <w:pPr>
        <w:pStyle w:val="NormalWeb"/>
        <w:numPr>
          <w:ilvl w:val="0"/>
          <w:numId w:val="38"/>
        </w:numPr>
        <w:rPr>
          <w:lang w:val="en-US"/>
        </w:rPr>
      </w:pPr>
      <w:r w:rsidRPr="00523C46">
        <w:rPr>
          <w:lang w:val="en-US"/>
        </w:rPr>
        <w:t xml:space="preserve">any changes to the system (e.g., adding new functions or add-on packages) are properly </w:t>
      </w:r>
      <w:r w:rsidR="00E17F1E" w:rsidRPr="00523C46">
        <w:rPr>
          <w:lang w:val="en-US"/>
        </w:rPr>
        <w:t>documented.</w:t>
      </w:r>
    </w:p>
    <w:p w14:paraId="7C41080C" w14:textId="67BFE960" w:rsidR="00523C46" w:rsidRPr="00523C46" w:rsidRDefault="00523C46" w:rsidP="00523C46">
      <w:pPr>
        <w:pStyle w:val="NormalWeb"/>
        <w:numPr>
          <w:ilvl w:val="0"/>
          <w:numId w:val="38"/>
        </w:numPr>
        <w:rPr>
          <w:lang w:val="en-US"/>
        </w:rPr>
      </w:pPr>
      <w:r w:rsidRPr="00523C46">
        <w:rPr>
          <w:lang w:val="en-US"/>
        </w:rPr>
        <w:t xml:space="preserve">any new functions used that are not part of the R base installation are properly tested before </w:t>
      </w:r>
      <w:r w:rsidR="00E17F1E" w:rsidRPr="00523C46">
        <w:rPr>
          <w:lang w:val="en-US"/>
        </w:rPr>
        <w:t>use.</w:t>
      </w:r>
    </w:p>
    <w:p w14:paraId="3FD3BD8A" w14:textId="77777777" w:rsidR="004E163E" w:rsidRPr="004E163E" w:rsidRDefault="004E163E" w:rsidP="004E163E">
      <w:pPr>
        <w:pStyle w:val="Heading1"/>
        <w:rPr>
          <w:rFonts w:eastAsia="Times New Roman"/>
        </w:rPr>
      </w:pPr>
      <w:r w:rsidRPr="004E163E">
        <w:rPr>
          <w:rFonts w:eastAsia="Times New Roman"/>
        </w:rPr>
        <w:t>Conclusion</w:t>
      </w:r>
    </w:p>
    <w:p w14:paraId="6360900F" w14:textId="0018AD03" w:rsidR="004E163E" w:rsidRPr="004E163E" w:rsidRDefault="004E163E" w:rsidP="004E163E">
      <w:pPr>
        <w:rPr>
          <w:rFonts w:ascii="Arial" w:hAnsi="Arial" w:cs="Arial"/>
          <w:lang w:val="en-US"/>
        </w:rPr>
      </w:pPr>
      <w:r w:rsidRPr="00D65F42">
        <w:rPr>
          <w:rFonts w:ascii="Times New Roman" w:hAnsi="Times New Roman" w:cs="Times New Roman"/>
          <w:sz w:val="24"/>
          <w:szCs w:val="24"/>
          <w:lang w:val="en-US"/>
        </w:rPr>
        <w:t xml:space="preserve">R is a widely used programming language for statistical computing and graphics. It is an open source software project, meaning: there is no specific vendor but a community of developers and users </w:t>
      </w:r>
      <w:r w:rsidR="00697D47" w:rsidRPr="00D65F42">
        <w:rPr>
          <w:rFonts w:ascii="Times New Roman" w:hAnsi="Times New Roman" w:cs="Times New Roman"/>
          <w:sz w:val="24"/>
          <w:szCs w:val="24"/>
          <w:lang w:val="en-US"/>
        </w:rPr>
        <w:t>that provide</w:t>
      </w:r>
      <w:r w:rsidRPr="00D65F42">
        <w:rPr>
          <w:rFonts w:ascii="Times New Roman" w:hAnsi="Times New Roman" w:cs="Times New Roman"/>
          <w:sz w:val="24"/>
          <w:szCs w:val="24"/>
          <w:lang w:val="en-US"/>
        </w:rPr>
        <w:t xml:space="preserve"> input for the </w:t>
      </w:r>
      <w:r w:rsidR="00697D47" w:rsidRPr="00D65F42">
        <w:rPr>
          <w:rFonts w:ascii="Times New Roman" w:hAnsi="Times New Roman" w:cs="Times New Roman"/>
          <w:sz w:val="24"/>
          <w:szCs w:val="24"/>
          <w:lang w:val="en-US"/>
        </w:rPr>
        <w:t>continuous</w:t>
      </w:r>
      <w:r w:rsidRPr="00D65F42">
        <w:rPr>
          <w:rFonts w:ascii="Times New Roman" w:hAnsi="Times New Roman" w:cs="Times New Roman"/>
          <w:sz w:val="24"/>
          <w:szCs w:val="24"/>
          <w:lang w:val="en-US"/>
        </w:rPr>
        <w:t xml:space="preserve"> improvement of R. R official distribution follows defined processes for software lifecycle management and provides a clear definition of each versions content, ensuring that the packages delivered by the R official distribution are working as expected.</w:t>
      </w:r>
    </w:p>
    <w:p w14:paraId="2D02E334" w14:textId="65F3DD25" w:rsidR="00530050" w:rsidRPr="004E163E" w:rsidRDefault="004E163E" w:rsidP="004E163E">
      <w:pPr>
        <w:pStyle w:val="Heading1"/>
        <w:rPr>
          <w:rFonts w:eastAsia="Times New Roman"/>
        </w:rPr>
      </w:pPr>
      <w:r w:rsidRPr="004E163E">
        <w:rPr>
          <w:rFonts w:eastAsia="Times New Roman"/>
        </w:rPr>
        <w:t>References</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BB5B5B" w:rsidRPr="00AD1CD4" w14:paraId="52A7ADAC" w14:textId="77777777" w:rsidTr="00BB5B5B">
        <w:trPr>
          <w:trHeight w:val="285"/>
        </w:trPr>
        <w:tc>
          <w:tcPr>
            <w:tcW w:w="4515" w:type="dxa"/>
            <w:tcBorders>
              <w:top w:val="single" w:sz="6" w:space="0" w:color="auto"/>
              <w:left w:val="single" w:sz="6" w:space="0" w:color="auto"/>
              <w:bottom w:val="single" w:sz="6" w:space="0" w:color="auto"/>
              <w:right w:val="single" w:sz="6" w:space="0" w:color="auto"/>
            </w:tcBorders>
            <w:shd w:val="clear" w:color="auto" w:fill="D9D9D9"/>
            <w:hideMark/>
          </w:tcPr>
          <w:p w14:paraId="313DD7A8" w14:textId="77777777" w:rsidR="00BB5B5B" w:rsidRPr="00BB5B5B" w:rsidRDefault="00BB5B5B" w:rsidP="00BB5B5B">
            <w:pPr>
              <w:rPr>
                <w:rFonts w:ascii="Times New Roman" w:hAnsi="Times New Roman" w:cs="Times New Roman"/>
                <w:b/>
                <w:bCs/>
                <w:sz w:val="24"/>
                <w:szCs w:val="24"/>
                <w:lang w:eastAsia="de-DE"/>
              </w:rPr>
            </w:pPr>
            <w:r w:rsidRPr="00BB5B5B">
              <w:rPr>
                <w:rFonts w:ascii="Times New Roman" w:hAnsi="Times New Roman" w:cs="Times New Roman"/>
                <w:b/>
                <w:bCs/>
                <w:sz w:val="24"/>
                <w:szCs w:val="24"/>
                <w:lang w:val="en-US" w:eastAsia="de-DE"/>
              </w:rPr>
              <w:t>Reference Title</w:t>
            </w:r>
            <w:r w:rsidRPr="00BB5B5B">
              <w:rPr>
                <w:rFonts w:ascii="Times New Roman" w:hAnsi="Times New Roman" w:cs="Times New Roman"/>
                <w:b/>
                <w:bCs/>
                <w:sz w:val="24"/>
                <w:szCs w:val="24"/>
                <w:lang w:eastAsia="de-DE"/>
              </w:rPr>
              <w:t> </w:t>
            </w:r>
          </w:p>
        </w:tc>
        <w:tc>
          <w:tcPr>
            <w:tcW w:w="4515" w:type="dxa"/>
            <w:tcBorders>
              <w:top w:val="single" w:sz="6" w:space="0" w:color="auto"/>
              <w:left w:val="single" w:sz="6" w:space="0" w:color="auto"/>
              <w:bottom w:val="single" w:sz="6" w:space="0" w:color="auto"/>
              <w:right w:val="single" w:sz="6" w:space="0" w:color="auto"/>
            </w:tcBorders>
            <w:shd w:val="clear" w:color="auto" w:fill="D9D9D9"/>
            <w:hideMark/>
          </w:tcPr>
          <w:p w14:paraId="2C8703C0" w14:textId="110CF059" w:rsidR="00BB5B5B" w:rsidRPr="00BB5B5B" w:rsidRDefault="006F40E0" w:rsidP="00BB5B5B">
            <w:pPr>
              <w:rPr>
                <w:rFonts w:ascii="Times New Roman" w:hAnsi="Times New Roman" w:cs="Times New Roman"/>
                <w:b/>
                <w:bCs/>
                <w:sz w:val="24"/>
                <w:szCs w:val="24"/>
                <w:lang w:val="en-US" w:eastAsia="de-DE"/>
              </w:rPr>
            </w:pPr>
            <w:r w:rsidRPr="00D65F42">
              <w:rPr>
                <w:rFonts w:ascii="Times New Roman" w:hAnsi="Times New Roman" w:cs="Times New Roman"/>
                <w:b/>
                <w:bCs/>
                <w:sz w:val="24"/>
                <w:szCs w:val="24"/>
                <w:lang w:val="en-US" w:eastAsia="de-DE"/>
              </w:rPr>
              <w:t>Full Title</w:t>
            </w:r>
            <w:r w:rsidR="00463F55">
              <w:rPr>
                <w:rFonts w:ascii="Times New Roman" w:hAnsi="Times New Roman" w:cs="Times New Roman"/>
                <w:b/>
                <w:bCs/>
                <w:sz w:val="24"/>
                <w:szCs w:val="24"/>
                <w:lang w:val="en-US" w:eastAsia="de-DE"/>
              </w:rPr>
              <w:t xml:space="preserve"> &amp; Link to PDF</w:t>
            </w:r>
            <w:r w:rsidRPr="00D65F42">
              <w:rPr>
                <w:rFonts w:ascii="Times New Roman" w:hAnsi="Times New Roman" w:cs="Times New Roman"/>
                <w:b/>
                <w:bCs/>
                <w:sz w:val="24"/>
                <w:szCs w:val="24"/>
                <w:lang w:val="en-US" w:eastAsia="de-DE"/>
              </w:rPr>
              <w:t xml:space="preserve"> (as appearing in the document)</w:t>
            </w:r>
            <w:r w:rsidR="00BB5B5B" w:rsidRPr="00BB5B5B">
              <w:rPr>
                <w:rFonts w:ascii="Times New Roman" w:hAnsi="Times New Roman" w:cs="Times New Roman"/>
                <w:b/>
                <w:bCs/>
                <w:sz w:val="24"/>
                <w:szCs w:val="24"/>
                <w:lang w:val="en-US" w:eastAsia="de-DE"/>
              </w:rPr>
              <w:t> </w:t>
            </w:r>
          </w:p>
        </w:tc>
      </w:tr>
      <w:tr w:rsidR="00BB5B5B" w:rsidRPr="00AD1CD4" w14:paraId="29DEFDA1" w14:textId="77777777" w:rsidTr="006F40E0">
        <w:trPr>
          <w:trHeight w:val="285"/>
        </w:trPr>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A5F5464" w14:textId="7CA4BFAF" w:rsidR="00BB5B5B" w:rsidRPr="00BB5B5B" w:rsidRDefault="00061398" w:rsidP="00BB5B5B">
            <w:pPr>
              <w:rPr>
                <w:rFonts w:ascii="Times New Roman" w:hAnsi="Times New Roman" w:cs="Times New Roman"/>
                <w:sz w:val="24"/>
                <w:szCs w:val="24"/>
                <w:lang w:val="en-US" w:eastAsia="de-DE"/>
              </w:rPr>
            </w:pPr>
            <w:r w:rsidRPr="00061398">
              <w:rPr>
                <w:rFonts w:ascii="Times New Roman" w:hAnsi="Times New Roman" w:cs="Times New Roman"/>
                <w:sz w:val="24"/>
                <w:szCs w:val="24"/>
                <w:lang w:val="en-US" w:eastAsia="de-DE"/>
              </w:rPr>
              <w:t>A Guidance Document for the Use of R in Regulated Environments</w:t>
            </w:r>
          </w:p>
        </w:tc>
        <w:tc>
          <w:tcPr>
            <w:tcW w:w="4515" w:type="dxa"/>
            <w:tcBorders>
              <w:top w:val="single" w:sz="6" w:space="0" w:color="auto"/>
              <w:left w:val="single" w:sz="6" w:space="0" w:color="auto"/>
              <w:bottom w:val="single" w:sz="6" w:space="0" w:color="auto"/>
              <w:right w:val="single" w:sz="6" w:space="0" w:color="auto"/>
            </w:tcBorders>
            <w:shd w:val="clear" w:color="auto" w:fill="auto"/>
          </w:tcPr>
          <w:p w14:paraId="07A34E97" w14:textId="77777777" w:rsidR="00D608BA" w:rsidRPr="00D65F42" w:rsidRDefault="00D608BA" w:rsidP="00D608BA">
            <w:pPr>
              <w:rPr>
                <w:rFonts w:ascii="Times New Roman" w:hAnsi="Times New Roman" w:cs="Times New Roman"/>
                <w:sz w:val="24"/>
                <w:szCs w:val="24"/>
                <w:lang w:val="en-US" w:eastAsia="de-DE"/>
              </w:rPr>
            </w:pPr>
            <w:r w:rsidRPr="00D65F42">
              <w:rPr>
                <w:rFonts w:ascii="Times New Roman" w:hAnsi="Times New Roman" w:cs="Times New Roman"/>
                <w:sz w:val="24"/>
                <w:szCs w:val="24"/>
                <w:lang w:val="en-US" w:eastAsia="de-DE"/>
              </w:rPr>
              <w:t>R: Regulatory Compliance and Validation Issues</w:t>
            </w:r>
          </w:p>
          <w:p w14:paraId="005C1EB4" w14:textId="77777777" w:rsidR="00BB5B5B" w:rsidRDefault="00D608BA" w:rsidP="00D608BA">
            <w:pPr>
              <w:rPr>
                <w:rFonts w:ascii="Times New Roman" w:hAnsi="Times New Roman" w:cs="Times New Roman"/>
                <w:sz w:val="24"/>
                <w:szCs w:val="24"/>
                <w:lang w:val="en-US" w:eastAsia="de-DE"/>
              </w:rPr>
            </w:pPr>
            <w:r w:rsidRPr="00D65F42">
              <w:rPr>
                <w:rFonts w:ascii="Times New Roman" w:hAnsi="Times New Roman" w:cs="Times New Roman"/>
                <w:sz w:val="24"/>
                <w:szCs w:val="24"/>
                <w:lang w:val="en-US" w:eastAsia="de-DE"/>
              </w:rPr>
              <w:t>A Guidance Document for the Use of R in Regulated Clinical Trial Environments</w:t>
            </w:r>
          </w:p>
          <w:p w14:paraId="663567E1" w14:textId="1E118974" w:rsidR="00463F55" w:rsidRPr="00BB5B5B" w:rsidRDefault="00463F55" w:rsidP="00D608BA">
            <w:pPr>
              <w:rPr>
                <w:rFonts w:ascii="Times New Roman" w:hAnsi="Times New Roman" w:cs="Times New Roman"/>
                <w:sz w:val="24"/>
                <w:szCs w:val="24"/>
                <w:lang w:val="en-US" w:eastAsia="de-DE"/>
              </w:rPr>
            </w:pPr>
            <w:r w:rsidRPr="00C1596D">
              <w:rPr>
                <w:rFonts w:ascii="Arial" w:hAnsi="Arial" w:cs="Arial"/>
                <w:highlight w:val="yellow"/>
                <w:lang w:val="en-GB"/>
              </w:rPr>
              <w:t>(</w:t>
            </w:r>
            <w:r>
              <w:rPr>
                <w:rFonts w:ascii="Arial" w:hAnsi="Arial" w:cs="Arial"/>
                <w:highlight w:val="yellow"/>
                <w:lang w:val="en-GB"/>
              </w:rPr>
              <w:t xml:space="preserve">Link PDF </w:t>
            </w:r>
            <w:r w:rsidRPr="00C1596D">
              <w:rPr>
                <w:rFonts w:ascii="Arial" w:hAnsi="Arial" w:cs="Arial"/>
                <w:highlight w:val="yellow"/>
                <w:lang w:val="en-GB"/>
              </w:rPr>
              <w:t>R-Guidance_for_Use_in_CTE.PDF)</w:t>
            </w:r>
          </w:p>
        </w:tc>
      </w:tr>
      <w:tr w:rsidR="00E3192A" w:rsidRPr="00D65F42" w14:paraId="49BA4ECD" w14:textId="77777777" w:rsidTr="00BB5B5B">
        <w:trPr>
          <w:trHeight w:val="285"/>
        </w:trPr>
        <w:tc>
          <w:tcPr>
            <w:tcW w:w="4515" w:type="dxa"/>
            <w:tcBorders>
              <w:top w:val="single" w:sz="6" w:space="0" w:color="auto"/>
              <w:left w:val="single" w:sz="6" w:space="0" w:color="auto"/>
              <w:bottom w:val="single" w:sz="6" w:space="0" w:color="auto"/>
              <w:right w:val="single" w:sz="6" w:space="0" w:color="auto"/>
            </w:tcBorders>
            <w:shd w:val="clear" w:color="auto" w:fill="auto"/>
          </w:tcPr>
          <w:p w14:paraId="7FE47972" w14:textId="3079676B" w:rsidR="00E3192A" w:rsidRPr="00D65F42" w:rsidRDefault="00D65F42" w:rsidP="00BB5B5B">
            <w:pPr>
              <w:rPr>
                <w:rFonts w:ascii="Times New Roman" w:hAnsi="Times New Roman" w:cs="Times New Roman"/>
                <w:sz w:val="24"/>
                <w:szCs w:val="24"/>
                <w:lang w:val="en-US" w:eastAsia="de-DE"/>
              </w:rPr>
            </w:pPr>
            <w:r w:rsidRPr="00D65F42">
              <w:rPr>
                <w:rFonts w:ascii="Times New Roman" w:hAnsi="Times New Roman" w:cs="Times New Roman"/>
                <w:sz w:val="24"/>
                <w:szCs w:val="24"/>
                <w:lang w:val="en-US" w:eastAsia="de-DE"/>
              </w:rPr>
              <w:t>R: Software Development Life Cycle</w:t>
            </w:r>
          </w:p>
        </w:tc>
        <w:tc>
          <w:tcPr>
            <w:tcW w:w="4515" w:type="dxa"/>
            <w:tcBorders>
              <w:top w:val="single" w:sz="6" w:space="0" w:color="auto"/>
              <w:left w:val="single" w:sz="6" w:space="0" w:color="auto"/>
              <w:bottom w:val="single" w:sz="6" w:space="0" w:color="auto"/>
              <w:right w:val="single" w:sz="6" w:space="0" w:color="auto"/>
            </w:tcBorders>
            <w:shd w:val="clear" w:color="auto" w:fill="auto"/>
          </w:tcPr>
          <w:p w14:paraId="6CE6E3BF" w14:textId="77777777" w:rsidR="00697D47" w:rsidRPr="00697D47" w:rsidRDefault="00697D47" w:rsidP="00697D47">
            <w:pPr>
              <w:rPr>
                <w:rFonts w:ascii="Times New Roman" w:hAnsi="Times New Roman" w:cs="Times New Roman"/>
                <w:sz w:val="24"/>
                <w:szCs w:val="24"/>
                <w:lang w:val="en-US" w:eastAsia="de-DE"/>
              </w:rPr>
            </w:pPr>
            <w:r w:rsidRPr="00697D47">
              <w:rPr>
                <w:rFonts w:ascii="Times New Roman" w:hAnsi="Times New Roman" w:cs="Times New Roman"/>
                <w:sz w:val="24"/>
                <w:szCs w:val="24"/>
                <w:lang w:val="en-US" w:eastAsia="de-DE"/>
              </w:rPr>
              <w:t>R: Software Development Life Cycle</w:t>
            </w:r>
          </w:p>
          <w:p w14:paraId="505E16BC" w14:textId="77777777" w:rsidR="00E3192A" w:rsidRDefault="00697D47" w:rsidP="00697D47">
            <w:pPr>
              <w:rPr>
                <w:rFonts w:ascii="Times New Roman" w:hAnsi="Times New Roman" w:cs="Times New Roman"/>
                <w:sz w:val="24"/>
                <w:szCs w:val="24"/>
                <w:lang w:val="en-US" w:eastAsia="de-DE"/>
              </w:rPr>
            </w:pPr>
            <w:r w:rsidRPr="00697D47">
              <w:rPr>
                <w:rFonts w:ascii="Times New Roman" w:hAnsi="Times New Roman" w:cs="Times New Roman"/>
                <w:sz w:val="24"/>
                <w:szCs w:val="24"/>
                <w:lang w:val="en-US" w:eastAsia="de-DE"/>
              </w:rPr>
              <w:t>A Description of R's Development, Testing, Release and</w:t>
            </w:r>
            <w:r>
              <w:rPr>
                <w:rFonts w:ascii="Times New Roman" w:hAnsi="Times New Roman" w:cs="Times New Roman"/>
                <w:sz w:val="24"/>
                <w:szCs w:val="24"/>
                <w:lang w:val="en-US" w:eastAsia="de-DE"/>
              </w:rPr>
              <w:t xml:space="preserve"> </w:t>
            </w:r>
            <w:r w:rsidRPr="00697D47">
              <w:rPr>
                <w:rFonts w:ascii="Times New Roman" w:hAnsi="Times New Roman" w:cs="Times New Roman"/>
                <w:sz w:val="24"/>
                <w:szCs w:val="24"/>
                <w:lang w:val="en-US" w:eastAsia="de-DE"/>
              </w:rPr>
              <w:t>Maintenance Processes</w:t>
            </w:r>
          </w:p>
          <w:p w14:paraId="7B1402BF" w14:textId="449B0496" w:rsidR="00463F55" w:rsidRPr="00D65F42" w:rsidRDefault="00463F55" w:rsidP="00697D47">
            <w:pPr>
              <w:rPr>
                <w:rFonts w:ascii="Times New Roman" w:hAnsi="Times New Roman" w:cs="Times New Roman"/>
                <w:sz w:val="24"/>
                <w:szCs w:val="24"/>
                <w:lang w:val="en-US" w:eastAsia="de-DE"/>
              </w:rPr>
            </w:pPr>
            <w:r w:rsidRPr="00D65F42">
              <w:rPr>
                <w:rFonts w:ascii="Times New Roman" w:hAnsi="Times New Roman" w:cs="Times New Roman"/>
                <w:highlight w:val="yellow"/>
                <w:lang w:val="en-GB"/>
              </w:rPr>
              <w:t>(Link PDF R-SDLC.PDF</w:t>
            </w:r>
            <w:r w:rsidRPr="00D65F42">
              <w:rPr>
                <w:rFonts w:ascii="Times New Roman" w:hAnsi="Times New Roman" w:cs="Times New Roman"/>
                <w:lang w:val="en-GB"/>
              </w:rPr>
              <w:t>)</w:t>
            </w:r>
          </w:p>
        </w:tc>
      </w:tr>
    </w:tbl>
    <w:p w14:paraId="0A0756DE" w14:textId="77777777" w:rsidR="00161515" w:rsidRPr="00BB5B5B" w:rsidRDefault="00161515" w:rsidP="00A250F5">
      <w:pPr>
        <w:rPr>
          <w:lang w:val="en-US" w:eastAsia="de-DE"/>
        </w:rPr>
      </w:pPr>
    </w:p>
    <w:sectPr w:rsidR="00161515" w:rsidRPr="00BB5B5B" w:rsidSect="009B48C6">
      <w:headerReference w:type="default" r:id="rId17"/>
      <w:footerReference w:type="default" r:id="rId18"/>
      <w:headerReference w:type="first" r:id="rId19"/>
      <w:footerReference w:type="first" r:id="rId20"/>
      <w:type w:val="continuous"/>
      <w:pgSz w:w="11906" w:h="16838"/>
      <w:pgMar w:top="1259" w:right="1134" w:bottom="1559" w:left="1134" w:header="567" w:footer="3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63FC8" w14:textId="77777777" w:rsidR="00B44AB3" w:rsidRDefault="00B44AB3" w:rsidP="00F91D37">
      <w:pPr>
        <w:spacing w:line="240" w:lineRule="auto"/>
      </w:pPr>
      <w:r>
        <w:separator/>
      </w:r>
    </w:p>
    <w:p w14:paraId="33B9B439" w14:textId="77777777" w:rsidR="00B44AB3" w:rsidRDefault="00B44AB3"/>
  </w:endnote>
  <w:endnote w:type="continuationSeparator" w:id="0">
    <w:p w14:paraId="1FB6C873" w14:textId="77777777" w:rsidR="00B44AB3" w:rsidRDefault="00B44AB3" w:rsidP="00F91D37">
      <w:pPr>
        <w:spacing w:line="240" w:lineRule="auto"/>
      </w:pPr>
      <w:r>
        <w:continuationSeparator/>
      </w:r>
    </w:p>
    <w:p w14:paraId="4234ABA2" w14:textId="77777777" w:rsidR="00B44AB3" w:rsidRDefault="00B44AB3"/>
  </w:endnote>
  <w:endnote w:type="continuationNotice" w:id="1">
    <w:p w14:paraId="6E19CE2B" w14:textId="77777777" w:rsidR="00B44AB3" w:rsidRDefault="00B44A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PGothic">
    <w:panose1 w:val="020B0600070205080204"/>
    <w:charset w:val="80"/>
    <w:family w:val="swiss"/>
    <w:pitch w:val="variable"/>
    <w:sig w:usb0="E00002FF" w:usb1="6AC7FDFB" w:usb2="08000012" w:usb3="00000000" w:csb0="0002009F" w:csb1="00000000"/>
  </w:font>
  <w:font w:name="Open Sans">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1E0" w:firstRow="1" w:lastRow="1" w:firstColumn="1" w:lastColumn="1" w:noHBand="0" w:noVBand="0"/>
    </w:tblPr>
    <w:tblGrid>
      <w:gridCol w:w="1555"/>
      <w:gridCol w:w="4394"/>
      <w:gridCol w:w="2410"/>
      <w:gridCol w:w="1275"/>
    </w:tblGrid>
    <w:tr w:rsidR="00ED321A" w14:paraId="779A4CB2" w14:textId="77777777" w:rsidTr="00D07F75">
      <w:tc>
        <w:tcPr>
          <w:tcW w:w="1555" w:type="dxa"/>
          <w:vMerge w:val="restart"/>
          <w:vAlign w:val="center"/>
          <w:hideMark/>
        </w:tcPr>
        <w:p w14:paraId="61A60756" w14:textId="77777777" w:rsidR="00ED321A" w:rsidRPr="001B17D6" w:rsidRDefault="00ED321A" w:rsidP="00AE4DDE">
          <w:pPr>
            <w:pStyle w:val="Header"/>
            <w:jc w:val="left"/>
            <w:rPr>
              <w:color w:val="808080" w:themeColor="background1" w:themeShade="80"/>
              <w:sz w:val="16"/>
              <w:szCs w:val="18"/>
            </w:rPr>
          </w:pPr>
          <w:r w:rsidRPr="001B17D6">
            <w:rPr>
              <w:color w:val="B81A32"/>
              <w:sz w:val="16"/>
              <w:szCs w:val="18"/>
            </w:rPr>
            <w:t>Swiss Clinical Trial Organisation</w:t>
          </w:r>
        </w:p>
      </w:tc>
      <w:tc>
        <w:tcPr>
          <w:tcW w:w="4394" w:type="dxa"/>
          <w:vAlign w:val="center"/>
          <w:hideMark/>
        </w:tcPr>
        <w:p w14:paraId="39745B0A" w14:textId="1DF4695F" w:rsidR="00ED321A" w:rsidRDefault="00161515" w:rsidP="001829F1">
          <w:pPr>
            <w:pStyle w:val="Header"/>
            <w:spacing w:before="40"/>
            <w:rPr>
              <w:color w:val="808080" w:themeColor="background1" w:themeShade="80"/>
              <w:sz w:val="16"/>
              <w:szCs w:val="18"/>
              <w:lang w:val="en-GB"/>
            </w:rPr>
          </w:pPr>
          <w:r>
            <w:rPr>
              <w:color w:val="B81A32"/>
              <w:sz w:val="16"/>
              <w:szCs w:val="18"/>
              <w:lang w:val="en-US"/>
            </w:rPr>
            <w:t xml:space="preserve">R </w:t>
          </w:r>
          <w:r w:rsidR="004E163E">
            <w:rPr>
              <w:color w:val="B81A32"/>
              <w:sz w:val="16"/>
              <w:szCs w:val="18"/>
              <w:lang w:val="en-US"/>
            </w:rPr>
            <w:t>Vendor Assessment Statement</w:t>
          </w:r>
          <w:r w:rsidR="00ED321A" w:rsidRPr="00B54FF7">
            <w:rPr>
              <w:color w:val="B81A32"/>
              <w:sz w:val="16"/>
              <w:szCs w:val="18"/>
              <w:lang w:val="en-US"/>
            </w:rPr>
            <w:t xml:space="preserve">, </w:t>
          </w:r>
          <w:r w:rsidR="00ED321A">
            <w:rPr>
              <w:color w:val="B81A32"/>
              <w:sz w:val="16"/>
              <w:szCs w:val="18"/>
              <w:lang w:val="en-GB"/>
            </w:rPr>
            <w:t xml:space="preserve">CTU </w:t>
          </w:r>
          <w:r w:rsidR="001829F1" w:rsidRPr="001829F1">
            <w:rPr>
              <w:color w:val="B81A32"/>
              <w:sz w:val="16"/>
              <w:szCs w:val="18"/>
              <w:highlight w:val="yellow"/>
              <w:lang w:val="en-GB"/>
            </w:rPr>
            <w:t>xx</w:t>
          </w:r>
          <w:r w:rsidR="00ED321A">
            <w:rPr>
              <w:color w:val="B81A32"/>
              <w:sz w:val="16"/>
              <w:szCs w:val="18"/>
              <w:lang w:val="en-GB"/>
            </w:rPr>
            <w:t xml:space="preserve">, </w:t>
          </w:r>
          <w:r w:rsidR="001829F1" w:rsidRPr="001829F1">
            <w:rPr>
              <w:color w:val="B81A32"/>
              <w:sz w:val="16"/>
              <w:szCs w:val="18"/>
              <w:highlight w:val="yellow"/>
              <w:lang w:val="en-GB"/>
            </w:rPr>
            <w:t>dd</w:t>
          </w:r>
          <w:r w:rsidR="00ED321A" w:rsidRPr="001829F1">
            <w:rPr>
              <w:color w:val="B81A32"/>
              <w:sz w:val="16"/>
              <w:szCs w:val="18"/>
              <w:highlight w:val="yellow"/>
              <w:vertAlign w:val="superscript"/>
              <w:lang w:val="en-GB"/>
            </w:rPr>
            <w:t>th</w:t>
          </w:r>
          <w:r w:rsidR="00ED321A" w:rsidRPr="001829F1">
            <w:rPr>
              <w:color w:val="B81A32"/>
              <w:sz w:val="16"/>
              <w:szCs w:val="18"/>
              <w:highlight w:val="yellow"/>
              <w:lang w:val="en-GB"/>
            </w:rPr>
            <w:t xml:space="preserve"> </w:t>
          </w:r>
          <w:r w:rsidR="001829F1" w:rsidRPr="001829F1">
            <w:rPr>
              <w:color w:val="B81A32"/>
              <w:sz w:val="16"/>
              <w:szCs w:val="18"/>
              <w:highlight w:val="yellow"/>
              <w:lang w:val="en-GB"/>
            </w:rPr>
            <w:t>month yyyy</w:t>
          </w:r>
        </w:p>
      </w:tc>
      <w:tc>
        <w:tcPr>
          <w:tcW w:w="3685" w:type="dxa"/>
          <w:gridSpan w:val="2"/>
          <w:vAlign w:val="center"/>
          <w:hideMark/>
        </w:tcPr>
        <w:p w14:paraId="3FD55E95" w14:textId="77777777" w:rsidR="00ED321A" w:rsidRDefault="00ED321A" w:rsidP="00AE4DDE">
          <w:pPr>
            <w:pStyle w:val="Header"/>
            <w:spacing w:before="40"/>
            <w:rPr>
              <w:color w:val="808080" w:themeColor="background1" w:themeShade="80"/>
              <w:sz w:val="16"/>
              <w:szCs w:val="18"/>
              <w:lang w:val="en-GB"/>
            </w:rPr>
          </w:pPr>
          <w:r>
            <w:rPr>
              <w:color w:val="808080" w:themeColor="background1" w:themeShade="80"/>
              <w:sz w:val="16"/>
              <w:szCs w:val="18"/>
            </w:rPr>
            <w:t xml:space="preserve">Version: </w:t>
          </w:r>
          <w:r>
            <w:rPr>
              <w:color w:val="B81A32"/>
              <w:sz w:val="16"/>
              <w:szCs w:val="18"/>
            </w:rPr>
            <w:t>01</w:t>
          </w:r>
        </w:p>
      </w:tc>
    </w:tr>
    <w:tr w:rsidR="00ED321A" w:rsidRPr="001829F1" w14:paraId="7A4931C4" w14:textId="77777777" w:rsidTr="00D07F75">
      <w:tc>
        <w:tcPr>
          <w:tcW w:w="1555" w:type="dxa"/>
          <w:vMerge/>
          <w:vAlign w:val="center"/>
          <w:hideMark/>
        </w:tcPr>
        <w:p w14:paraId="757D4F4F" w14:textId="77777777" w:rsidR="00ED321A" w:rsidRDefault="00ED321A" w:rsidP="00AE4DDE">
          <w:pPr>
            <w:spacing w:line="240" w:lineRule="auto"/>
            <w:jc w:val="left"/>
            <w:rPr>
              <w:b/>
              <w:color w:val="808080" w:themeColor="background1" w:themeShade="80"/>
              <w:sz w:val="16"/>
              <w:szCs w:val="18"/>
            </w:rPr>
          </w:pPr>
        </w:p>
      </w:tc>
      <w:tc>
        <w:tcPr>
          <w:tcW w:w="4394" w:type="dxa"/>
          <w:vAlign w:val="center"/>
          <w:hideMark/>
        </w:tcPr>
        <w:p w14:paraId="63587345" w14:textId="77777777" w:rsidR="00ED321A" w:rsidRPr="007A26AD" w:rsidRDefault="00ED321A" w:rsidP="00AE4DDE">
          <w:pPr>
            <w:pStyle w:val="Header"/>
            <w:spacing w:before="40"/>
            <w:rPr>
              <w:color w:val="808080" w:themeColor="background1" w:themeShade="80"/>
              <w:sz w:val="16"/>
              <w:szCs w:val="18"/>
              <w:lang w:val="en-US"/>
            </w:rPr>
          </w:pPr>
          <w:r w:rsidRPr="00D57EA7">
            <w:rPr>
              <w:color w:val="808080" w:themeColor="background1" w:themeShade="80"/>
              <w:sz w:val="16"/>
              <w:szCs w:val="18"/>
              <w:lang w:val="en-US"/>
            </w:rPr>
            <w:t xml:space="preserve">Code: </w:t>
          </w:r>
          <w:r w:rsidRPr="00CD5215">
            <w:rPr>
              <w:color w:val="B81A32"/>
              <w:sz w:val="16"/>
              <w:szCs w:val="18"/>
              <w:highlight w:val="yellow"/>
              <w:lang w:val="en-US"/>
            </w:rPr>
            <w:t>SCTO_AUD_TEM-02</w:t>
          </w:r>
        </w:p>
      </w:tc>
      <w:tc>
        <w:tcPr>
          <w:tcW w:w="2410" w:type="dxa"/>
          <w:vAlign w:val="center"/>
          <w:hideMark/>
        </w:tcPr>
        <w:p w14:paraId="534B1BB8" w14:textId="653EA573" w:rsidR="00ED321A" w:rsidRPr="001829F1" w:rsidRDefault="00ED321A" w:rsidP="00AE4DDE">
          <w:pPr>
            <w:pStyle w:val="Header"/>
            <w:spacing w:before="40"/>
            <w:rPr>
              <w:color w:val="808080" w:themeColor="background1" w:themeShade="80"/>
              <w:sz w:val="16"/>
              <w:szCs w:val="18"/>
              <w:lang w:val="en-US"/>
            </w:rPr>
          </w:pPr>
          <w:r w:rsidRPr="001829F1">
            <w:rPr>
              <w:color w:val="808080" w:themeColor="background1" w:themeShade="80"/>
              <w:sz w:val="16"/>
              <w:szCs w:val="18"/>
              <w:lang w:val="en-US"/>
            </w:rPr>
            <w:t xml:space="preserve">Valid from: </w:t>
          </w:r>
          <w:r w:rsidR="0001237D" w:rsidRPr="00CD5215">
            <w:rPr>
              <w:color w:val="B81A32"/>
              <w:sz w:val="16"/>
              <w:szCs w:val="18"/>
              <w:highlight w:val="yellow"/>
              <w:lang w:val="en-US"/>
            </w:rPr>
            <w:t>08</w:t>
          </w:r>
          <w:r w:rsidR="001829F1" w:rsidRPr="00CD5215">
            <w:rPr>
              <w:color w:val="B81A32"/>
              <w:sz w:val="16"/>
              <w:szCs w:val="18"/>
              <w:highlight w:val="yellow"/>
              <w:lang w:val="en-US"/>
            </w:rPr>
            <w:t>.10.</w:t>
          </w:r>
          <w:r w:rsidRPr="00CD5215">
            <w:rPr>
              <w:color w:val="B81A32"/>
              <w:sz w:val="16"/>
              <w:szCs w:val="18"/>
              <w:highlight w:val="yellow"/>
              <w:lang w:val="en-US"/>
            </w:rPr>
            <w:t>2020</w:t>
          </w:r>
        </w:p>
      </w:tc>
      <w:tc>
        <w:tcPr>
          <w:tcW w:w="1275" w:type="dxa"/>
          <w:vAlign w:val="center"/>
          <w:hideMark/>
        </w:tcPr>
        <w:p w14:paraId="03735324" w14:textId="27D1817B" w:rsidR="00ED321A" w:rsidRDefault="00ED321A" w:rsidP="00AE4DDE">
          <w:pPr>
            <w:pStyle w:val="Footer"/>
            <w:spacing w:before="40"/>
            <w:jc w:val="right"/>
            <w:rPr>
              <w:rFonts w:cs="Arial"/>
              <w:szCs w:val="18"/>
            </w:rPr>
          </w:pPr>
          <w:r w:rsidRPr="008451A9">
            <w:rPr>
              <w:sz w:val="18"/>
              <w:szCs w:val="18"/>
            </w:rPr>
            <w:t xml:space="preserve"> </w:t>
          </w:r>
          <w:r w:rsidRPr="001829F1">
            <w:rPr>
              <w:rFonts w:cstheme="minorBidi"/>
              <w:noProof w:val="0"/>
              <w:color w:val="B81A32"/>
              <w:spacing w:val="0"/>
              <w:szCs w:val="18"/>
            </w:rPr>
            <w:t xml:space="preserve">Page </w:t>
          </w:r>
          <w:r w:rsidRPr="003F71CE">
            <w:rPr>
              <w:rFonts w:cstheme="minorBidi"/>
              <w:noProof w:val="0"/>
              <w:color w:val="B81A32"/>
              <w:spacing w:val="0"/>
              <w:szCs w:val="18"/>
              <w:lang w:val="de-CH"/>
            </w:rPr>
            <w:fldChar w:fldCharType="begin"/>
          </w:r>
          <w:r w:rsidRPr="001829F1">
            <w:rPr>
              <w:rFonts w:cstheme="minorBidi"/>
              <w:noProof w:val="0"/>
              <w:color w:val="B81A32"/>
              <w:spacing w:val="0"/>
              <w:szCs w:val="18"/>
            </w:rPr>
            <w:instrText xml:space="preserve"> PAGE </w:instrText>
          </w:r>
          <w:r w:rsidRPr="003F71CE">
            <w:rPr>
              <w:rFonts w:cstheme="minorBidi"/>
              <w:noProof w:val="0"/>
              <w:color w:val="B81A32"/>
              <w:spacing w:val="0"/>
              <w:szCs w:val="18"/>
              <w:lang w:val="de-CH"/>
            </w:rPr>
            <w:fldChar w:fldCharType="separate"/>
          </w:r>
          <w:r w:rsidR="00072D27">
            <w:rPr>
              <w:rFonts w:cstheme="minorBidi"/>
              <w:color w:val="B81A32"/>
              <w:spacing w:val="0"/>
              <w:szCs w:val="18"/>
            </w:rPr>
            <w:t>2</w:t>
          </w:r>
          <w:r w:rsidRPr="003F71CE">
            <w:rPr>
              <w:rFonts w:cstheme="minorBidi"/>
              <w:noProof w:val="0"/>
              <w:color w:val="B81A32"/>
              <w:spacing w:val="0"/>
              <w:szCs w:val="18"/>
              <w:lang w:val="de-CH"/>
            </w:rPr>
            <w:fldChar w:fldCharType="end"/>
          </w:r>
          <w:r w:rsidRPr="001829F1">
            <w:rPr>
              <w:rFonts w:cstheme="minorBidi"/>
              <w:noProof w:val="0"/>
              <w:color w:val="B81A32"/>
              <w:spacing w:val="0"/>
              <w:szCs w:val="18"/>
            </w:rPr>
            <w:t xml:space="preserve"> of </w:t>
          </w:r>
          <w:r w:rsidRPr="003F71CE">
            <w:rPr>
              <w:rFonts w:cstheme="minorBidi"/>
              <w:noProof w:val="0"/>
              <w:color w:val="B81A32"/>
              <w:spacing w:val="0"/>
              <w:szCs w:val="18"/>
              <w:lang w:val="de-CH"/>
            </w:rPr>
            <w:fldChar w:fldCharType="begin"/>
          </w:r>
          <w:r w:rsidRPr="001829F1">
            <w:rPr>
              <w:rFonts w:cstheme="minorBidi"/>
              <w:noProof w:val="0"/>
              <w:color w:val="B81A32"/>
              <w:spacing w:val="0"/>
              <w:szCs w:val="18"/>
            </w:rPr>
            <w:instrText xml:space="preserve"> NUMPAGES </w:instrText>
          </w:r>
          <w:r w:rsidRPr="003F71CE">
            <w:rPr>
              <w:rFonts w:cstheme="minorBidi"/>
              <w:noProof w:val="0"/>
              <w:color w:val="B81A32"/>
              <w:spacing w:val="0"/>
              <w:szCs w:val="18"/>
              <w:lang w:val="de-CH"/>
            </w:rPr>
            <w:fldChar w:fldCharType="separate"/>
          </w:r>
          <w:r w:rsidR="00072D27">
            <w:rPr>
              <w:rFonts w:cstheme="minorBidi"/>
              <w:color w:val="B81A32"/>
              <w:spacing w:val="0"/>
              <w:szCs w:val="18"/>
            </w:rPr>
            <w:t>5</w:t>
          </w:r>
          <w:r w:rsidRPr="003F71CE">
            <w:rPr>
              <w:rFonts w:cstheme="minorBidi"/>
              <w:noProof w:val="0"/>
              <w:color w:val="B81A32"/>
              <w:spacing w:val="0"/>
              <w:szCs w:val="18"/>
              <w:lang w:val="de-CH"/>
            </w:rPr>
            <w:fldChar w:fldCharType="end"/>
          </w:r>
        </w:p>
      </w:tc>
    </w:tr>
  </w:tbl>
  <w:p w14:paraId="278FD8F8" w14:textId="0D8BCAC6" w:rsidR="00ED321A" w:rsidRPr="00B30A9D" w:rsidRDefault="00ED321A" w:rsidP="00B30A9D">
    <w:pPr>
      <w:pStyle w:val="Footer"/>
    </w:pPr>
  </w:p>
  <w:p w14:paraId="1160A1C6" w14:textId="77777777" w:rsidR="00ED321A" w:rsidRPr="001829F1" w:rsidRDefault="00ED321A">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8" w:type="dxa"/>
        <w:left w:w="28" w:type="dxa"/>
        <w:bottom w:w="28" w:type="dxa"/>
        <w:right w:w="28" w:type="dxa"/>
      </w:tblCellMar>
      <w:tblLook w:val="01E0" w:firstRow="1" w:lastRow="1" w:firstColumn="1" w:lastColumn="1" w:noHBand="0" w:noVBand="0"/>
    </w:tblPr>
    <w:tblGrid>
      <w:gridCol w:w="1555"/>
      <w:gridCol w:w="4394"/>
      <w:gridCol w:w="2410"/>
      <w:gridCol w:w="1275"/>
    </w:tblGrid>
    <w:tr w:rsidR="00AD1CD4" w14:paraId="07566820" w14:textId="77777777" w:rsidTr="006E4A47">
      <w:tc>
        <w:tcPr>
          <w:tcW w:w="1555" w:type="dxa"/>
          <w:vMerge w:val="restart"/>
          <w:vAlign w:val="center"/>
          <w:hideMark/>
        </w:tcPr>
        <w:p w14:paraId="1DA147AE" w14:textId="116ACE4A" w:rsidR="00AD1CD4" w:rsidRPr="001B17D6" w:rsidRDefault="00AD1CD4" w:rsidP="00AD1CD4">
          <w:pPr>
            <w:pStyle w:val="Header"/>
            <w:jc w:val="left"/>
            <w:rPr>
              <w:color w:val="808080" w:themeColor="background1" w:themeShade="80"/>
              <w:sz w:val="16"/>
              <w:szCs w:val="18"/>
            </w:rPr>
          </w:pPr>
          <w:r w:rsidRPr="001B17D6">
            <w:rPr>
              <w:color w:val="B81A32"/>
              <w:sz w:val="16"/>
              <w:szCs w:val="18"/>
            </w:rPr>
            <w:t>Swiss Clinical Trial Organisation</w:t>
          </w:r>
        </w:p>
      </w:tc>
      <w:tc>
        <w:tcPr>
          <w:tcW w:w="4394" w:type="dxa"/>
          <w:vAlign w:val="center"/>
          <w:hideMark/>
        </w:tcPr>
        <w:p w14:paraId="4F47ABB0" w14:textId="1D6020C2" w:rsidR="00AD1CD4" w:rsidRPr="00A80947" w:rsidRDefault="00AD1CD4" w:rsidP="00AD1CD4">
          <w:pPr>
            <w:pStyle w:val="Header"/>
            <w:spacing w:before="40"/>
            <w:rPr>
              <w:color w:val="808080" w:themeColor="background1" w:themeShade="80"/>
              <w:sz w:val="16"/>
              <w:szCs w:val="18"/>
              <w:highlight w:val="yellow"/>
              <w:lang w:val="en-US"/>
            </w:rPr>
          </w:pPr>
          <w:r>
            <w:rPr>
              <w:color w:val="B81A32"/>
              <w:sz w:val="16"/>
              <w:szCs w:val="18"/>
              <w:lang w:val="en-US"/>
            </w:rPr>
            <w:t>R Vendor Assessment Statement</w:t>
          </w:r>
          <w:r w:rsidRPr="00B54FF7">
            <w:rPr>
              <w:color w:val="B81A32"/>
              <w:sz w:val="16"/>
              <w:szCs w:val="18"/>
              <w:lang w:val="en-US"/>
            </w:rPr>
            <w:t xml:space="preserve">, </w:t>
          </w:r>
          <w:r>
            <w:rPr>
              <w:color w:val="B81A32"/>
              <w:sz w:val="16"/>
              <w:szCs w:val="18"/>
              <w:lang w:val="en-GB"/>
            </w:rPr>
            <w:t xml:space="preserve">CTU </w:t>
          </w:r>
          <w:r w:rsidRPr="001829F1">
            <w:rPr>
              <w:color w:val="B81A32"/>
              <w:sz w:val="16"/>
              <w:szCs w:val="18"/>
              <w:highlight w:val="yellow"/>
              <w:lang w:val="en-GB"/>
            </w:rPr>
            <w:t>xx</w:t>
          </w:r>
          <w:r>
            <w:rPr>
              <w:color w:val="B81A32"/>
              <w:sz w:val="16"/>
              <w:szCs w:val="18"/>
              <w:lang w:val="en-GB"/>
            </w:rPr>
            <w:t xml:space="preserve">, </w:t>
          </w:r>
          <w:r w:rsidRPr="001829F1">
            <w:rPr>
              <w:color w:val="B81A32"/>
              <w:sz w:val="16"/>
              <w:szCs w:val="18"/>
              <w:highlight w:val="yellow"/>
              <w:lang w:val="en-GB"/>
            </w:rPr>
            <w:t>dd</w:t>
          </w:r>
          <w:r w:rsidRPr="001829F1">
            <w:rPr>
              <w:color w:val="B81A32"/>
              <w:sz w:val="16"/>
              <w:szCs w:val="18"/>
              <w:highlight w:val="yellow"/>
              <w:vertAlign w:val="superscript"/>
              <w:lang w:val="en-GB"/>
            </w:rPr>
            <w:t>th</w:t>
          </w:r>
          <w:r w:rsidRPr="001829F1">
            <w:rPr>
              <w:color w:val="B81A32"/>
              <w:sz w:val="16"/>
              <w:szCs w:val="18"/>
              <w:highlight w:val="yellow"/>
              <w:lang w:val="en-GB"/>
            </w:rPr>
            <w:t xml:space="preserve"> month yyyy</w:t>
          </w:r>
        </w:p>
      </w:tc>
      <w:tc>
        <w:tcPr>
          <w:tcW w:w="3685" w:type="dxa"/>
          <w:gridSpan w:val="2"/>
          <w:vAlign w:val="center"/>
          <w:hideMark/>
        </w:tcPr>
        <w:p w14:paraId="0B9251BD" w14:textId="1E573B28" w:rsidR="00AD1CD4" w:rsidRDefault="00AD1CD4" w:rsidP="00AD1CD4">
          <w:pPr>
            <w:pStyle w:val="Header"/>
            <w:spacing w:before="40"/>
            <w:rPr>
              <w:color w:val="808080" w:themeColor="background1" w:themeShade="80"/>
              <w:sz w:val="16"/>
              <w:szCs w:val="18"/>
              <w:lang w:val="en-GB"/>
            </w:rPr>
          </w:pPr>
          <w:r>
            <w:rPr>
              <w:color w:val="808080" w:themeColor="background1" w:themeShade="80"/>
              <w:sz w:val="16"/>
              <w:szCs w:val="18"/>
            </w:rPr>
            <w:t xml:space="preserve">Version: </w:t>
          </w:r>
          <w:r w:rsidRPr="00A80947">
            <w:rPr>
              <w:color w:val="B81A32"/>
              <w:sz w:val="16"/>
              <w:szCs w:val="18"/>
              <w:highlight w:val="yellow"/>
            </w:rPr>
            <w:t>01</w:t>
          </w:r>
        </w:p>
      </w:tc>
    </w:tr>
    <w:tr w:rsidR="00ED321A" w14:paraId="3703D529" w14:textId="77777777" w:rsidTr="006E4A47">
      <w:tc>
        <w:tcPr>
          <w:tcW w:w="1555" w:type="dxa"/>
          <w:vMerge/>
          <w:vAlign w:val="center"/>
          <w:hideMark/>
        </w:tcPr>
        <w:p w14:paraId="18E54A66" w14:textId="77777777" w:rsidR="00ED321A" w:rsidRDefault="00ED321A" w:rsidP="00AE4DDE">
          <w:pPr>
            <w:spacing w:line="240" w:lineRule="auto"/>
            <w:jc w:val="left"/>
            <w:rPr>
              <w:b/>
              <w:color w:val="808080" w:themeColor="background1" w:themeShade="80"/>
              <w:sz w:val="16"/>
              <w:szCs w:val="18"/>
            </w:rPr>
          </w:pPr>
        </w:p>
      </w:tc>
      <w:tc>
        <w:tcPr>
          <w:tcW w:w="4394" w:type="dxa"/>
          <w:vAlign w:val="center"/>
          <w:hideMark/>
        </w:tcPr>
        <w:p w14:paraId="2F63FC6E" w14:textId="62DF21DE" w:rsidR="00ED321A" w:rsidRPr="00F13E41" w:rsidRDefault="00ED321A" w:rsidP="00F13E41">
          <w:pPr>
            <w:pStyle w:val="Header"/>
            <w:spacing w:before="40"/>
            <w:rPr>
              <w:color w:val="C00000"/>
              <w:sz w:val="16"/>
              <w:szCs w:val="18"/>
              <w:lang w:val="fr-CH"/>
            </w:rPr>
          </w:pPr>
          <w:r w:rsidRPr="00F13E41">
            <w:rPr>
              <w:color w:val="808080" w:themeColor="background1" w:themeShade="80"/>
              <w:sz w:val="16"/>
              <w:szCs w:val="18"/>
              <w:lang w:val="fr-CH"/>
            </w:rPr>
            <w:t xml:space="preserve">Code: </w:t>
          </w:r>
          <w:r w:rsidRPr="00F13E41">
            <w:rPr>
              <w:color w:val="C00000"/>
              <w:sz w:val="16"/>
              <w:szCs w:val="18"/>
              <w:lang w:val="fr-CH"/>
            </w:rPr>
            <w:t>SCTO_</w:t>
          </w:r>
          <w:r w:rsidR="00EA5C92">
            <w:rPr>
              <w:color w:val="C00000"/>
              <w:sz w:val="16"/>
              <w:szCs w:val="18"/>
              <w:lang w:val="fr-CH"/>
            </w:rPr>
            <w:t>STAT</w:t>
          </w:r>
          <w:r w:rsidRPr="00F13E41">
            <w:rPr>
              <w:color w:val="C00000"/>
              <w:sz w:val="16"/>
              <w:szCs w:val="18"/>
              <w:lang w:val="fr-CH"/>
            </w:rPr>
            <w:t>_</w:t>
          </w:r>
          <w:r w:rsidR="00F13E41" w:rsidRPr="00A80947">
            <w:rPr>
              <w:color w:val="C00000"/>
              <w:sz w:val="16"/>
              <w:szCs w:val="18"/>
              <w:highlight w:val="yellow"/>
              <w:lang w:val="fr-CH"/>
            </w:rPr>
            <w:t>xxx</w:t>
          </w:r>
          <w:r w:rsidRPr="00A80947">
            <w:rPr>
              <w:color w:val="C00000"/>
              <w:sz w:val="16"/>
              <w:szCs w:val="18"/>
              <w:highlight w:val="yellow"/>
              <w:lang w:val="fr-CH"/>
            </w:rPr>
            <w:t>-</w:t>
          </w:r>
          <w:r w:rsidR="00F13E41" w:rsidRPr="00A80947">
            <w:rPr>
              <w:color w:val="C00000"/>
              <w:sz w:val="16"/>
              <w:szCs w:val="18"/>
              <w:highlight w:val="yellow"/>
              <w:lang w:val="fr-CH"/>
            </w:rPr>
            <w:t>xx</w:t>
          </w:r>
        </w:p>
      </w:tc>
      <w:tc>
        <w:tcPr>
          <w:tcW w:w="2410" w:type="dxa"/>
          <w:vAlign w:val="center"/>
          <w:hideMark/>
        </w:tcPr>
        <w:p w14:paraId="29D7C57B" w14:textId="1B72E4B9" w:rsidR="00ED321A" w:rsidRPr="00F13E41" w:rsidRDefault="00ED321A" w:rsidP="00F13E41">
          <w:pPr>
            <w:pStyle w:val="Header"/>
            <w:spacing w:before="40"/>
            <w:rPr>
              <w:color w:val="808080" w:themeColor="background1" w:themeShade="80"/>
              <w:sz w:val="16"/>
              <w:szCs w:val="18"/>
              <w:lang w:val="en-US"/>
            </w:rPr>
          </w:pPr>
          <w:r w:rsidRPr="00F13E41">
            <w:rPr>
              <w:color w:val="808080" w:themeColor="background1" w:themeShade="80"/>
              <w:sz w:val="16"/>
              <w:szCs w:val="18"/>
              <w:lang w:val="en-US"/>
            </w:rPr>
            <w:t xml:space="preserve">Valid from: </w:t>
          </w:r>
          <w:r w:rsidR="00F13E41" w:rsidRPr="00A80947">
            <w:rPr>
              <w:color w:val="B81A32"/>
              <w:sz w:val="16"/>
              <w:szCs w:val="18"/>
              <w:highlight w:val="yellow"/>
              <w:lang w:val="en-US"/>
            </w:rPr>
            <w:t>dd</w:t>
          </w:r>
          <w:r w:rsidR="00F61DFA" w:rsidRPr="00A80947">
            <w:rPr>
              <w:color w:val="B81A32"/>
              <w:sz w:val="16"/>
              <w:szCs w:val="18"/>
              <w:highlight w:val="yellow"/>
              <w:lang w:val="en-US"/>
            </w:rPr>
            <w:t>.</w:t>
          </w:r>
          <w:r w:rsidR="00F13E41" w:rsidRPr="00A80947">
            <w:rPr>
              <w:color w:val="B81A32"/>
              <w:sz w:val="16"/>
              <w:szCs w:val="18"/>
              <w:highlight w:val="yellow"/>
              <w:lang w:val="en-US"/>
            </w:rPr>
            <w:t>mm</w:t>
          </w:r>
          <w:r w:rsidRPr="00A80947">
            <w:rPr>
              <w:color w:val="B81A32"/>
              <w:sz w:val="16"/>
              <w:szCs w:val="18"/>
              <w:highlight w:val="yellow"/>
              <w:lang w:val="en-US"/>
            </w:rPr>
            <w:t>.</w:t>
          </w:r>
          <w:r w:rsidR="00F13E41" w:rsidRPr="00A80947">
            <w:rPr>
              <w:color w:val="B81A32"/>
              <w:sz w:val="16"/>
              <w:szCs w:val="18"/>
              <w:highlight w:val="yellow"/>
              <w:lang w:val="en-US"/>
            </w:rPr>
            <w:t>yyyy</w:t>
          </w:r>
        </w:p>
      </w:tc>
      <w:tc>
        <w:tcPr>
          <w:tcW w:w="1275" w:type="dxa"/>
          <w:vAlign w:val="center"/>
          <w:hideMark/>
        </w:tcPr>
        <w:p w14:paraId="55BFB807" w14:textId="3AC504C2" w:rsidR="00ED321A" w:rsidRDefault="00ED321A" w:rsidP="00AE4DDE">
          <w:pPr>
            <w:pStyle w:val="Footer"/>
            <w:spacing w:before="40"/>
            <w:jc w:val="right"/>
            <w:rPr>
              <w:rFonts w:cs="Arial"/>
              <w:szCs w:val="18"/>
            </w:rPr>
          </w:pPr>
          <w:r w:rsidRPr="008451A9">
            <w:rPr>
              <w:sz w:val="18"/>
              <w:szCs w:val="18"/>
            </w:rPr>
            <w:t xml:space="preserve"> </w:t>
          </w:r>
          <w:r w:rsidRPr="003F71CE">
            <w:rPr>
              <w:rFonts w:cstheme="minorBidi"/>
              <w:noProof w:val="0"/>
              <w:color w:val="B81A32"/>
              <w:spacing w:val="0"/>
              <w:szCs w:val="18"/>
              <w:lang w:val="de-CH"/>
            </w:rPr>
            <w:t xml:space="preserve">Page </w:t>
          </w:r>
          <w:r w:rsidRPr="003F71CE">
            <w:rPr>
              <w:rFonts w:cstheme="minorBidi"/>
              <w:noProof w:val="0"/>
              <w:color w:val="B81A32"/>
              <w:spacing w:val="0"/>
              <w:szCs w:val="18"/>
              <w:lang w:val="de-CH"/>
            </w:rPr>
            <w:fldChar w:fldCharType="begin"/>
          </w:r>
          <w:r w:rsidRPr="003F71CE">
            <w:rPr>
              <w:rFonts w:cstheme="minorBidi"/>
              <w:noProof w:val="0"/>
              <w:color w:val="B81A32"/>
              <w:spacing w:val="0"/>
              <w:szCs w:val="18"/>
              <w:lang w:val="de-CH"/>
            </w:rPr>
            <w:instrText xml:space="preserve"> PAGE </w:instrText>
          </w:r>
          <w:r w:rsidRPr="003F71CE">
            <w:rPr>
              <w:rFonts w:cstheme="minorBidi"/>
              <w:noProof w:val="0"/>
              <w:color w:val="B81A32"/>
              <w:spacing w:val="0"/>
              <w:szCs w:val="18"/>
              <w:lang w:val="de-CH"/>
            </w:rPr>
            <w:fldChar w:fldCharType="separate"/>
          </w:r>
          <w:r w:rsidR="00072D27">
            <w:rPr>
              <w:rFonts w:cstheme="minorBidi"/>
              <w:color w:val="B81A32"/>
              <w:spacing w:val="0"/>
              <w:szCs w:val="18"/>
              <w:lang w:val="de-CH"/>
            </w:rPr>
            <w:t>1</w:t>
          </w:r>
          <w:r w:rsidRPr="003F71CE">
            <w:rPr>
              <w:rFonts w:cstheme="minorBidi"/>
              <w:noProof w:val="0"/>
              <w:color w:val="B81A32"/>
              <w:spacing w:val="0"/>
              <w:szCs w:val="18"/>
              <w:lang w:val="de-CH"/>
            </w:rPr>
            <w:fldChar w:fldCharType="end"/>
          </w:r>
          <w:r w:rsidRPr="003F71CE">
            <w:rPr>
              <w:rFonts w:cstheme="minorBidi"/>
              <w:noProof w:val="0"/>
              <w:color w:val="B81A32"/>
              <w:spacing w:val="0"/>
              <w:szCs w:val="18"/>
              <w:lang w:val="de-CH"/>
            </w:rPr>
            <w:t xml:space="preserve"> of </w:t>
          </w:r>
          <w:r w:rsidRPr="003F71CE">
            <w:rPr>
              <w:rFonts w:cstheme="minorBidi"/>
              <w:noProof w:val="0"/>
              <w:color w:val="B81A32"/>
              <w:spacing w:val="0"/>
              <w:szCs w:val="18"/>
              <w:lang w:val="de-CH"/>
            </w:rPr>
            <w:fldChar w:fldCharType="begin"/>
          </w:r>
          <w:r w:rsidRPr="003F71CE">
            <w:rPr>
              <w:rFonts w:cstheme="minorBidi"/>
              <w:noProof w:val="0"/>
              <w:color w:val="B81A32"/>
              <w:spacing w:val="0"/>
              <w:szCs w:val="18"/>
              <w:lang w:val="de-CH"/>
            </w:rPr>
            <w:instrText xml:space="preserve"> NUMPAGES </w:instrText>
          </w:r>
          <w:r w:rsidRPr="003F71CE">
            <w:rPr>
              <w:rFonts w:cstheme="minorBidi"/>
              <w:noProof w:val="0"/>
              <w:color w:val="B81A32"/>
              <w:spacing w:val="0"/>
              <w:szCs w:val="18"/>
              <w:lang w:val="de-CH"/>
            </w:rPr>
            <w:fldChar w:fldCharType="separate"/>
          </w:r>
          <w:r w:rsidR="00072D27">
            <w:rPr>
              <w:rFonts w:cstheme="minorBidi"/>
              <w:color w:val="B81A32"/>
              <w:spacing w:val="0"/>
              <w:szCs w:val="18"/>
              <w:lang w:val="de-CH"/>
            </w:rPr>
            <w:t>5</w:t>
          </w:r>
          <w:r w:rsidRPr="003F71CE">
            <w:rPr>
              <w:rFonts w:cstheme="minorBidi"/>
              <w:noProof w:val="0"/>
              <w:color w:val="B81A32"/>
              <w:spacing w:val="0"/>
              <w:szCs w:val="18"/>
              <w:lang w:val="de-CH"/>
            </w:rPr>
            <w:fldChar w:fldCharType="end"/>
          </w:r>
        </w:p>
      </w:tc>
    </w:tr>
  </w:tbl>
  <w:p w14:paraId="32206270" w14:textId="3B709EEF" w:rsidR="00ED321A" w:rsidRPr="00B30A9D" w:rsidRDefault="00ED321A" w:rsidP="00CF082A">
    <w:pPr>
      <w:pStyle w:val="Footer"/>
    </w:pPr>
    <w:r w:rsidRPr="00B30A9D">
      <w:tab/>
    </w:r>
  </w:p>
  <w:p w14:paraId="00F45E59" w14:textId="77777777" w:rsidR="00ED321A" w:rsidRDefault="00ED32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3958B" w14:textId="77777777" w:rsidR="00B44AB3" w:rsidRDefault="00B44AB3" w:rsidP="00F91D37">
      <w:pPr>
        <w:spacing w:line="240" w:lineRule="auto"/>
      </w:pPr>
      <w:r>
        <w:separator/>
      </w:r>
    </w:p>
    <w:p w14:paraId="07ACF241" w14:textId="77777777" w:rsidR="00B44AB3" w:rsidRDefault="00B44AB3"/>
  </w:footnote>
  <w:footnote w:type="continuationSeparator" w:id="0">
    <w:p w14:paraId="0CEF7652" w14:textId="77777777" w:rsidR="00B44AB3" w:rsidRDefault="00B44AB3" w:rsidP="00F91D37">
      <w:pPr>
        <w:spacing w:line="240" w:lineRule="auto"/>
      </w:pPr>
      <w:r>
        <w:continuationSeparator/>
      </w:r>
    </w:p>
    <w:p w14:paraId="599AE0A9" w14:textId="77777777" w:rsidR="00B44AB3" w:rsidRDefault="00B44AB3"/>
  </w:footnote>
  <w:footnote w:type="continuationNotice" w:id="1">
    <w:p w14:paraId="73D5B164" w14:textId="77777777" w:rsidR="00B44AB3" w:rsidRDefault="00B44A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0187C86C" w14:paraId="108D7EB3" w14:textId="77777777" w:rsidTr="0187C86C">
      <w:trPr>
        <w:trHeight w:val="300"/>
      </w:trPr>
      <w:tc>
        <w:tcPr>
          <w:tcW w:w="3210" w:type="dxa"/>
        </w:tcPr>
        <w:p w14:paraId="156C638C" w14:textId="5742A7A5" w:rsidR="0187C86C" w:rsidRDefault="0187C86C" w:rsidP="0187C86C">
          <w:pPr>
            <w:pStyle w:val="Header"/>
            <w:ind w:left="-115"/>
            <w:jc w:val="left"/>
          </w:pPr>
        </w:p>
      </w:tc>
      <w:tc>
        <w:tcPr>
          <w:tcW w:w="3210" w:type="dxa"/>
        </w:tcPr>
        <w:p w14:paraId="2B7C5DEC" w14:textId="17C2266E" w:rsidR="0187C86C" w:rsidRDefault="0187C86C" w:rsidP="0187C86C">
          <w:pPr>
            <w:pStyle w:val="Header"/>
            <w:jc w:val="center"/>
          </w:pPr>
        </w:p>
      </w:tc>
      <w:tc>
        <w:tcPr>
          <w:tcW w:w="3210" w:type="dxa"/>
        </w:tcPr>
        <w:p w14:paraId="1C38FB58" w14:textId="7D8A6584" w:rsidR="0187C86C" w:rsidRDefault="0187C86C" w:rsidP="0187C86C">
          <w:pPr>
            <w:pStyle w:val="Header"/>
            <w:ind w:right="-115"/>
            <w:jc w:val="right"/>
          </w:pPr>
        </w:p>
      </w:tc>
    </w:tr>
  </w:tbl>
  <w:p w14:paraId="3F40FA52" w14:textId="20450BEB" w:rsidR="0187C86C" w:rsidRDefault="0187C86C" w:rsidP="0187C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7F84B" w14:textId="6EE27E65" w:rsidR="00ED321A" w:rsidRDefault="00EA5C92" w:rsidP="00EA5C92">
    <w:pPr>
      <w:pStyle w:val="Header"/>
      <w:jc w:val="right"/>
    </w:pPr>
    <w:r>
      <w:rPr>
        <w:noProof/>
        <w:lang w:val="en-US" w:bidi="he-IL"/>
      </w:rPr>
      <w:drawing>
        <wp:inline distT="0" distB="0" distL="0" distR="0" wp14:anchorId="01A75A33" wp14:editId="1891F5AF">
          <wp:extent cx="1933575" cy="855607"/>
          <wp:effectExtent l="0" t="0" r="0" b="1905"/>
          <wp:docPr id="1469960682" name="Picture 146996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37" cy="862626"/>
                  </a:xfrm>
                  <a:prstGeom prst="rect">
                    <a:avLst/>
                  </a:prstGeom>
                  <a:noFill/>
                  <a:ln>
                    <a:noFill/>
                  </a:ln>
                </pic:spPr>
              </pic:pic>
            </a:graphicData>
          </a:graphic>
        </wp:inline>
      </w:drawing>
    </w:r>
  </w:p>
  <w:p w14:paraId="3E7F03FA" w14:textId="77777777" w:rsidR="00ED321A" w:rsidRDefault="00ED3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6DA6"/>
    <w:multiLevelType w:val="multilevel"/>
    <w:tmpl w:val="B3B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7772"/>
    <w:multiLevelType w:val="multilevel"/>
    <w:tmpl w:val="F6BC0BA8"/>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992E5C"/>
    <w:multiLevelType w:val="hybridMultilevel"/>
    <w:tmpl w:val="28AE21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9629B6"/>
    <w:multiLevelType w:val="multilevel"/>
    <w:tmpl w:val="BEA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E2139"/>
    <w:multiLevelType w:val="multilevel"/>
    <w:tmpl w:val="A58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93A615A"/>
    <w:multiLevelType w:val="hybridMultilevel"/>
    <w:tmpl w:val="2E7C9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E7820E"/>
    <w:multiLevelType w:val="hybridMultilevel"/>
    <w:tmpl w:val="C3006E0A"/>
    <w:lvl w:ilvl="0" w:tplc="D8EC5E06">
      <w:start w:val="1"/>
      <w:numFmt w:val="bullet"/>
      <w:lvlText w:val="-"/>
      <w:lvlJc w:val="left"/>
      <w:pPr>
        <w:ind w:left="720" w:hanging="360"/>
      </w:pPr>
      <w:rPr>
        <w:rFonts w:ascii="Calibri" w:hAnsi="Calibri" w:hint="default"/>
      </w:rPr>
    </w:lvl>
    <w:lvl w:ilvl="1" w:tplc="AA6201DE">
      <w:start w:val="1"/>
      <w:numFmt w:val="bullet"/>
      <w:lvlText w:val="o"/>
      <w:lvlJc w:val="left"/>
      <w:pPr>
        <w:ind w:left="1440" w:hanging="360"/>
      </w:pPr>
      <w:rPr>
        <w:rFonts w:ascii="Courier New" w:hAnsi="Courier New" w:hint="default"/>
      </w:rPr>
    </w:lvl>
    <w:lvl w:ilvl="2" w:tplc="E6DAF0A4">
      <w:start w:val="1"/>
      <w:numFmt w:val="bullet"/>
      <w:lvlText w:val=""/>
      <w:lvlJc w:val="left"/>
      <w:pPr>
        <w:ind w:left="2160" w:hanging="360"/>
      </w:pPr>
      <w:rPr>
        <w:rFonts w:ascii="Wingdings" w:hAnsi="Wingdings" w:hint="default"/>
      </w:rPr>
    </w:lvl>
    <w:lvl w:ilvl="3" w:tplc="74BE2E1E">
      <w:start w:val="1"/>
      <w:numFmt w:val="bullet"/>
      <w:lvlText w:val=""/>
      <w:lvlJc w:val="left"/>
      <w:pPr>
        <w:ind w:left="2880" w:hanging="360"/>
      </w:pPr>
      <w:rPr>
        <w:rFonts w:ascii="Symbol" w:hAnsi="Symbol" w:hint="default"/>
      </w:rPr>
    </w:lvl>
    <w:lvl w:ilvl="4" w:tplc="8C9847C2">
      <w:start w:val="1"/>
      <w:numFmt w:val="bullet"/>
      <w:lvlText w:val="o"/>
      <w:lvlJc w:val="left"/>
      <w:pPr>
        <w:ind w:left="3600" w:hanging="360"/>
      </w:pPr>
      <w:rPr>
        <w:rFonts w:ascii="Courier New" w:hAnsi="Courier New" w:hint="default"/>
      </w:rPr>
    </w:lvl>
    <w:lvl w:ilvl="5" w:tplc="7172984C">
      <w:start w:val="1"/>
      <w:numFmt w:val="bullet"/>
      <w:lvlText w:val=""/>
      <w:lvlJc w:val="left"/>
      <w:pPr>
        <w:ind w:left="4320" w:hanging="360"/>
      </w:pPr>
      <w:rPr>
        <w:rFonts w:ascii="Wingdings" w:hAnsi="Wingdings" w:hint="default"/>
      </w:rPr>
    </w:lvl>
    <w:lvl w:ilvl="6" w:tplc="1C12479A">
      <w:start w:val="1"/>
      <w:numFmt w:val="bullet"/>
      <w:lvlText w:val=""/>
      <w:lvlJc w:val="left"/>
      <w:pPr>
        <w:ind w:left="5040" w:hanging="360"/>
      </w:pPr>
      <w:rPr>
        <w:rFonts w:ascii="Symbol" w:hAnsi="Symbol" w:hint="default"/>
      </w:rPr>
    </w:lvl>
    <w:lvl w:ilvl="7" w:tplc="53CC3E84">
      <w:start w:val="1"/>
      <w:numFmt w:val="bullet"/>
      <w:lvlText w:val="o"/>
      <w:lvlJc w:val="left"/>
      <w:pPr>
        <w:ind w:left="5760" w:hanging="360"/>
      </w:pPr>
      <w:rPr>
        <w:rFonts w:ascii="Courier New" w:hAnsi="Courier New" w:hint="default"/>
      </w:rPr>
    </w:lvl>
    <w:lvl w:ilvl="8" w:tplc="BE5083DE">
      <w:start w:val="1"/>
      <w:numFmt w:val="bullet"/>
      <w:lvlText w:val=""/>
      <w:lvlJc w:val="left"/>
      <w:pPr>
        <w:ind w:left="6480" w:hanging="360"/>
      </w:pPr>
      <w:rPr>
        <w:rFonts w:ascii="Wingdings" w:hAnsi="Wingdings" w:hint="default"/>
      </w:rPr>
    </w:lvl>
  </w:abstractNum>
  <w:abstractNum w:abstractNumId="8" w15:restartNumberingAfterBreak="0">
    <w:nsid w:val="2C032179"/>
    <w:multiLevelType w:val="multilevel"/>
    <w:tmpl w:val="A81E0E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B81A32"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F6D1E18"/>
    <w:multiLevelType w:val="multilevel"/>
    <w:tmpl w:val="4E3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012A1"/>
    <w:multiLevelType w:val="hybridMultilevel"/>
    <w:tmpl w:val="AA90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5769F"/>
    <w:multiLevelType w:val="multilevel"/>
    <w:tmpl w:val="151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F056B"/>
    <w:multiLevelType w:val="hybridMultilevel"/>
    <w:tmpl w:val="1FFC5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505829"/>
    <w:multiLevelType w:val="multilevel"/>
    <w:tmpl w:val="E1F40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0D0F4E"/>
    <w:multiLevelType w:val="multilevel"/>
    <w:tmpl w:val="B85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30957"/>
    <w:multiLevelType w:val="hybridMultilevel"/>
    <w:tmpl w:val="1BF03A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5D1898"/>
    <w:multiLevelType w:val="hybridMultilevel"/>
    <w:tmpl w:val="8CD6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CB2904"/>
    <w:multiLevelType w:val="hybridMultilevel"/>
    <w:tmpl w:val="F8F09838"/>
    <w:lvl w:ilvl="0" w:tplc="1B8AD22A">
      <w:start w:val="1"/>
      <w:numFmt w:val="decimal"/>
      <w:lvlText w:val="%1)"/>
      <w:lvlJc w:val="left"/>
      <w:pPr>
        <w:ind w:left="720" w:hanging="360"/>
      </w:pPr>
    </w:lvl>
    <w:lvl w:ilvl="1" w:tplc="3ECEBB90">
      <w:start w:val="1"/>
      <w:numFmt w:val="lowerLetter"/>
      <w:lvlText w:val="%2."/>
      <w:lvlJc w:val="left"/>
      <w:pPr>
        <w:ind w:left="1440" w:hanging="360"/>
      </w:pPr>
    </w:lvl>
    <w:lvl w:ilvl="2" w:tplc="33DCD99A">
      <w:start w:val="1"/>
      <w:numFmt w:val="lowerRoman"/>
      <w:lvlText w:val="%3."/>
      <w:lvlJc w:val="right"/>
      <w:pPr>
        <w:ind w:left="2160" w:hanging="180"/>
      </w:pPr>
    </w:lvl>
    <w:lvl w:ilvl="3" w:tplc="A678F900">
      <w:start w:val="1"/>
      <w:numFmt w:val="decimal"/>
      <w:lvlText w:val="%4."/>
      <w:lvlJc w:val="left"/>
      <w:pPr>
        <w:ind w:left="2880" w:hanging="360"/>
      </w:pPr>
    </w:lvl>
    <w:lvl w:ilvl="4" w:tplc="2FEE346C">
      <w:start w:val="1"/>
      <w:numFmt w:val="lowerLetter"/>
      <w:lvlText w:val="%5."/>
      <w:lvlJc w:val="left"/>
      <w:pPr>
        <w:ind w:left="3600" w:hanging="360"/>
      </w:pPr>
    </w:lvl>
    <w:lvl w:ilvl="5" w:tplc="A20C21D2">
      <w:start w:val="1"/>
      <w:numFmt w:val="lowerRoman"/>
      <w:lvlText w:val="%6."/>
      <w:lvlJc w:val="right"/>
      <w:pPr>
        <w:ind w:left="4320" w:hanging="180"/>
      </w:pPr>
    </w:lvl>
    <w:lvl w:ilvl="6" w:tplc="D1CC30E8">
      <w:start w:val="1"/>
      <w:numFmt w:val="decimal"/>
      <w:lvlText w:val="%7."/>
      <w:lvlJc w:val="left"/>
      <w:pPr>
        <w:ind w:left="5040" w:hanging="360"/>
      </w:pPr>
    </w:lvl>
    <w:lvl w:ilvl="7" w:tplc="A106CEF6">
      <w:start w:val="1"/>
      <w:numFmt w:val="lowerLetter"/>
      <w:lvlText w:val="%8."/>
      <w:lvlJc w:val="left"/>
      <w:pPr>
        <w:ind w:left="5760" w:hanging="360"/>
      </w:pPr>
    </w:lvl>
    <w:lvl w:ilvl="8" w:tplc="565438A8">
      <w:start w:val="1"/>
      <w:numFmt w:val="lowerRoman"/>
      <w:lvlText w:val="%9."/>
      <w:lvlJc w:val="right"/>
      <w:pPr>
        <w:ind w:left="6480" w:hanging="180"/>
      </w:pPr>
    </w:lvl>
  </w:abstractNum>
  <w:abstractNum w:abstractNumId="18" w15:restartNumberingAfterBreak="0">
    <w:nsid w:val="44454787"/>
    <w:multiLevelType w:val="hybridMultilevel"/>
    <w:tmpl w:val="9B20C7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AF707B"/>
    <w:multiLevelType w:val="multilevel"/>
    <w:tmpl w:val="E94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35AD3"/>
    <w:multiLevelType w:val="multilevel"/>
    <w:tmpl w:val="8DB4C8FC"/>
    <w:lvl w:ilvl="0">
      <w:start w:val="1"/>
      <w:numFmt w:val="bullet"/>
      <w:lvlText w:val="‒"/>
      <w:lvlJc w:val="left"/>
      <w:pPr>
        <w:ind w:left="284" w:hanging="284"/>
      </w:pPr>
      <w:rPr>
        <w:rFonts w:ascii="Arial" w:hAnsi="Arial" w:hint="default"/>
      </w:rPr>
    </w:lvl>
    <w:lvl w:ilvl="1">
      <w:start w:val="1"/>
      <w:numFmt w:val="bullet"/>
      <w:pStyle w:val="Bullet-List2"/>
      <w:lvlText w:val="‒"/>
      <w:lvlJc w:val="left"/>
      <w:pPr>
        <w:ind w:left="567" w:hanging="283"/>
      </w:pPr>
      <w:rPr>
        <w:rFonts w:ascii="Arial" w:hAnsi="Arial" w:hint="default"/>
      </w:rPr>
    </w:lvl>
    <w:lvl w:ilvl="2">
      <w:start w:val="1"/>
      <w:numFmt w:val="bullet"/>
      <w:lvlText w:val="•"/>
      <w:lvlJc w:val="left"/>
      <w:pPr>
        <w:ind w:left="851" w:hanging="284"/>
      </w:pPr>
      <w:rPr>
        <w:rFonts w:ascii="Times New Roman" w:hAnsi="Times New Roman" w:cs="Times New Roman"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1" w15:restartNumberingAfterBreak="0">
    <w:nsid w:val="4B454DB9"/>
    <w:multiLevelType w:val="hybridMultilevel"/>
    <w:tmpl w:val="8FFE983C"/>
    <w:lvl w:ilvl="0" w:tplc="315C0A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52917"/>
    <w:multiLevelType w:val="hybridMultilevel"/>
    <w:tmpl w:val="3B908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6F364D1"/>
    <w:multiLevelType w:val="hybridMultilevel"/>
    <w:tmpl w:val="AC1C58F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13E6B"/>
    <w:multiLevelType w:val="multilevel"/>
    <w:tmpl w:val="98B28E36"/>
    <w:lvl w:ilvl="0">
      <w:start w:val="1"/>
      <w:numFmt w:val="bullet"/>
      <w:pStyle w:val="ListBullet"/>
      <w:lvlText w:val=""/>
      <w:lvlJc w:val="left"/>
      <w:pPr>
        <w:ind w:left="284" w:hanging="284"/>
      </w:pPr>
      <w:rPr>
        <w:rFonts w:ascii="Wingdings" w:hAnsi="Wingdings" w:hint="default"/>
      </w:rPr>
    </w:lvl>
    <w:lvl w:ilvl="1">
      <w:start w:val="1"/>
      <w:numFmt w:val="bullet"/>
      <w:pStyle w:val="ListBullet2"/>
      <w:lvlText w:val="–"/>
      <w:lvlJc w:val="left"/>
      <w:pPr>
        <w:ind w:left="567" w:hanging="283"/>
      </w:pPr>
      <w:rPr>
        <w:rFonts w:ascii="HelveticaNeueLT Com 55 Roman" w:hAnsi="HelveticaNeueLT Com 55 Roman" w:hint="default"/>
      </w:rPr>
    </w:lvl>
    <w:lvl w:ilvl="2">
      <w:start w:val="1"/>
      <w:numFmt w:val="bullet"/>
      <w:pStyle w:val="ListBullet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79733D"/>
    <w:multiLevelType w:val="hybridMultilevel"/>
    <w:tmpl w:val="EFE019D2"/>
    <w:lvl w:ilvl="0" w:tplc="D184486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89F0B67"/>
    <w:multiLevelType w:val="multilevel"/>
    <w:tmpl w:val="61AC6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26C89"/>
    <w:multiLevelType w:val="multilevel"/>
    <w:tmpl w:val="3B8E1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00CDF"/>
    <w:multiLevelType w:val="multilevel"/>
    <w:tmpl w:val="E57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65010"/>
    <w:multiLevelType w:val="hybridMultilevel"/>
    <w:tmpl w:val="377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06DE1"/>
    <w:multiLevelType w:val="multilevel"/>
    <w:tmpl w:val="35904390"/>
    <w:lvl w:ilvl="0">
      <w:start w:val="1"/>
      <w:numFmt w:val="bullet"/>
      <w:pStyle w:val="Bullet-List1"/>
      <w:lvlText w:val="‒"/>
      <w:lvlJc w:val="left"/>
      <w:pPr>
        <w:ind w:left="284" w:hanging="284"/>
      </w:pPr>
      <w:rPr>
        <w:rFonts w:ascii="Arial" w:hAnsi="Arial" w:hint="default"/>
      </w:rPr>
    </w:lvl>
    <w:lvl w:ilvl="1">
      <w:start w:val="1"/>
      <w:numFmt w:val="bullet"/>
      <w:lvlText w:val="–"/>
      <w:lvlJc w:val="left"/>
      <w:pPr>
        <w:ind w:left="567" w:hanging="283"/>
      </w:pPr>
      <w:rPr>
        <w:rFonts w:asciiTheme="minorHAnsi" w:hAnsiTheme="minorHAnsi" w:cs="Times New Roman" w:hint="default"/>
      </w:rPr>
    </w:lvl>
    <w:lvl w:ilvl="2">
      <w:start w:val="1"/>
      <w:numFmt w:val="bullet"/>
      <w:pStyle w:val="Bullet-List3"/>
      <w:lvlText w:val="•"/>
      <w:lvlJc w:val="left"/>
      <w:pPr>
        <w:ind w:left="851" w:hanging="284"/>
      </w:pPr>
      <w:rPr>
        <w:rFonts w:ascii="Times New Roman" w:hAnsi="Times New Roman" w:cs="Times New Roman"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1" w15:restartNumberingAfterBreak="0">
    <w:nsid w:val="745E17CD"/>
    <w:multiLevelType w:val="hybridMultilevel"/>
    <w:tmpl w:val="9D706C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77C2E4E"/>
    <w:multiLevelType w:val="multilevel"/>
    <w:tmpl w:val="262EF7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A28F4"/>
    <w:multiLevelType w:val="hybridMultilevel"/>
    <w:tmpl w:val="C0EC8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A2113FD"/>
    <w:multiLevelType w:val="multilevel"/>
    <w:tmpl w:val="200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F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6553515">
    <w:abstractNumId w:val="1"/>
  </w:num>
  <w:num w:numId="2" w16cid:durableId="442386343">
    <w:abstractNumId w:val="17"/>
  </w:num>
  <w:num w:numId="3" w16cid:durableId="1575697522">
    <w:abstractNumId w:val="7"/>
  </w:num>
  <w:num w:numId="4" w16cid:durableId="2002467186">
    <w:abstractNumId w:val="24"/>
  </w:num>
  <w:num w:numId="5" w16cid:durableId="291640940">
    <w:abstractNumId w:val="5"/>
  </w:num>
  <w:num w:numId="6" w16cid:durableId="147596868">
    <w:abstractNumId w:val="30"/>
  </w:num>
  <w:num w:numId="7" w16cid:durableId="1971935241">
    <w:abstractNumId w:val="20"/>
  </w:num>
  <w:num w:numId="8" w16cid:durableId="1711029884">
    <w:abstractNumId w:val="8"/>
  </w:num>
  <w:num w:numId="9" w16cid:durableId="1503819787">
    <w:abstractNumId w:val="29"/>
  </w:num>
  <w:num w:numId="10" w16cid:durableId="1182428054">
    <w:abstractNumId w:val="3"/>
  </w:num>
  <w:num w:numId="11" w16cid:durableId="704257198">
    <w:abstractNumId w:val="13"/>
  </w:num>
  <w:num w:numId="12" w16cid:durableId="1686639381">
    <w:abstractNumId w:val="26"/>
  </w:num>
  <w:num w:numId="13" w16cid:durableId="947396350">
    <w:abstractNumId w:val="32"/>
  </w:num>
  <w:num w:numId="14" w16cid:durableId="1001785429">
    <w:abstractNumId w:val="27"/>
  </w:num>
  <w:num w:numId="15" w16cid:durableId="579750186">
    <w:abstractNumId w:val="14"/>
  </w:num>
  <w:num w:numId="16" w16cid:durableId="1983146291">
    <w:abstractNumId w:val="28"/>
  </w:num>
  <w:num w:numId="17" w16cid:durableId="1219513508">
    <w:abstractNumId w:val="0"/>
  </w:num>
  <w:num w:numId="18" w16cid:durableId="488597381">
    <w:abstractNumId w:val="22"/>
  </w:num>
  <w:num w:numId="19" w16cid:durableId="338772436">
    <w:abstractNumId w:val="10"/>
  </w:num>
  <w:num w:numId="20" w16cid:durableId="1825047188">
    <w:abstractNumId w:val="23"/>
  </w:num>
  <w:num w:numId="21" w16cid:durableId="1094592846">
    <w:abstractNumId w:val="8"/>
  </w:num>
  <w:num w:numId="22" w16cid:durableId="983855976">
    <w:abstractNumId w:val="8"/>
  </w:num>
  <w:num w:numId="23" w16cid:durableId="689337181">
    <w:abstractNumId w:val="21"/>
  </w:num>
  <w:num w:numId="24" w16cid:durableId="692220165">
    <w:abstractNumId w:val="35"/>
  </w:num>
  <w:num w:numId="25" w16cid:durableId="692077867">
    <w:abstractNumId w:val="15"/>
  </w:num>
  <w:num w:numId="26" w16cid:durableId="1659571078">
    <w:abstractNumId w:val="16"/>
  </w:num>
  <w:num w:numId="27" w16cid:durableId="944924473">
    <w:abstractNumId w:val="18"/>
  </w:num>
  <w:num w:numId="28" w16cid:durableId="735319699">
    <w:abstractNumId w:val="25"/>
  </w:num>
  <w:num w:numId="29" w16cid:durableId="1128931583">
    <w:abstractNumId w:val="2"/>
  </w:num>
  <w:num w:numId="30" w16cid:durableId="913389904">
    <w:abstractNumId w:val="31"/>
  </w:num>
  <w:num w:numId="31" w16cid:durableId="1812557662">
    <w:abstractNumId w:val="6"/>
  </w:num>
  <w:num w:numId="32" w16cid:durableId="263389897">
    <w:abstractNumId w:val="33"/>
  </w:num>
  <w:num w:numId="33" w16cid:durableId="1524631563">
    <w:abstractNumId w:val="12"/>
  </w:num>
  <w:num w:numId="34" w16cid:durableId="1374427110">
    <w:abstractNumId w:val="9"/>
  </w:num>
  <w:num w:numId="35" w16cid:durableId="1480534025">
    <w:abstractNumId w:val="34"/>
  </w:num>
  <w:num w:numId="36" w16cid:durableId="1403867889">
    <w:abstractNumId w:val="4"/>
  </w:num>
  <w:num w:numId="37" w16cid:durableId="1110130073">
    <w:abstractNumId w:val="11"/>
  </w:num>
  <w:num w:numId="38" w16cid:durableId="1387947728">
    <w:abstractNumId w:val="19"/>
  </w:num>
  <w:num w:numId="39" w16cid:durableId="1186020706">
    <w:abstractNumId w:val="8"/>
  </w:num>
  <w:num w:numId="40" w16cid:durableId="8171131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fr-FR" w:vendorID="64" w:dllVersion="0" w:nlCheck="1" w:checkStyle="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17"/>
    <w:rsid w:val="00002530"/>
    <w:rsid w:val="00002978"/>
    <w:rsid w:val="00002A2A"/>
    <w:rsid w:val="00002D2A"/>
    <w:rsid w:val="00003E5C"/>
    <w:rsid w:val="00004F0D"/>
    <w:rsid w:val="000055B0"/>
    <w:rsid w:val="00005F94"/>
    <w:rsid w:val="00006AFB"/>
    <w:rsid w:val="00006B12"/>
    <w:rsid w:val="00006BBB"/>
    <w:rsid w:val="00006FDE"/>
    <w:rsid w:val="0001010F"/>
    <w:rsid w:val="0001237D"/>
    <w:rsid w:val="0001533F"/>
    <w:rsid w:val="000227DF"/>
    <w:rsid w:val="00024346"/>
    <w:rsid w:val="00024A69"/>
    <w:rsid w:val="00024CFC"/>
    <w:rsid w:val="000266B7"/>
    <w:rsid w:val="0002787C"/>
    <w:rsid w:val="000367CA"/>
    <w:rsid w:val="000376C1"/>
    <w:rsid w:val="000409C8"/>
    <w:rsid w:val="00040D6E"/>
    <w:rsid w:val="00041700"/>
    <w:rsid w:val="00042995"/>
    <w:rsid w:val="00044F0E"/>
    <w:rsid w:val="000450C9"/>
    <w:rsid w:val="000459D7"/>
    <w:rsid w:val="00046982"/>
    <w:rsid w:val="0004730F"/>
    <w:rsid w:val="00050492"/>
    <w:rsid w:val="00051A8C"/>
    <w:rsid w:val="000541D9"/>
    <w:rsid w:val="00054ECE"/>
    <w:rsid w:val="00055501"/>
    <w:rsid w:val="000556F5"/>
    <w:rsid w:val="00056743"/>
    <w:rsid w:val="00061398"/>
    <w:rsid w:val="000638E3"/>
    <w:rsid w:val="00063BC2"/>
    <w:rsid w:val="00064172"/>
    <w:rsid w:val="0006475B"/>
    <w:rsid w:val="00066ECD"/>
    <w:rsid w:val="000701F1"/>
    <w:rsid w:val="0007049E"/>
    <w:rsid w:val="00070F5E"/>
    <w:rsid w:val="00072D27"/>
    <w:rsid w:val="000740F8"/>
    <w:rsid w:val="00074D76"/>
    <w:rsid w:val="00074E2F"/>
    <w:rsid w:val="000751E7"/>
    <w:rsid w:val="00075EE7"/>
    <w:rsid w:val="0007621C"/>
    <w:rsid w:val="00077EFF"/>
    <w:rsid w:val="00090915"/>
    <w:rsid w:val="000911EA"/>
    <w:rsid w:val="00091BF5"/>
    <w:rsid w:val="00091CE3"/>
    <w:rsid w:val="00092BB6"/>
    <w:rsid w:val="00096E8E"/>
    <w:rsid w:val="000A1649"/>
    <w:rsid w:val="000A180F"/>
    <w:rsid w:val="000A22B1"/>
    <w:rsid w:val="000A3E59"/>
    <w:rsid w:val="000A526B"/>
    <w:rsid w:val="000A540D"/>
    <w:rsid w:val="000A59D1"/>
    <w:rsid w:val="000A7B9E"/>
    <w:rsid w:val="000B1088"/>
    <w:rsid w:val="000B2727"/>
    <w:rsid w:val="000B3747"/>
    <w:rsid w:val="000B595D"/>
    <w:rsid w:val="000B7F7D"/>
    <w:rsid w:val="000C480C"/>
    <w:rsid w:val="000C49C1"/>
    <w:rsid w:val="000C67F8"/>
    <w:rsid w:val="000C732C"/>
    <w:rsid w:val="000D067C"/>
    <w:rsid w:val="000D1743"/>
    <w:rsid w:val="000D2766"/>
    <w:rsid w:val="000D4923"/>
    <w:rsid w:val="000D7DF2"/>
    <w:rsid w:val="000E02C1"/>
    <w:rsid w:val="000E1086"/>
    <w:rsid w:val="000E1206"/>
    <w:rsid w:val="000E1EAD"/>
    <w:rsid w:val="000E55BD"/>
    <w:rsid w:val="000E756F"/>
    <w:rsid w:val="000F09F7"/>
    <w:rsid w:val="000F131F"/>
    <w:rsid w:val="000F1C33"/>
    <w:rsid w:val="000F20DD"/>
    <w:rsid w:val="000F30F8"/>
    <w:rsid w:val="000F5F90"/>
    <w:rsid w:val="00105991"/>
    <w:rsid w:val="00105A8D"/>
    <w:rsid w:val="00106688"/>
    <w:rsid w:val="00111994"/>
    <w:rsid w:val="00113405"/>
    <w:rsid w:val="001134C7"/>
    <w:rsid w:val="00113CB8"/>
    <w:rsid w:val="00114BA4"/>
    <w:rsid w:val="00117712"/>
    <w:rsid w:val="0012151C"/>
    <w:rsid w:val="00124B89"/>
    <w:rsid w:val="00126FBA"/>
    <w:rsid w:val="00130A56"/>
    <w:rsid w:val="00131CA7"/>
    <w:rsid w:val="00131F9C"/>
    <w:rsid w:val="00132ABD"/>
    <w:rsid w:val="00134B06"/>
    <w:rsid w:val="00136B12"/>
    <w:rsid w:val="001375AB"/>
    <w:rsid w:val="00137F33"/>
    <w:rsid w:val="0014220E"/>
    <w:rsid w:val="001423DE"/>
    <w:rsid w:val="00142C62"/>
    <w:rsid w:val="00144122"/>
    <w:rsid w:val="00144789"/>
    <w:rsid w:val="00145362"/>
    <w:rsid w:val="00145E45"/>
    <w:rsid w:val="001513AD"/>
    <w:rsid w:val="00154315"/>
    <w:rsid w:val="00154677"/>
    <w:rsid w:val="0015577B"/>
    <w:rsid w:val="001570B9"/>
    <w:rsid w:val="00157B33"/>
    <w:rsid w:val="00161515"/>
    <w:rsid w:val="00161706"/>
    <w:rsid w:val="001626A5"/>
    <w:rsid w:val="00162778"/>
    <w:rsid w:val="00162790"/>
    <w:rsid w:val="001649B8"/>
    <w:rsid w:val="00165C27"/>
    <w:rsid w:val="00166D78"/>
    <w:rsid w:val="00167916"/>
    <w:rsid w:val="00170719"/>
    <w:rsid w:val="00172697"/>
    <w:rsid w:val="001739D7"/>
    <w:rsid w:val="00176CF5"/>
    <w:rsid w:val="001829F1"/>
    <w:rsid w:val="00183390"/>
    <w:rsid w:val="001839AE"/>
    <w:rsid w:val="0018489F"/>
    <w:rsid w:val="00186E85"/>
    <w:rsid w:val="001913B1"/>
    <w:rsid w:val="00191C60"/>
    <w:rsid w:val="001A03DF"/>
    <w:rsid w:val="001A0721"/>
    <w:rsid w:val="001A32E2"/>
    <w:rsid w:val="001A689C"/>
    <w:rsid w:val="001A784A"/>
    <w:rsid w:val="001B17D6"/>
    <w:rsid w:val="001B1E58"/>
    <w:rsid w:val="001B2C3F"/>
    <w:rsid w:val="001B4941"/>
    <w:rsid w:val="001B5EFF"/>
    <w:rsid w:val="001B6BDB"/>
    <w:rsid w:val="001C42CF"/>
    <w:rsid w:val="001C5072"/>
    <w:rsid w:val="001C61D2"/>
    <w:rsid w:val="001D0342"/>
    <w:rsid w:val="001D110B"/>
    <w:rsid w:val="001D1E46"/>
    <w:rsid w:val="001D5A1B"/>
    <w:rsid w:val="001D68E8"/>
    <w:rsid w:val="001D737A"/>
    <w:rsid w:val="001D7A5A"/>
    <w:rsid w:val="001D7BB0"/>
    <w:rsid w:val="001D7DE5"/>
    <w:rsid w:val="001E2F79"/>
    <w:rsid w:val="001E642F"/>
    <w:rsid w:val="001F2EA0"/>
    <w:rsid w:val="001F4A7E"/>
    <w:rsid w:val="001F4B8C"/>
    <w:rsid w:val="001F55F4"/>
    <w:rsid w:val="001F5FA8"/>
    <w:rsid w:val="001F7798"/>
    <w:rsid w:val="00202D11"/>
    <w:rsid w:val="00202E9C"/>
    <w:rsid w:val="00203038"/>
    <w:rsid w:val="00204A5E"/>
    <w:rsid w:val="00204B4A"/>
    <w:rsid w:val="002055E7"/>
    <w:rsid w:val="00207BC2"/>
    <w:rsid w:val="0021085B"/>
    <w:rsid w:val="00211B42"/>
    <w:rsid w:val="00212AF7"/>
    <w:rsid w:val="00216284"/>
    <w:rsid w:val="00217685"/>
    <w:rsid w:val="00220410"/>
    <w:rsid w:val="002209C7"/>
    <w:rsid w:val="002215DE"/>
    <w:rsid w:val="00222ABF"/>
    <w:rsid w:val="00222AF9"/>
    <w:rsid w:val="00224F59"/>
    <w:rsid w:val="0023186C"/>
    <w:rsid w:val="0023205B"/>
    <w:rsid w:val="00234A1B"/>
    <w:rsid w:val="00241F2C"/>
    <w:rsid w:val="00244893"/>
    <w:rsid w:val="00244B84"/>
    <w:rsid w:val="00247657"/>
    <w:rsid w:val="0025113F"/>
    <w:rsid w:val="00255354"/>
    <w:rsid w:val="0025644A"/>
    <w:rsid w:val="00256559"/>
    <w:rsid w:val="00257238"/>
    <w:rsid w:val="0025754D"/>
    <w:rsid w:val="00257FFD"/>
    <w:rsid w:val="00262811"/>
    <w:rsid w:val="002642AD"/>
    <w:rsid w:val="0026529B"/>
    <w:rsid w:val="00267444"/>
    <w:rsid w:val="00267F71"/>
    <w:rsid w:val="00271FAA"/>
    <w:rsid w:val="002774EC"/>
    <w:rsid w:val="00277892"/>
    <w:rsid w:val="002811AD"/>
    <w:rsid w:val="00281236"/>
    <w:rsid w:val="002826AC"/>
    <w:rsid w:val="00283DD7"/>
    <w:rsid w:val="0028488C"/>
    <w:rsid w:val="00284E88"/>
    <w:rsid w:val="00285270"/>
    <w:rsid w:val="0028736D"/>
    <w:rsid w:val="00287C1A"/>
    <w:rsid w:val="0029067C"/>
    <w:rsid w:val="00290E37"/>
    <w:rsid w:val="002929A3"/>
    <w:rsid w:val="0029387E"/>
    <w:rsid w:val="00294890"/>
    <w:rsid w:val="0029508D"/>
    <w:rsid w:val="00297050"/>
    <w:rsid w:val="002A166B"/>
    <w:rsid w:val="002A1BEF"/>
    <w:rsid w:val="002A3167"/>
    <w:rsid w:val="002B074C"/>
    <w:rsid w:val="002B07B5"/>
    <w:rsid w:val="002B0A9C"/>
    <w:rsid w:val="002B1093"/>
    <w:rsid w:val="002B2C05"/>
    <w:rsid w:val="002B3FCC"/>
    <w:rsid w:val="002B595F"/>
    <w:rsid w:val="002B70A7"/>
    <w:rsid w:val="002B7738"/>
    <w:rsid w:val="002C13D0"/>
    <w:rsid w:val="002C3A39"/>
    <w:rsid w:val="002C4129"/>
    <w:rsid w:val="002C4920"/>
    <w:rsid w:val="002C5999"/>
    <w:rsid w:val="002C6B0F"/>
    <w:rsid w:val="002D1433"/>
    <w:rsid w:val="002D2880"/>
    <w:rsid w:val="002D38AE"/>
    <w:rsid w:val="002D39D8"/>
    <w:rsid w:val="002D3C49"/>
    <w:rsid w:val="002D57DA"/>
    <w:rsid w:val="002D6C32"/>
    <w:rsid w:val="002D7CB3"/>
    <w:rsid w:val="002E3E7D"/>
    <w:rsid w:val="002E4BA5"/>
    <w:rsid w:val="002E528A"/>
    <w:rsid w:val="002E7A93"/>
    <w:rsid w:val="002F0198"/>
    <w:rsid w:val="002F06AA"/>
    <w:rsid w:val="002F4669"/>
    <w:rsid w:val="002F570D"/>
    <w:rsid w:val="002F58FC"/>
    <w:rsid w:val="002F5DA9"/>
    <w:rsid w:val="003005C7"/>
    <w:rsid w:val="00301D72"/>
    <w:rsid w:val="003023A0"/>
    <w:rsid w:val="00304367"/>
    <w:rsid w:val="00305F0D"/>
    <w:rsid w:val="003066E1"/>
    <w:rsid w:val="00314828"/>
    <w:rsid w:val="00315E1C"/>
    <w:rsid w:val="003203EA"/>
    <w:rsid w:val="003211C9"/>
    <w:rsid w:val="00322269"/>
    <w:rsid w:val="0032266D"/>
    <w:rsid w:val="0032330D"/>
    <w:rsid w:val="00326366"/>
    <w:rsid w:val="003266E2"/>
    <w:rsid w:val="0032675E"/>
    <w:rsid w:val="00326F91"/>
    <w:rsid w:val="003270F8"/>
    <w:rsid w:val="0033199D"/>
    <w:rsid w:val="00333A1B"/>
    <w:rsid w:val="00334500"/>
    <w:rsid w:val="003347E0"/>
    <w:rsid w:val="003354F9"/>
    <w:rsid w:val="00335702"/>
    <w:rsid w:val="0033702A"/>
    <w:rsid w:val="00337CAF"/>
    <w:rsid w:val="00340FB4"/>
    <w:rsid w:val="00341950"/>
    <w:rsid w:val="0034264B"/>
    <w:rsid w:val="00344C6E"/>
    <w:rsid w:val="00350B47"/>
    <w:rsid w:val="003514EE"/>
    <w:rsid w:val="00351B81"/>
    <w:rsid w:val="00352327"/>
    <w:rsid w:val="003525BE"/>
    <w:rsid w:val="00353309"/>
    <w:rsid w:val="003538BD"/>
    <w:rsid w:val="00353D13"/>
    <w:rsid w:val="00355B31"/>
    <w:rsid w:val="0036169F"/>
    <w:rsid w:val="003632F8"/>
    <w:rsid w:val="0036378A"/>
    <w:rsid w:val="00364EE3"/>
    <w:rsid w:val="00370CFF"/>
    <w:rsid w:val="00372F4F"/>
    <w:rsid w:val="003748A7"/>
    <w:rsid w:val="00375834"/>
    <w:rsid w:val="00381CF8"/>
    <w:rsid w:val="00381EF6"/>
    <w:rsid w:val="00383595"/>
    <w:rsid w:val="00383814"/>
    <w:rsid w:val="0038436D"/>
    <w:rsid w:val="00385A64"/>
    <w:rsid w:val="00386C80"/>
    <w:rsid w:val="0038714D"/>
    <w:rsid w:val="00387DD0"/>
    <w:rsid w:val="00387E86"/>
    <w:rsid w:val="003924D1"/>
    <w:rsid w:val="003940C9"/>
    <w:rsid w:val="00395715"/>
    <w:rsid w:val="00395794"/>
    <w:rsid w:val="00395A4A"/>
    <w:rsid w:val="00395CE5"/>
    <w:rsid w:val="0039734D"/>
    <w:rsid w:val="003A1AB5"/>
    <w:rsid w:val="003A1EE0"/>
    <w:rsid w:val="003A21A3"/>
    <w:rsid w:val="003A2FDF"/>
    <w:rsid w:val="003A3DE8"/>
    <w:rsid w:val="003A4F1C"/>
    <w:rsid w:val="003A7B11"/>
    <w:rsid w:val="003B092B"/>
    <w:rsid w:val="003B5B6F"/>
    <w:rsid w:val="003B634D"/>
    <w:rsid w:val="003B6C87"/>
    <w:rsid w:val="003B773B"/>
    <w:rsid w:val="003C02BA"/>
    <w:rsid w:val="003C2DA4"/>
    <w:rsid w:val="003C3046"/>
    <w:rsid w:val="003C3235"/>
    <w:rsid w:val="003C3869"/>
    <w:rsid w:val="003C38DE"/>
    <w:rsid w:val="003C4B99"/>
    <w:rsid w:val="003C4E33"/>
    <w:rsid w:val="003C6516"/>
    <w:rsid w:val="003C69BF"/>
    <w:rsid w:val="003D05EA"/>
    <w:rsid w:val="003D0FAA"/>
    <w:rsid w:val="003D11A6"/>
    <w:rsid w:val="003D39F8"/>
    <w:rsid w:val="003D421F"/>
    <w:rsid w:val="003E03F7"/>
    <w:rsid w:val="003E0BE7"/>
    <w:rsid w:val="003E2DAD"/>
    <w:rsid w:val="003E2EE7"/>
    <w:rsid w:val="003E41A2"/>
    <w:rsid w:val="003E7AF6"/>
    <w:rsid w:val="003F15C2"/>
    <w:rsid w:val="003F1A56"/>
    <w:rsid w:val="003F218E"/>
    <w:rsid w:val="003F224B"/>
    <w:rsid w:val="003F31BF"/>
    <w:rsid w:val="003F4804"/>
    <w:rsid w:val="003F53C9"/>
    <w:rsid w:val="003F59D5"/>
    <w:rsid w:val="00402B13"/>
    <w:rsid w:val="00403C08"/>
    <w:rsid w:val="00404478"/>
    <w:rsid w:val="0040715B"/>
    <w:rsid w:val="004072DC"/>
    <w:rsid w:val="004112C9"/>
    <w:rsid w:val="004114B0"/>
    <w:rsid w:val="00412E6B"/>
    <w:rsid w:val="00413422"/>
    <w:rsid w:val="00413B51"/>
    <w:rsid w:val="00415B54"/>
    <w:rsid w:val="00415CBD"/>
    <w:rsid w:val="00417E8D"/>
    <w:rsid w:val="00420E68"/>
    <w:rsid w:val="00421DB6"/>
    <w:rsid w:val="00422A68"/>
    <w:rsid w:val="00423D05"/>
    <w:rsid w:val="004248CC"/>
    <w:rsid w:val="00425B14"/>
    <w:rsid w:val="00426D62"/>
    <w:rsid w:val="004309D5"/>
    <w:rsid w:val="00430F1E"/>
    <w:rsid w:val="004321B1"/>
    <w:rsid w:val="004330E6"/>
    <w:rsid w:val="00433F11"/>
    <w:rsid w:val="004340D4"/>
    <w:rsid w:val="00434911"/>
    <w:rsid w:val="00435A80"/>
    <w:rsid w:val="004413BF"/>
    <w:rsid w:val="00441605"/>
    <w:rsid w:val="00443E66"/>
    <w:rsid w:val="004456F8"/>
    <w:rsid w:val="0044786A"/>
    <w:rsid w:val="00447C0D"/>
    <w:rsid w:val="00450DA1"/>
    <w:rsid w:val="00450DE6"/>
    <w:rsid w:val="00451D35"/>
    <w:rsid w:val="00452345"/>
    <w:rsid w:val="004523E0"/>
    <w:rsid w:val="0046072A"/>
    <w:rsid w:val="00460C13"/>
    <w:rsid w:val="004627E4"/>
    <w:rsid w:val="004630AB"/>
    <w:rsid w:val="00463F55"/>
    <w:rsid w:val="00464421"/>
    <w:rsid w:val="00466FCC"/>
    <w:rsid w:val="00470C63"/>
    <w:rsid w:val="00471166"/>
    <w:rsid w:val="00471509"/>
    <w:rsid w:val="00471594"/>
    <w:rsid w:val="004730E6"/>
    <w:rsid w:val="004754CC"/>
    <w:rsid w:val="004756BB"/>
    <w:rsid w:val="00476076"/>
    <w:rsid w:val="00480520"/>
    <w:rsid w:val="004826CA"/>
    <w:rsid w:val="00482920"/>
    <w:rsid w:val="00483F68"/>
    <w:rsid w:val="00483FEB"/>
    <w:rsid w:val="00484FF1"/>
    <w:rsid w:val="00485A29"/>
    <w:rsid w:val="0048650C"/>
    <w:rsid w:val="00486DBB"/>
    <w:rsid w:val="00490CA3"/>
    <w:rsid w:val="004913A7"/>
    <w:rsid w:val="00491E54"/>
    <w:rsid w:val="00492EC0"/>
    <w:rsid w:val="00494FD7"/>
    <w:rsid w:val="00497953"/>
    <w:rsid w:val="004A039B"/>
    <w:rsid w:val="004A3D7E"/>
    <w:rsid w:val="004A3EC7"/>
    <w:rsid w:val="004B0FDB"/>
    <w:rsid w:val="004B1AEF"/>
    <w:rsid w:val="004B2055"/>
    <w:rsid w:val="004B332C"/>
    <w:rsid w:val="004B6660"/>
    <w:rsid w:val="004B6C3B"/>
    <w:rsid w:val="004C22E7"/>
    <w:rsid w:val="004D0F2F"/>
    <w:rsid w:val="004D115D"/>
    <w:rsid w:val="004D179F"/>
    <w:rsid w:val="004D23E9"/>
    <w:rsid w:val="004D51B6"/>
    <w:rsid w:val="004D6A7B"/>
    <w:rsid w:val="004D7304"/>
    <w:rsid w:val="004D7ADC"/>
    <w:rsid w:val="004E163E"/>
    <w:rsid w:val="004E3C60"/>
    <w:rsid w:val="004E3FEF"/>
    <w:rsid w:val="004E7D45"/>
    <w:rsid w:val="004F0012"/>
    <w:rsid w:val="004F083E"/>
    <w:rsid w:val="004F280F"/>
    <w:rsid w:val="004F2896"/>
    <w:rsid w:val="004F4236"/>
    <w:rsid w:val="004F4AD5"/>
    <w:rsid w:val="00500294"/>
    <w:rsid w:val="00501077"/>
    <w:rsid w:val="00501919"/>
    <w:rsid w:val="0050253B"/>
    <w:rsid w:val="00505164"/>
    <w:rsid w:val="00506E24"/>
    <w:rsid w:val="00510106"/>
    <w:rsid w:val="005105B2"/>
    <w:rsid w:val="00510FF6"/>
    <w:rsid w:val="00513188"/>
    <w:rsid w:val="005144A0"/>
    <w:rsid w:val="0051657B"/>
    <w:rsid w:val="0051712C"/>
    <w:rsid w:val="00520413"/>
    <w:rsid w:val="00520764"/>
    <w:rsid w:val="00523C46"/>
    <w:rsid w:val="00524D64"/>
    <w:rsid w:val="005254EC"/>
    <w:rsid w:val="005257C8"/>
    <w:rsid w:val="00526C93"/>
    <w:rsid w:val="005273F4"/>
    <w:rsid w:val="00530050"/>
    <w:rsid w:val="005320F9"/>
    <w:rsid w:val="00533CAF"/>
    <w:rsid w:val="00535A59"/>
    <w:rsid w:val="00535EA2"/>
    <w:rsid w:val="0053687C"/>
    <w:rsid w:val="005372BE"/>
    <w:rsid w:val="00537410"/>
    <w:rsid w:val="00537E17"/>
    <w:rsid w:val="005407E5"/>
    <w:rsid w:val="00544E1F"/>
    <w:rsid w:val="00547BFE"/>
    <w:rsid w:val="0055156A"/>
    <w:rsid w:val="00552A0F"/>
    <w:rsid w:val="00554AE2"/>
    <w:rsid w:val="00555B7E"/>
    <w:rsid w:val="0055673F"/>
    <w:rsid w:val="0056491A"/>
    <w:rsid w:val="00564A84"/>
    <w:rsid w:val="00564EBF"/>
    <w:rsid w:val="00565C67"/>
    <w:rsid w:val="00565D34"/>
    <w:rsid w:val="00567BEC"/>
    <w:rsid w:val="00570BBE"/>
    <w:rsid w:val="00573DDD"/>
    <w:rsid w:val="005751D8"/>
    <w:rsid w:val="005760A9"/>
    <w:rsid w:val="00576836"/>
    <w:rsid w:val="00576D94"/>
    <w:rsid w:val="00577D71"/>
    <w:rsid w:val="005811D1"/>
    <w:rsid w:val="00581DE7"/>
    <w:rsid w:val="00583077"/>
    <w:rsid w:val="00583933"/>
    <w:rsid w:val="005842C5"/>
    <w:rsid w:val="0058453A"/>
    <w:rsid w:val="00584808"/>
    <w:rsid w:val="005856C2"/>
    <w:rsid w:val="00586223"/>
    <w:rsid w:val="005910E1"/>
    <w:rsid w:val="00591832"/>
    <w:rsid w:val="00592841"/>
    <w:rsid w:val="0059378B"/>
    <w:rsid w:val="005938DB"/>
    <w:rsid w:val="0059393A"/>
    <w:rsid w:val="005A0F68"/>
    <w:rsid w:val="005A1B35"/>
    <w:rsid w:val="005A1BDE"/>
    <w:rsid w:val="005A2362"/>
    <w:rsid w:val="005A4905"/>
    <w:rsid w:val="005B0494"/>
    <w:rsid w:val="005B0804"/>
    <w:rsid w:val="005B4167"/>
    <w:rsid w:val="005B4DEC"/>
    <w:rsid w:val="005B4E3F"/>
    <w:rsid w:val="005B7A6C"/>
    <w:rsid w:val="005C129B"/>
    <w:rsid w:val="005C2D16"/>
    <w:rsid w:val="005C3A04"/>
    <w:rsid w:val="005C3D2F"/>
    <w:rsid w:val="005C40B0"/>
    <w:rsid w:val="005C6148"/>
    <w:rsid w:val="005C7BF7"/>
    <w:rsid w:val="005D022E"/>
    <w:rsid w:val="005D1012"/>
    <w:rsid w:val="005D1B10"/>
    <w:rsid w:val="005D3063"/>
    <w:rsid w:val="005D70D9"/>
    <w:rsid w:val="005E0792"/>
    <w:rsid w:val="005E0C22"/>
    <w:rsid w:val="005E2F03"/>
    <w:rsid w:val="005E39B9"/>
    <w:rsid w:val="005E4DC8"/>
    <w:rsid w:val="005E5668"/>
    <w:rsid w:val="005E61F5"/>
    <w:rsid w:val="005E63BF"/>
    <w:rsid w:val="005E63F2"/>
    <w:rsid w:val="005E74EC"/>
    <w:rsid w:val="005F0261"/>
    <w:rsid w:val="005F0410"/>
    <w:rsid w:val="005F04F4"/>
    <w:rsid w:val="005F1253"/>
    <w:rsid w:val="005F1C33"/>
    <w:rsid w:val="005F27C5"/>
    <w:rsid w:val="005F72A3"/>
    <w:rsid w:val="00600305"/>
    <w:rsid w:val="00600FE6"/>
    <w:rsid w:val="00602256"/>
    <w:rsid w:val="006044D5"/>
    <w:rsid w:val="00604956"/>
    <w:rsid w:val="00605BA9"/>
    <w:rsid w:val="00606044"/>
    <w:rsid w:val="006074EF"/>
    <w:rsid w:val="006141A3"/>
    <w:rsid w:val="0061454E"/>
    <w:rsid w:val="00614A9B"/>
    <w:rsid w:val="006156B5"/>
    <w:rsid w:val="006178C3"/>
    <w:rsid w:val="006210B3"/>
    <w:rsid w:val="00621CA9"/>
    <w:rsid w:val="00622DCE"/>
    <w:rsid w:val="00622FDC"/>
    <w:rsid w:val="006239F6"/>
    <w:rsid w:val="00624C0F"/>
    <w:rsid w:val="00626EFB"/>
    <w:rsid w:val="00627272"/>
    <w:rsid w:val="006326F7"/>
    <w:rsid w:val="00632C1A"/>
    <w:rsid w:val="00634DD9"/>
    <w:rsid w:val="0063668E"/>
    <w:rsid w:val="006374EB"/>
    <w:rsid w:val="00640EA8"/>
    <w:rsid w:val="006423A6"/>
    <w:rsid w:val="006424B7"/>
    <w:rsid w:val="00642F26"/>
    <w:rsid w:val="00643232"/>
    <w:rsid w:val="00643470"/>
    <w:rsid w:val="00645CC0"/>
    <w:rsid w:val="006508C0"/>
    <w:rsid w:val="00650E9C"/>
    <w:rsid w:val="0065260C"/>
    <w:rsid w:val="0065274C"/>
    <w:rsid w:val="00655437"/>
    <w:rsid w:val="00655B2C"/>
    <w:rsid w:val="006561F6"/>
    <w:rsid w:val="00656285"/>
    <w:rsid w:val="006570BE"/>
    <w:rsid w:val="00657221"/>
    <w:rsid w:val="006604DD"/>
    <w:rsid w:val="00660E46"/>
    <w:rsid w:val="00662BED"/>
    <w:rsid w:val="00662C8B"/>
    <w:rsid w:val="00663229"/>
    <w:rsid w:val="00665FDE"/>
    <w:rsid w:val="00670DF7"/>
    <w:rsid w:val="0067113D"/>
    <w:rsid w:val="00674977"/>
    <w:rsid w:val="00677540"/>
    <w:rsid w:val="00677583"/>
    <w:rsid w:val="006803B2"/>
    <w:rsid w:val="0068078E"/>
    <w:rsid w:val="00682737"/>
    <w:rsid w:val="00686D14"/>
    <w:rsid w:val="00687A38"/>
    <w:rsid w:val="00687ED7"/>
    <w:rsid w:val="0069390F"/>
    <w:rsid w:val="0069437C"/>
    <w:rsid w:val="00697D47"/>
    <w:rsid w:val="006A0372"/>
    <w:rsid w:val="006A0882"/>
    <w:rsid w:val="006A2E7A"/>
    <w:rsid w:val="006A3160"/>
    <w:rsid w:val="006A7BFC"/>
    <w:rsid w:val="006B052D"/>
    <w:rsid w:val="006B057D"/>
    <w:rsid w:val="006B65B4"/>
    <w:rsid w:val="006C4349"/>
    <w:rsid w:val="006C6C9A"/>
    <w:rsid w:val="006C6C9C"/>
    <w:rsid w:val="006C7674"/>
    <w:rsid w:val="006D065B"/>
    <w:rsid w:val="006D0B2D"/>
    <w:rsid w:val="006D1706"/>
    <w:rsid w:val="006D52D9"/>
    <w:rsid w:val="006D54D0"/>
    <w:rsid w:val="006D64CE"/>
    <w:rsid w:val="006D6DCE"/>
    <w:rsid w:val="006E0B86"/>
    <w:rsid w:val="006E0F4E"/>
    <w:rsid w:val="006E1FB2"/>
    <w:rsid w:val="006E215F"/>
    <w:rsid w:val="006E243A"/>
    <w:rsid w:val="006E261E"/>
    <w:rsid w:val="006E33BF"/>
    <w:rsid w:val="006E4A47"/>
    <w:rsid w:val="006E7A3C"/>
    <w:rsid w:val="006F0021"/>
    <w:rsid w:val="006F0345"/>
    <w:rsid w:val="006F0469"/>
    <w:rsid w:val="006F40E0"/>
    <w:rsid w:val="006F6E56"/>
    <w:rsid w:val="006F7E8E"/>
    <w:rsid w:val="007014B5"/>
    <w:rsid w:val="00705076"/>
    <w:rsid w:val="007051B0"/>
    <w:rsid w:val="007057F3"/>
    <w:rsid w:val="00705F69"/>
    <w:rsid w:val="00706118"/>
    <w:rsid w:val="00711147"/>
    <w:rsid w:val="00712BBA"/>
    <w:rsid w:val="007139C3"/>
    <w:rsid w:val="007143A1"/>
    <w:rsid w:val="0071795B"/>
    <w:rsid w:val="00720B1A"/>
    <w:rsid w:val="00721C15"/>
    <w:rsid w:val="00722233"/>
    <w:rsid w:val="00722469"/>
    <w:rsid w:val="00722B9D"/>
    <w:rsid w:val="00723E08"/>
    <w:rsid w:val="007277E3"/>
    <w:rsid w:val="007279A0"/>
    <w:rsid w:val="00731517"/>
    <w:rsid w:val="00731560"/>
    <w:rsid w:val="00731A17"/>
    <w:rsid w:val="00731E6F"/>
    <w:rsid w:val="00732666"/>
    <w:rsid w:val="00734458"/>
    <w:rsid w:val="00735130"/>
    <w:rsid w:val="007360D4"/>
    <w:rsid w:val="00736821"/>
    <w:rsid w:val="00736844"/>
    <w:rsid w:val="00737FC8"/>
    <w:rsid w:val="00740BE1"/>
    <w:rsid w:val="0074112A"/>
    <w:rsid w:val="0074190E"/>
    <w:rsid w:val="007419CF"/>
    <w:rsid w:val="00743A73"/>
    <w:rsid w:val="0074487E"/>
    <w:rsid w:val="00746AAC"/>
    <w:rsid w:val="00747C23"/>
    <w:rsid w:val="007510DF"/>
    <w:rsid w:val="00752D8C"/>
    <w:rsid w:val="00755862"/>
    <w:rsid w:val="00756A78"/>
    <w:rsid w:val="00756ACD"/>
    <w:rsid w:val="00757D01"/>
    <w:rsid w:val="007604A7"/>
    <w:rsid w:val="0076139F"/>
    <w:rsid w:val="0076140B"/>
    <w:rsid w:val="007617E7"/>
    <w:rsid w:val="00764B6B"/>
    <w:rsid w:val="0076576D"/>
    <w:rsid w:val="00766B52"/>
    <w:rsid w:val="00767BBF"/>
    <w:rsid w:val="00770E64"/>
    <w:rsid w:val="00771923"/>
    <w:rsid w:val="00774E70"/>
    <w:rsid w:val="00775B03"/>
    <w:rsid w:val="00777655"/>
    <w:rsid w:val="00781557"/>
    <w:rsid w:val="00782C43"/>
    <w:rsid w:val="00782D57"/>
    <w:rsid w:val="007832B8"/>
    <w:rsid w:val="00792CE8"/>
    <w:rsid w:val="007931B9"/>
    <w:rsid w:val="00793753"/>
    <w:rsid w:val="00794232"/>
    <w:rsid w:val="00794822"/>
    <w:rsid w:val="007965CD"/>
    <w:rsid w:val="007966FB"/>
    <w:rsid w:val="00796CEE"/>
    <w:rsid w:val="007A1BD4"/>
    <w:rsid w:val="007A2229"/>
    <w:rsid w:val="007A26AD"/>
    <w:rsid w:val="007A2797"/>
    <w:rsid w:val="007A2CEB"/>
    <w:rsid w:val="007A4585"/>
    <w:rsid w:val="007B166A"/>
    <w:rsid w:val="007B1C22"/>
    <w:rsid w:val="007B205E"/>
    <w:rsid w:val="007B38A8"/>
    <w:rsid w:val="007B4A52"/>
    <w:rsid w:val="007B54E4"/>
    <w:rsid w:val="007C0962"/>
    <w:rsid w:val="007C0B2A"/>
    <w:rsid w:val="007C139F"/>
    <w:rsid w:val="007C1F07"/>
    <w:rsid w:val="007C4286"/>
    <w:rsid w:val="007C442B"/>
    <w:rsid w:val="007C67FF"/>
    <w:rsid w:val="007C6BC8"/>
    <w:rsid w:val="007D4196"/>
    <w:rsid w:val="007D6F8B"/>
    <w:rsid w:val="007E308D"/>
    <w:rsid w:val="007E3A8B"/>
    <w:rsid w:val="007E3CDB"/>
    <w:rsid w:val="007E497E"/>
    <w:rsid w:val="007E6309"/>
    <w:rsid w:val="007E74C0"/>
    <w:rsid w:val="007F33B1"/>
    <w:rsid w:val="007F42FC"/>
    <w:rsid w:val="007F4735"/>
    <w:rsid w:val="007F55F4"/>
    <w:rsid w:val="007F6BD0"/>
    <w:rsid w:val="007F7BA9"/>
    <w:rsid w:val="008014B7"/>
    <w:rsid w:val="00802515"/>
    <w:rsid w:val="00802E1D"/>
    <w:rsid w:val="0080385A"/>
    <w:rsid w:val="008069CF"/>
    <w:rsid w:val="00810AD2"/>
    <w:rsid w:val="008113EB"/>
    <w:rsid w:val="008117BB"/>
    <w:rsid w:val="00812395"/>
    <w:rsid w:val="00813D9B"/>
    <w:rsid w:val="00823927"/>
    <w:rsid w:val="008264EB"/>
    <w:rsid w:val="00827573"/>
    <w:rsid w:val="0082764A"/>
    <w:rsid w:val="00827C77"/>
    <w:rsid w:val="00830EBA"/>
    <w:rsid w:val="00831494"/>
    <w:rsid w:val="008316C6"/>
    <w:rsid w:val="008342DD"/>
    <w:rsid w:val="008352B0"/>
    <w:rsid w:val="00837540"/>
    <w:rsid w:val="00840A26"/>
    <w:rsid w:val="00841A3D"/>
    <w:rsid w:val="00841B44"/>
    <w:rsid w:val="0084392B"/>
    <w:rsid w:val="00843D9E"/>
    <w:rsid w:val="00844829"/>
    <w:rsid w:val="00846320"/>
    <w:rsid w:val="008472D7"/>
    <w:rsid w:val="0084BB99"/>
    <w:rsid w:val="0085016A"/>
    <w:rsid w:val="00851011"/>
    <w:rsid w:val="0085154C"/>
    <w:rsid w:val="008538C6"/>
    <w:rsid w:val="0085493D"/>
    <w:rsid w:val="00855830"/>
    <w:rsid w:val="0085766F"/>
    <w:rsid w:val="00860D65"/>
    <w:rsid w:val="008619F2"/>
    <w:rsid w:val="00863A99"/>
    <w:rsid w:val="008657C8"/>
    <w:rsid w:val="008673ED"/>
    <w:rsid w:val="00870017"/>
    <w:rsid w:val="0087021D"/>
    <w:rsid w:val="008705FA"/>
    <w:rsid w:val="00870EE7"/>
    <w:rsid w:val="00871654"/>
    <w:rsid w:val="0087310D"/>
    <w:rsid w:val="00873F19"/>
    <w:rsid w:val="00875308"/>
    <w:rsid w:val="00875887"/>
    <w:rsid w:val="0088067C"/>
    <w:rsid w:val="00880C2A"/>
    <w:rsid w:val="00882F4D"/>
    <w:rsid w:val="008832B2"/>
    <w:rsid w:val="00883CC4"/>
    <w:rsid w:val="00883EE2"/>
    <w:rsid w:val="00884E8C"/>
    <w:rsid w:val="0088661D"/>
    <w:rsid w:val="00886978"/>
    <w:rsid w:val="008901F9"/>
    <w:rsid w:val="00890F2D"/>
    <w:rsid w:val="0089126F"/>
    <w:rsid w:val="0089149F"/>
    <w:rsid w:val="0089245F"/>
    <w:rsid w:val="00892C99"/>
    <w:rsid w:val="008937BB"/>
    <w:rsid w:val="0089455B"/>
    <w:rsid w:val="008963C0"/>
    <w:rsid w:val="0089675A"/>
    <w:rsid w:val="00896E08"/>
    <w:rsid w:val="008978B2"/>
    <w:rsid w:val="008A0FD2"/>
    <w:rsid w:val="008A160B"/>
    <w:rsid w:val="008A26F6"/>
    <w:rsid w:val="008A2EE8"/>
    <w:rsid w:val="008A3EF7"/>
    <w:rsid w:val="008A40C6"/>
    <w:rsid w:val="008A6F9B"/>
    <w:rsid w:val="008A7472"/>
    <w:rsid w:val="008A7E38"/>
    <w:rsid w:val="008B0C14"/>
    <w:rsid w:val="008B7358"/>
    <w:rsid w:val="008C24C5"/>
    <w:rsid w:val="008C27F1"/>
    <w:rsid w:val="008C4CE4"/>
    <w:rsid w:val="008C551D"/>
    <w:rsid w:val="008C5A98"/>
    <w:rsid w:val="008C6E92"/>
    <w:rsid w:val="008C76D3"/>
    <w:rsid w:val="008D142F"/>
    <w:rsid w:val="008D25D1"/>
    <w:rsid w:val="008D263F"/>
    <w:rsid w:val="008D2E54"/>
    <w:rsid w:val="008D40D7"/>
    <w:rsid w:val="008D4637"/>
    <w:rsid w:val="008D534E"/>
    <w:rsid w:val="008D59DB"/>
    <w:rsid w:val="008E06C8"/>
    <w:rsid w:val="008E07F4"/>
    <w:rsid w:val="008E2BBE"/>
    <w:rsid w:val="008E5A78"/>
    <w:rsid w:val="008E623B"/>
    <w:rsid w:val="008E7779"/>
    <w:rsid w:val="008F02E4"/>
    <w:rsid w:val="008F085D"/>
    <w:rsid w:val="008F1016"/>
    <w:rsid w:val="008F27AC"/>
    <w:rsid w:val="008F2BD8"/>
    <w:rsid w:val="0090031B"/>
    <w:rsid w:val="009019C0"/>
    <w:rsid w:val="00902998"/>
    <w:rsid w:val="00906906"/>
    <w:rsid w:val="0090715F"/>
    <w:rsid w:val="00912663"/>
    <w:rsid w:val="009145D8"/>
    <w:rsid w:val="0091635E"/>
    <w:rsid w:val="00917649"/>
    <w:rsid w:val="00917904"/>
    <w:rsid w:val="0092392E"/>
    <w:rsid w:val="009242E3"/>
    <w:rsid w:val="009246E5"/>
    <w:rsid w:val="00924DC2"/>
    <w:rsid w:val="00925484"/>
    <w:rsid w:val="00927AEE"/>
    <w:rsid w:val="009305E7"/>
    <w:rsid w:val="0093191C"/>
    <w:rsid w:val="0093401A"/>
    <w:rsid w:val="00941C2D"/>
    <w:rsid w:val="009427E5"/>
    <w:rsid w:val="009455F2"/>
    <w:rsid w:val="00945E4C"/>
    <w:rsid w:val="00946F70"/>
    <w:rsid w:val="00947777"/>
    <w:rsid w:val="00947B93"/>
    <w:rsid w:val="00947EF1"/>
    <w:rsid w:val="00951982"/>
    <w:rsid w:val="00953356"/>
    <w:rsid w:val="00957C6B"/>
    <w:rsid w:val="00960ADD"/>
    <w:rsid w:val="009613D8"/>
    <w:rsid w:val="009618D4"/>
    <w:rsid w:val="009635B6"/>
    <w:rsid w:val="0096564E"/>
    <w:rsid w:val="0096616E"/>
    <w:rsid w:val="00967189"/>
    <w:rsid w:val="009726AA"/>
    <w:rsid w:val="00974C6F"/>
    <w:rsid w:val="009761F4"/>
    <w:rsid w:val="00977D2E"/>
    <w:rsid w:val="009809DC"/>
    <w:rsid w:val="00980A0B"/>
    <w:rsid w:val="0098245B"/>
    <w:rsid w:val="00982504"/>
    <w:rsid w:val="00982516"/>
    <w:rsid w:val="00983AF0"/>
    <w:rsid w:val="00983E31"/>
    <w:rsid w:val="00984F3A"/>
    <w:rsid w:val="00985A31"/>
    <w:rsid w:val="00985EBA"/>
    <w:rsid w:val="009919A5"/>
    <w:rsid w:val="0099292D"/>
    <w:rsid w:val="00995CBA"/>
    <w:rsid w:val="0099624E"/>
    <w:rsid w:val="0099668F"/>
    <w:rsid w:val="0099678C"/>
    <w:rsid w:val="009971C5"/>
    <w:rsid w:val="009A03AE"/>
    <w:rsid w:val="009A2B9A"/>
    <w:rsid w:val="009A3B3B"/>
    <w:rsid w:val="009A63E7"/>
    <w:rsid w:val="009A65AE"/>
    <w:rsid w:val="009A79A0"/>
    <w:rsid w:val="009A7D64"/>
    <w:rsid w:val="009B0345"/>
    <w:rsid w:val="009B0C96"/>
    <w:rsid w:val="009B3474"/>
    <w:rsid w:val="009B3BDF"/>
    <w:rsid w:val="009B40D5"/>
    <w:rsid w:val="009B48C6"/>
    <w:rsid w:val="009B4E6D"/>
    <w:rsid w:val="009B4FAC"/>
    <w:rsid w:val="009B7936"/>
    <w:rsid w:val="009C1A6D"/>
    <w:rsid w:val="009C222B"/>
    <w:rsid w:val="009C5E24"/>
    <w:rsid w:val="009C67A8"/>
    <w:rsid w:val="009C768C"/>
    <w:rsid w:val="009D201B"/>
    <w:rsid w:val="009D33B5"/>
    <w:rsid w:val="009D42D6"/>
    <w:rsid w:val="009D4F3B"/>
    <w:rsid w:val="009D5AA0"/>
    <w:rsid w:val="009D5D9C"/>
    <w:rsid w:val="009D6DEA"/>
    <w:rsid w:val="009E152F"/>
    <w:rsid w:val="009E2171"/>
    <w:rsid w:val="009E3294"/>
    <w:rsid w:val="009E3373"/>
    <w:rsid w:val="009E5A66"/>
    <w:rsid w:val="009F0259"/>
    <w:rsid w:val="009F0900"/>
    <w:rsid w:val="009F326F"/>
    <w:rsid w:val="00A005D7"/>
    <w:rsid w:val="00A043EE"/>
    <w:rsid w:val="00A0459E"/>
    <w:rsid w:val="00A05F80"/>
    <w:rsid w:val="00A10DBA"/>
    <w:rsid w:val="00A12EBE"/>
    <w:rsid w:val="00A139A8"/>
    <w:rsid w:val="00A14208"/>
    <w:rsid w:val="00A14AAC"/>
    <w:rsid w:val="00A16565"/>
    <w:rsid w:val="00A207DB"/>
    <w:rsid w:val="00A211A1"/>
    <w:rsid w:val="00A21E0A"/>
    <w:rsid w:val="00A238C7"/>
    <w:rsid w:val="00A250F5"/>
    <w:rsid w:val="00A25ED0"/>
    <w:rsid w:val="00A266B2"/>
    <w:rsid w:val="00A27A1D"/>
    <w:rsid w:val="00A30757"/>
    <w:rsid w:val="00A32D33"/>
    <w:rsid w:val="00A33E0E"/>
    <w:rsid w:val="00A36EAD"/>
    <w:rsid w:val="00A4193A"/>
    <w:rsid w:val="00A42DF1"/>
    <w:rsid w:val="00A45303"/>
    <w:rsid w:val="00A4544C"/>
    <w:rsid w:val="00A45DCC"/>
    <w:rsid w:val="00A463EB"/>
    <w:rsid w:val="00A50534"/>
    <w:rsid w:val="00A526E4"/>
    <w:rsid w:val="00A54CFF"/>
    <w:rsid w:val="00A56BEB"/>
    <w:rsid w:val="00A57815"/>
    <w:rsid w:val="00A6172E"/>
    <w:rsid w:val="00A62F82"/>
    <w:rsid w:val="00A6334D"/>
    <w:rsid w:val="00A65B6C"/>
    <w:rsid w:val="00A65F58"/>
    <w:rsid w:val="00A670E5"/>
    <w:rsid w:val="00A67189"/>
    <w:rsid w:val="00A67230"/>
    <w:rsid w:val="00A70E61"/>
    <w:rsid w:val="00A7133D"/>
    <w:rsid w:val="00A73736"/>
    <w:rsid w:val="00A74D70"/>
    <w:rsid w:val="00A7519B"/>
    <w:rsid w:val="00A764E0"/>
    <w:rsid w:val="00A768D4"/>
    <w:rsid w:val="00A774BD"/>
    <w:rsid w:val="00A77756"/>
    <w:rsid w:val="00A80947"/>
    <w:rsid w:val="00A82558"/>
    <w:rsid w:val="00A825F9"/>
    <w:rsid w:val="00A8367D"/>
    <w:rsid w:val="00A83981"/>
    <w:rsid w:val="00A85388"/>
    <w:rsid w:val="00A872E1"/>
    <w:rsid w:val="00A94FE3"/>
    <w:rsid w:val="00A961C6"/>
    <w:rsid w:val="00A96975"/>
    <w:rsid w:val="00A96DE8"/>
    <w:rsid w:val="00A97395"/>
    <w:rsid w:val="00A97887"/>
    <w:rsid w:val="00A978A7"/>
    <w:rsid w:val="00A978B9"/>
    <w:rsid w:val="00AA060D"/>
    <w:rsid w:val="00AA248A"/>
    <w:rsid w:val="00AA39E5"/>
    <w:rsid w:val="00AA467E"/>
    <w:rsid w:val="00AA689D"/>
    <w:rsid w:val="00AA690F"/>
    <w:rsid w:val="00AB1C7F"/>
    <w:rsid w:val="00AB3296"/>
    <w:rsid w:val="00AB386F"/>
    <w:rsid w:val="00AB3B0B"/>
    <w:rsid w:val="00AB470C"/>
    <w:rsid w:val="00AB5DB1"/>
    <w:rsid w:val="00AB66F9"/>
    <w:rsid w:val="00AC0FA2"/>
    <w:rsid w:val="00AC166F"/>
    <w:rsid w:val="00AC2D5B"/>
    <w:rsid w:val="00AC4DCE"/>
    <w:rsid w:val="00AC59A2"/>
    <w:rsid w:val="00AD0DA0"/>
    <w:rsid w:val="00AD105C"/>
    <w:rsid w:val="00AD1CD4"/>
    <w:rsid w:val="00AD36B2"/>
    <w:rsid w:val="00AD413D"/>
    <w:rsid w:val="00AD50B6"/>
    <w:rsid w:val="00AD62C8"/>
    <w:rsid w:val="00AE0BC7"/>
    <w:rsid w:val="00AE128C"/>
    <w:rsid w:val="00AE4DDE"/>
    <w:rsid w:val="00AE564C"/>
    <w:rsid w:val="00AE641B"/>
    <w:rsid w:val="00AE64D7"/>
    <w:rsid w:val="00AF0088"/>
    <w:rsid w:val="00AF04C3"/>
    <w:rsid w:val="00AF269D"/>
    <w:rsid w:val="00AF47AE"/>
    <w:rsid w:val="00AF4E48"/>
    <w:rsid w:val="00AF500C"/>
    <w:rsid w:val="00AF51B8"/>
    <w:rsid w:val="00AF540E"/>
    <w:rsid w:val="00AF5DD0"/>
    <w:rsid w:val="00AF7CA8"/>
    <w:rsid w:val="00B04B8E"/>
    <w:rsid w:val="00B05A00"/>
    <w:rsid w:val="00B063A9"/>
    <w:rsid w:val="00B105F2"/>
    <w:rsid w:val="00B11DBC"/>
    <w:rsid w:val="00B24665"/>
    <w:rsid w:val="00B25224"/>
    <w:rsid w:val="00B2753B"/>
    <w:rsid w:val="00B30609"/>
    <w:rsid w:val="00B308F8"/>
    <w:rsid w:val="00B30A9D"/>
    <w:rsid w:val="00B32ABB"/>
    <w:rsid w:val="00B345DD"/>
    <w:rsid w:val="00B368E8"/>
    <w:rsid w:val="00B40164"/>
    <w:rsid w:val="00B40477"/>
    <w:rsid w:val="00B40C77"/>
    <w:rsid w:val="00B418C8"/>
    <w:rsid w:val="00B41A0C"/>
    <w:rsid w:val="00B41FD3"/>
    <w:rsid w:val="00B42950"/>
    <w:rsid w:val="00B439DA"/>
    <w:rsid w:val="00B44738"/>
    <w:rsid w:val="00B44AB3"/>
    <w:rsid w:val="00B4501F"/>
    <w:rsid w:val="00B479E5"/>
    <w:rsid w:val="00B52791"/>
    <w:rsid w:val="00B53389"/>
    <w:rsid w:val="00B549B7"/>
    <w:rsid w:val="00B54FF7"/>
    <w:rsid w:val="00B55886"/>
    <w:rsid w:val="00B56A2A"/>
    <w:rsid w:val="00B61916"/>
    <w:rsid w:val="00B6310D"/>
    <w:rsid w:val="00B63AB5"/>
    <w:rsid w:val="00B63C90"/>
    <w:rsid w:val="00B63F72"/>
    <w:rsid w:val="00B64FD8"/>
    <w:rsid w:val="00B655E7"/>
    <w:rsid w:val="00B6698B"/>
    <w:rsid w:val="00B707F0"/>
    <w:rsid w:val="00B70D03"/>
    <w:rsid w:val="00B740C7"/>
    <w:rsid w:val="00B7454A"/>
    <w:rsid w:val="00B74A72"/>
    <w:rsid w:val="00B77072"/>
    <w:rsid w:val="00B803E7"/>
    <w:rsid w:val="00B8203F"/>
    <w:rsid w:val="00B8373A"/>
    <w:rsid w:val="00B84168"/>
    <w:rsid w:val="00B86C87"/>
    <w:rsid w:val="00B910F0"/>
    <w:rsid w:val="00B92801"/>
    <w:rsid w:val="00B965E2"/>
    <w:rsid w:val="00BA0044"/>
    <w:rsid w:val="00BA0156"/>
    <w:rsid w:val="00BA0454"/>
    <w:rsid w:val="00BA2EBB"/>
    <w:rsid w:val="00BA4DDE"/>
    <w:rsid w:val="00BA7C04"/>
    <w:rsid w:val="00BB003B"/>
    <w:rsid w:val="00BB04E2"/>
    <w:rsid w:val="00BB0B8B"/>
    <w:rsid w:val="00BB17FD"/>
    <w:rsid w:val="00BB1A83"/>
    <w:rsid w:val="00BB255F"/>
    <w:rsid w:val="00BB4A5D"/>
    <w:rsid w:val="00BB4CA7"/>
    <w:rsid w:val="00BB5B5B"/>
    <w:rsid w:val="00BC0434"/>
    <w:rsid w:val="00BC18F5"/>
    <w:rsid w:val="00BC378F"/>
    <w:rsid w:val="00BC3D99"/>
    <w:rsid w:val="00BC655F"/>
    <w:rsid w:val="00BC7D02"/>
    <w:rsid w:val="00BC7D8F"/>
    <w:rsid w:val="00BD0ADC"/>
    <w:rsid w:val="00BD2FE8"/>
    <w:rsid w:val="00BD4678"/>
    <w:rsid w:val="00BD4F0A"/>
    <w:rsid w:val="00BD5727"/>
    <w:rsid w:val="00BE04AD"/>
    <w:rsid w:val="00BE13DE"/>
    <w:rsid w:val="00BE2D46"/>
    <w:rsid w:val="00BE3112"/>
    <w:rsid w:val="00BF1FE0"/>
    <w:rsid w:val="00BF2E1B"/>
    <w:rsid w:val="00BF585A"/>
    <w:rsid w:val="00BF7028"/>
    <w:rsid w:val="00BF7052"/>
    <w:rsid w:val="00C00DA4"/>
    <w:rsid w:val="00C01655"/>
    <w:rsid w:val="00C04ACB"/>
    <w:rsid w:val="00C04CEA"/>
    <w:rsid w:val="00C05FAB"/>
    <w:rsid w:val="00C1226B"/>
    <w:rsid w:val="00C12447"/>
    <w:rsid w:val="00C137C2"/>
    <w:rsid w:val="00C139CD"/>
    <w:rsid w:val="00C1596D"/>
    <w:rsid w:val="00C179F6"/>
    <w:rsid w:val="00C17A08"/>
    <w:rsid w:val="00C17CC5"/>
    <w:rsid w:val="00C22B0D"/>
    <w:rsid w:val="00C25D2C"/>
    <w:rsid w:val="00C26205"/>
    <w:rsid w:val="00C26EB5"/>
    <w:rsid w:val="00C26F89"/>
    <w:rsid w:val="00C302A6"/>
    <w:rsid w:val="00C30A3B"/>
    <w:rsid w:val="00C31AA6"/>
    <w:rsid w:val="00C31D17"/>
    <w:rsid w:val="00C32602"/>
    <w:rsid w:val="00C33C60"/>
    <w:rsid w:val="00C35D9B"/>
    <w:rsid w:val="00C36B1A"/>
    <w:rsid w:val="00C377A1"/>
    <w:rsid w:val="00C40FD9"/>
    <w:rsid w:val="00C42EEA"/>
    <w:rsid w:val="00C449C7"/>
    <w:rsid w:val="00C44DB4"/>
    <w:rsid w:val="00C453DA"/>
    <w:rsid w:val="00C45532"/>
    <w:rsid w:val="00C458C2"/>
    <w:rsid w:val="00C47958"/>
    <w:rsid w:val="00C50DB5"/>
    <w:rsid w:val="00C510FB"/>
    <w:rsid w:val="00C51D2F"/>
    <w:rsid w:val="00C51FC9"/>
    <w:rsid w:val="00C545D8"/>
    <w:rsid w:val="00C55AF7"/>
    <w:rsid w:val="00C56A75"/>
    <w:rsid w:val="00C6010F"/>
    <w:rsid w:val="00C63013"/>
    <w:rsid w:val="00C660E3"/>
    <w:rsid w:val="00C7067C"/>
    <w:rsid w:val="00C71707"/>
    <w:rsid w:val="00C718D6"/>
    <w:rsid w:val="00C723DD"/>
    <w:rsid w:val="00C72BCE"/>
    <w:rsid w:val="00C73AA2"/>
    <w:rsid w:val="00C74E15"/>
    <w:rsid w:val="00C75503"/>
    <w:rsid w:val="00C7746D"/>
    <w:rsid w:val="00C7E96F"/>
    <w:rsid w:val="00C80418"/>
    <w:rsid w:val="00C82838"/>
    <w:rsid w:val="00C84BE1"/>
    <w:rsid w:val="00C85FD3"/>
    <w:rsid w:val="00C861F6"/>
    <w:rsid w:val="00C86AF9"/>
    <w:rsid w:val="00C87781"/>
    <w:rsid w:val="00C879C2"/>
    <w:rsid w:val="00C917EE"/>
    <w:rsid w:val="00C94483"/>
    <w:rsid w:val="00C95BD8"/>
    <w:rsid w:val="00C97362"/>
    <w:rsid w:val="00C979C4"/>
    <w:rsid w:val="00C97F2D"/>
    <w:rsid w:val="00CA348A"/>
    <w:rsid w:val="00CA4576"/>
    <w:rsid w:val="00CA790E"/>
    <w:rsid w:val="00CB0210"/>
    <w:rsid w:val="00CB203E"/>
    <w:rsid w:val="00CB26A8"/>
    <w:rsid w:val="00CB2B7A"/>
    <w:rsid w:val="00CB2CE6"/>
    <w:rsid w:val="00CB3D62"/>
    <w:rsid w:val="00CB416E"/>
    <w:rsid w:val="00CB6722"/>
    <w:rsid w:val="00CB7246"/>
    <w:rsid w:val="00CB7594"/>
    <w:rsid w:val="00CC0AAD"/>
    <w:rsid w:val="00CC0C64"/>
    <w:rsid w:val="00CC3387"/>
    <w:rsid w:val="00CC4B96"/>
    <w:rsid w:val="00CC4F30"/>
    <w:rsid w:val="00CC5C88"/>
    <w:rsid w:val="00CC77EF"/>
    <w:rsid w:val="00CD5215"/>
    <w:rsid w:val="00CD5710"/>
    <w:rsid w:val="00CD5F18"/>
    <w:rsid w:val="00CD71B7"/>
    <w:rsid w:val="00CE235A"/>
    <w:rsid w:val="00CE3981"/>
    <w:rsid w:val="00CE3B0F"/>
    <w:rsid w:val="00CE5EF3"/>
    <w:rsid w:val="00CE651C"/>
    <w:rsid w:val="00CE7345"/>
    <w:rsid w:val="00CE7D0F"/>
    <w:rsid w:val="00CF082A"/>
    <w:rsid w:val="00CF1D35"/>
    <w:rsid w:val="00CF1ECA"/>
    <w:rsid w:val="00CF2208"/>
    <w:rsid w:val="00CF30AE"/>
    <w:rsid w:val="00CF3744"/>
    <w:rsid w:val="00CF4100"/>
    <w:rsid w:val="00CF4EFF"/>
    <w:rsid w:val="00D05511"/>
    <w:rsid w:val="00D07F75"/>
    <w:rsid w:val="00D11F97"/>
    <w:rsid w:val="00D12CC0"/>
    <w:rsid w:val="00D144A0"/>
    <w:rsid w:val="00D15C44"/>
    <w:rsid w:val="00D17B42"/>
    <w:rsid w:val="00D215E4"/>
    <w:rsid w:val="00D242BB"/>
    <w:rsid w:val="00D25E0F"/>
    <w:rsid w:val="00D3125F"/>
    <w:rsid w:val="00D3174D"/>
    <w:rsid w:val="00D33347"/>
    <w:rsid w:val="00D33AE2"/>
    <w:rsid w:val="00D3410E"/>
    <w:rsid w:val="00D35E90"/>
    <w:rsid w:val="00D37634"/>
    <w:rsid w:val="00D416DA"/>
    <w:rsid w:val="00D435D6"/>
    <w:rsid w:val="00D448FB"/>
    <w:rsid w:val="00D45807"/>
    <w:rsid w:val="00D5116F"/>
    <w:rsid w:val="00D522D9"/>
    <w:rsid w:val="00D52371"/>
    <w:rsid w:val="00D54B84"/>
    <w:rsid w:val="00D55F9A"/>
    <w:rsid w:val="00D5618E"/>
    <w:rsid w:val="00D608BA"/>
    <w:rsid w:val="00D61996"/>
    <w:rsid w:val="00D61B33"/>
    <w:rsid w:val="00D622CE"/>
    <w:rsid w:val="00D62E2B"/>
    <w:rsid w:val="00D65454"/>
    <w:rsid w:val="00D65E72"/>
    <w:rsid w:val="00D65F42"/>
    <w:rsid w:val="00D67183"/>
    <w:rsid w:val="00D67434"/>
    <w:rsid w:val="00D6C917"/>
    <w:rsid w:val="00D710FF"/>
    <w:rsid w:val="00D7375A"/>
    <w:rsid w:val="00D76F9F"/>
    <w:rsid w:val="00D807E1"/>
    <w:rsid w:val="00D80AA9"/>
    <w:rsid w:val="00D855FE"/>
    <w:rsid w:val="00D86DD4"/>
    <w:rsid w:val="00D8763D"/>
    <w:rsid w:val="00D878B0"/>
    <w:rsid w:val="00D881E7"/>
    <w:rsid w:val="00D90E32"/>
    <w:rsid w:val="00D938C3"/>
    <w:rsid w:val="00D9415C"/>
    <w:rsid w:val="00DA524D"/>
    <w:rsid w:val="00DB07BC"/>
    <w:rsid w:val="00DB1CC1"/>
    <w:rsid w:val="00DB2105"/>
    <w:rsid w:val="00DB28CF"/>
    <w:rsid w:val="00DB2956"/>
    <w:rsid w:val="00DB3A21"/>
    <w:rsid w:val="00DB3CD2"/>
    <w:rsid w:val="00DB433E"/>
    <w:rsid w:val="00DB6480"/>
    <w:rsid w:val="00DB711D"/>
    <w:rsid w:val="00DB7675"/>
    <w:rsid w:val="00DC33FA"/>
    <w:rsid w:val="00DC3867"/>
    <w:rsid w:val="00DC43D4"/>
    <w:rsid w:val="00DC6311"/>
    <w:rsid w:val="00DC7317"/>
    <w:rsid w:val="00DD0CDB"/>
    <w:rsid w:val="00DD0FB6"/>
    <w:rsid w:val="00DD2E6F"/>
    <w:rsid w:val="00DD4334"/>
    <w:rsid w:val="00DD44D5"/>
    <w:rsid w:val="00DD4BC3"/>
    <w:rsid w:val="00DD557B"/>
    <w:rsid w:val="00DD64B5"/>
    <w:rsid w:val="00DD6E6D"/>
    <w:rsid w:val="00DE0C4B"/>
    <w:rsid w:val="00DE32C2"/>
    <w:rsid w:val="00DE6CE2"/>
    <w:rsid w:val="00DE74EA"/>
    <w:rsid w:val="00DE7746"/>
    <w:rsid w:val="00DE7958"/>
    <w:rsid w:val="00DF4993"/>
    <w:rsid w:val="00DF4A9F"/>
    <w:rsid w:val="00DF67E4"/>
    <w:rsid w:val="00DF74C7"/>
    <w:rsid w:val="00E0060E"/>
    <w:rsid w:val="00E00A78"/>
    <w:rsid w:val="00E02393"/>
    <w:rsid w:val="00E023A0"/>
    <w:rsid w:val="00E049D1"/>
    <w:rsid w:val="00E07151"/>
    <w:rsid w:val="00E0727B"/>
    <w:rsid w:val="00E117B3"/>
    <w:rsid w:val="00E12A37"/>
    <w:rsid w:val="00E13C53"/>
    <w:rsid w:val="00E13F19"/>
    <w:rsid w:val="00E142A4"/>
    <w:rsid w:val="00E17B26"/>
    <w:rsid w:val="00E17F1E"/>
    <w:rsid w:val="00E2202F"/>
    <w:rsid w:val="00E220BC"/>
    <w:rsid w:val="00E22A56"/>
    <w:rsid w:val="00E25DCD"/>
    <w:rsid w:val="00E269E1"/>
    <w:rsid w:val="00E30851"/>
    <w:rsid w:val="00E30BFF"/>
    <w:rsid w:val="00E3192A"/>
    <w:rsid w:val="00E32D82"/>
    <w:rsid w:val="00E33615"/>
    <w:rsid w:val="00E337AC"/>
    <w:rsid w:val="00E3460B"/>
    <w:rsid w:val="00E34AC8"/>
    <w:rsid w:val="00E34BFD"/>
    <w:rsid w:val="00E3564E"/>
    <w:rsid w:val="00E3610A"/>
    <w:rsid w:val="00E36F8B"/>
    <w:rsid w:val="00E3725B"/>
    <w:rsid w:val="00E37610"/>
    <w:rsid w:val="00E41329"/>
    <w:rsid w:val="00E42778"/>
    <w:rsid w:val="00E4379E"/>
    <w:rsid w:val="00E45F13"/>
    <w:rsid w:val="00E50D97"/>
    <w:rsid w:val="00E510BC"/>
    <w:rsid w:val="00E53297"/>
    <w:rsid w:val="00E5409D"/>
    <w:rsid w:val="00E55CEC"/>
    <w:rsid w:val="00E56ACF"/>
    <w:rsid w:val="00E56CD4"/>
    <w:rsid w:val="00E60B0B"/>
    <w:rsid w:val="00E61256"/>
    <w:rsid w:val="00E65EBB"/>
    <w:rsid w:val="00E66FFA"/>
    <w:rsid w:val="00E67B6D"/>
    <w:rsid w:val="00E67B94"/>
    <w:rsid w:val="00E71184"/>
    <w:rsid w:val="00E7253F"/>
    <w:rsid w:val="00E73B45"/>
    <w:rsid w:val="00E73CB2"/>
    <w:rsid w:val="00E741E1"/>
    <w:rsid w:val="00E755AC"/>
    <w:rsid w:val="00E75DC8"/>
    <w:rsid w:val="00E82FF6"/>
    <w:rsid w:val="00E839BA"/>
    <w:rsid w:val="00E85C70"/>
    <w:rsid w:val="00E90596"/>
    <w:rsid w:val="00E906A4"/>
    <w:rsid w:val="00E90E45"/>
    <w:rsid w:val="00E90FDA"/>
    <w:rsid w:val="00E93822"/>
    <w:rsid w:val="00E93DA1"/>
    <w:rsid w:val="00E95DA5"/>
    <w:rsid w:val="00E9670B"/>
    <w:rsid w:val="00E96BB4"/>
    <w:rsid w:val="00EA4E3E"/>
    <w:rsid w:val="00EA59B8"/>
    <w:rsid w:val="00EA5C92"/>
    <w:rsid w:val="00EA5DE1"/>
    <w:rsid w:val="00EA6AB0"/>
    <w:rsid w:val="00EA79DD"/>
    <w:rsid w:val="00EA7B43"/>
    <w:rsid w:val="00EB31C1"/>
    <w:rsid w:val="00EB4030"/>
    <w:rsid w:val="00EB4BAC"/>
    <w:rsid w:val="00EB6224"/>
    <w:rsid w:val="00EB7EF2"/>
    <w:rsid w:val="00EC181F"/>
    <w:rsid w:val="00EC1D84"/>
    <w:rsid w:val="00EC2430"/>
    <w:rsid w:val="00EC2DF9"/>
    <w:rsid w:val="00EC35E2"/>
    <w:rsid w:val="00EC3985"/>
    <w:rsid w:val="00EC4475"/>
    <w:rsid w:val="00EC4D32"/>
    <w:rsid w:val="00EC53E4"/>
    <w:rsid w:val="00EC77FF"/>
    <w:rsid w:val="00ED213D"/>
    <w:rsid w:val="00ED2EE8"/>
    <w:rsid w:val="00ED321A"/>
    <w:rsid w:val="00ED3EA9"/>
    <w:rsid w:val="00ED3ECD"/>
    <w:rsid w:val="00ED52CA"/>
    <w:rsid w:val="00ED62D5"/>
    <w:rsid w:val="00ED6FDA"/>
    <w:rsid w:val="00EE0980"/>
    <w:rsid w:val="00EE28D0"/>
    <w:rsid w:val="00EE4C12"/>
    <w:rsid w:val="00EE6E36"/>
    <w:rsid w:val="00EF0E14"/>
    <w:rsid w:val="00EF14C4"/>
    <w:rsid w:val="00EF517D"/>
    <w:rsid w:val="00EF6194"/>
    <w:rsid w:val="00EF7C22"/>
    <w:rsid w:val="00F016BC"/>
    <w:rsid w:val="00F02E30"/>
    <w:rsid w:val="00F04D63"/>
    <w:rsid w:val="00F051EF"/>
    <w:rsid w:val="00F05760"/>
    <w:rsid w:val="00F0660B"/>
    <w:rsid w:val="00F077EF"/>
    <w:rsid w:val="00F123AE"/>
    <w:rsid w:val="00F136C5"/>
    <w:rsid w:val="00F13E41"/>
    <w:rsid w:val="00F13EA6"/>
    <w:rsid w:val="00F1478D"/>
    <w:rsid w:val="00F150B0"/>
    <w:rsid w:val="00F1555C"/>
    <w:rsid w:val="00F16871"/>
    <w:rsid w:val="00F17257"/>
    <w:rsid w:val="00F24578"/>
    <w:rsid w:val="00F2554D"/>
    <w:rsid w:val="00F27167"/>
    <w:rsid w:val="00F275BF"/>
    <w:rsid w:val="00F32156"/>
    <w:rsid w:val="00F348C9"/>
    <w:rsid w:val="00F34A8C"/>
    <w:rsid w:val="00F355F5"/>
    <w:rsid w:val="00F37678"/>
    <w:rsid w:val="00F40940"/>
    <w:rsid w:val="00F43F9E"/>
    <w:rsid w:val="00F44404"/>
    <w:rsid w:val="00F445A1"/>
    <w:rsid w:val="00F454E8"/>
    <w:rsid w:val="00F4653E"/>
    <w:rsid w:val="00F47DA3"/>
    <w:rsid w:val="00F5091D"/>
    <w:rsid w:val="00F5435E"/>
    <w:rsid w:val="00F5670E"/>
    <w:rsid w:val="00F6109E"/>
    <w:rsid w:val="00F6186B"/>
    <w:rsid w:val="00F61DFA"/>
    <w:rsid w:val="00F61EAA"/>
    <w:rsid w:val="00F62519"/>
    <w:rsid w:val="00F62866"/>
    <w:rsid w:val="00F62C8A"/>
    <w:rsid w:val="00F62D80"/>
    <w:rsid w:val="00F641DF"/>
    <w:rsid w:val="00F65D1F"/>
    <w:rsid w:val="00F6693D"/>
    <w:rsid w:val="00F7067D"/>
    <w:rsid w:val="00F706D6"/>
    <w:rsid w:val="00F709C6"/>
    <w:rsid w:val="00F70B75"/>
    <w:rsid w:val="00F72361"/>
    <w:rsid w:val="00F73331"/>
    <w:rsid w:val="00F74DF5"/>
    <w:rsid w:val="00F759AB"/>
    <w:rsid w:val="00F80ECF"/>
    <w:rsid w:val="00F81268"/>
    <w:rsid w:val="00F812F4"/>
    <w:rsid w:val="00F84718"/>
    <w:rsid w:val="00F91D37"/>
    <w:rsid w:val="00F9434D"/>
    <w:rsid w:val="00F94E0F"/>
    <w:rsid w:val="00F9624E"/>
    <w:rsid w:val="00F9770C"/>
    <w:rsid w:val="00F9797A"/>
    <w:rsid w:val="00FA1BAC"/>
    <w:rsid w:val="00FA2DE9"/>
    <w:rsid w:val="00FA356D"/>
    <w:rsid w:val="00FA4957"/>
    <w:rsid w:val="00FB168C"/>
    <w:rsid w:val="00FB2658"/>
    <w:rsid w:val="00FB3ED0"/>
    <w:rsid w:val="00FB74D5"/>
    <w:rsid w:val="00FB755A"/>
    <w:rsid w:val="00FB7FE2"/>
    <w:rsid w:val="00FC29A5"/>
    <w:rsid w:val="00FC4D65"/>
    <w:rsid w:val="00FC5DDE"/>
    <w:rsid w:val="00FC7380"/>
    <w:rsid w:val="00FC7E78"/>
    <w:rsid w:val="00FD3AEE"/>
    <w:rsid w:val="00FD3F3D"/>
    <w:rsid w:val="00FD5B31"/>
    <w:rsid w:val="00FD6372"/>
    <w:rsid w:val="00FD761C"/>
    <w:rsid w:val="00FE05D6"/>
    <w:rsid w:val="00FE13F9"/>
    <w:rsid w:val="00FE360A"/>
    <w:rsid w:val="00FE3ABD"/>
    <w:rsid w:val="00FE52AA"/>
    <w:rsid w:val="00FE5CAA"/>
    <w:rsid w:val="00FE7D09"/>
    <w:rsid w:val="00FF05EE"/>
    <w:rsid w:val="00FF2493"/>
    <w:rsid w:val="00FF3156"/>
    <w:rsid w:val="00FF68ED"/>
    <w:rsid w:val="00FF6C27"/>
    <w:rsid w:val="012737C7"/>
    <w:rsid w:val="013DC6B5"/>
    <w:rsid w:val="01825FE8"/>
    <w:rsid w:val="0183AE21"/>
    <w:rsid w:val="0187C86C"/>
    <w:rsid w:val="01EA6334"/>
    <w:rsid w:val="02121B62"/>
    <w:rsid w:val="02367D60"/>
    <w:rsid w:val="024D68A3"/>
    <w:rsid w:val="026A1BCE"/>
    <w:rsid w:val="026AF376"/>
    <w:rsid w:val="0280AF8B"/>
    <w:rsid w:val="028BA9DA"/>
    <w:rsid w:val="02A3BB85"/>
    <w:rsid w:val="02AFC04F"/>
    <w:rsid w:val="02BD8A8C"/>
    <w:rsid w:val="02DB63A0"/>
    <w:rsid w:val="02F394BC"/>
    <w:rsid w:val="02F5AA57"/>
    <w:rsid w:val="02FE1F3F"/>
    <w:rsid w:val="0310709C"/>
    <w:rsid w:val="031C3E43"/>
    <w:rsid w:val="034FD615"/>
    <w:rsid w:val="0364C918"/>
    <w:rsid w:val="03C18FE2"/>
    <w:rsid w:val="041B4394"/>
    <w:rsid w:val="043472A2"/>
    <w:rsid w:val="045A62E3"/>
    <w:rsid w:val="0481E41F"/>
    <w:rsid w:val="048AC38F"/>
    <w:rsid w:val="0499F7BD"/>
    <w:rsid w:val="04D06991"/>
    <w:rsid w:val="04D9B141"/>
    <w:rsid w:val="04FE2204"/>
    <w:rsid w:val="05102FF2"/>
    <w:rsid w:val="05185539"/>
    <w:rsid w:val="051D60AB"/>
    <w:rsid w:val="0536D44C"/>
    <w:rsid w:val="05918D65"/>
    <w:rsid w:val="059B37AB"/>
    <w:rsid w:val="05AA6778"/>
    <w:rsid w:val="05B290F3"/>
    <w:rsid w:val="05B2B684"/>
    <w:rsid w:val="05E2335E"/>
    <w:rsid w:val="061618A0"/>
    <w:rsid w:val="06524170"/>
    <w:rsid w:val="0655D10B"/>
    <w:rsid w:val="065CE4B7"/>
    <w:rsid w:val="06800E19"/>
    <w:rsid w:val="069F30D7"/>
    <w:rsid w:val="06A00C94"/>
    <w:rsid w:val="06B97F02"/>
    <w:rsid w:val="06E16743"/>
    <w:rsid w:val="0764208E"/>
    <w:rsid w:val="076C1364"/>
    <w:rsid w:val="0794122F"/>
    <w:rsid w:val="079C476E"/>
    <w:rsid w:val="07AF0AE9"/>
    <w:rsid w:val="07B5AD16"/>
    <w:rsid w:val="07CCDFD8"/>
    <w:rsid w:val="07FB8A9D"/>
    <w:rsid w:val="07FDB176"/>
    <w:rsid w:val="0800E772"/>
    <w:rsid w:val="08125076"/>
    <w:rsid w:val="0836D893"/>
    <w:rsid w:val="08FFD7DD"/>
    <w:rsid w:val="0919882F"/>
    <w:rsid w:val="0919D420"/>
    <w:rsid w:val="09242ED1"/>
    <w:rsid w:val="095091A4"/>
    <w:rsid w:val="095E0023"/>
    <w:rsid w:val="097B76A4"/>
    <w:rsid w:val="097E6051"/>
    <w:rsid w:val="097FD059"/>
    <w:rsid w:val="099B5173"/>
    <w:rsid w:val="09BAEA07"/>
    <w:rsid w:val="09BFE68A"/>
    <w:rsid w:val="09C55FD6"/>
    <w:rsid w:val="0A07C2A3"/>
    <w:rsid w:val="0A15821A"/>
    <w:rsid w:val="0A190805"/>
    <w:rsid w:val="0A242427"/>
    <w:rsid w:val="0A666A9F"/>
    <w:rsid w:val="0A7E3407"/>
    <w:rsid w:val="0A90E7AF"/>
    <w:rsid w:val="0A942E7C"/>
    <w:rsid w:val="0A9BC150"/>
    <w:rsid w:val="0AA492C1"/>
    <w:rsid w:val="0AB20F39"/>
    <w:rsid w:val="0AC0F947"/>
    <w:rsid w:val="0ADCA73B"/>
    <w:rsid w:val="0ADFF293"/>
    <w:rsid w:val="0B3F9F6E"/>
    <w:rsid w:val="0B9C458B"/>
    <w:rsid w:val="0B9D0697"/>
    <w:rsid w:val="0BBEABD9"/>
    <w:rsid w:val="0BBFB5E9"/>
    <w:rsid w:val="0BE9D0A7"/>
    <w:rsid w:val="0BF363D9"/>
    <w:rsid w:val="0BFFAD40"/>
    <w:rsid w:val="0C010010"/>
    <w:rsid w:val="0C37789F"/>
    <w:rsid w:val="0C8A336C"/>
    <w:rsid w:val="0CA18085"/>
    <w:rsid w:val="0CA87C7B"/>
    <w:rsid w:val="0CB8D6BA"/>
    <w:rsid w:val="0CCA73F3"/>
    <w:rsid w:val="0CCAC5DC"/>
    <w:rsid w:val="0CE7A489"/>
    <w:rsid w:val="0CFD6D86"/>
    <w:rsid w:val="0D06031A"/>
    <w:rsid w:val="0D4A6FF7"/>
    <w:rsid w:val="0D5B8CC2"/>
    <w:rsid w:val="0D65F789"/>
    <w:rsid w:val="0D680F56"/>
    <w:rsid w:val="0D6A41B8"/>
    <w:rsid w:val="0D766B04"/>
    <w:rsid w:val="0D80EABC"/>
    <w:rsid w:val="0D8DFFEA"/>
    <w:rsid w:val="0DB500F9"/>
    <w:rsid w:val="0DB5BC27"/>
    <w:rsid w:val="0DC7A7E5"/>
    <w:rsid w:val="0DDB54E8"/>
    <w:rsid w:val="0E018904"/>
    <w:rsid w:val="0E02BD18"/>
    <w:rsid w:val="0E0867B6"/>
    <w:rsid w:val="0E1E6ECA"/>
    <w:rsid w:val="0E2045FC"/>
    <w:rsid w:val="0E223008"/>
    <w:rsid w:val="0E579A7C"/>
    <w:rsid w:val="0E7FA89C"/>
    <w:rsid w:val="0E81D1EE"/>
    <w:rsid w:val="0E963B62"/>
    <w:rsid w:val="0EBFEC28"/>
    <w:rsid w:val="0EC99298"/>
    <w:rsid w:val="0ECC7E6D"/>
    <w:rsid w:val="0ECCEA1C"/>
    <w:rsid w:val="0ED2A95C"/>
    <w:rsid w:val="0EDA5F88"/>
    <w:rsid w:val="0F01AD92"/>
    <w:rsid w:val="0F12A288"/>
    <w:rsid w:val="0F5C1211"/>
    <w:rsid w:val="0F9E8D79"/>
    <w:rsid w:val="0FAADCAB"/>
    <w:rsid w:val="0FADB0D9"/>
    <w:rsid w:val="0FB99C1B"/>
    <w:rsid w:val="0FE74AD8"/>
    <w:rsid w:val="0FFEDC4B"/>
    <w:rsid w:val="1003C70E"/>
    <w:rsid w:val="1031F5E0"/>
    <w:rsid w:val="103C82AE"/>
    <w:rsid w:val="1058459C"/>
    <w:rsid w:val="10661B99"/>
    <w:rsid w:val="10684ECE"/>
    <w:rsid w:val="106C21F8"/>
    <w:rsid w:val="107AE1D5"/>
    <w:rsid w:val="1087BB67"/>
    <w:rsid w:val="109AAB35"/>
    <w:rsid w:val="10DB0826"/>
    <w:rsid w:val="10FAF691"/>
    <w:rsid w:val="1126CBCB"/>
    <w:rsid w:val="1133C5E4"/>
    <w:rsid w:val="117EBD7A"/>
    <w:rsid w:val="11970D04"/>
    <w:rsid w:val="1198871F"/>
    <w:rsid w:val="11C99D9C"/>
    <w:rsid w:val="11D8530F"/>
    <w:rsid w:val="12107CA7"/>
    <w:rsid w:val="1211DBDA"/>
    <w:rsid w:val="123F9F1E"/>
    <w:rsid w:val="12871ADD"/>
    <w:rsid w:val="1295BE06"/>
    <w:rsid w:val="1297F10D"/>
    <w:rsid w:val="129CED15"/>
    <w:rsid w:val="12E7575D"/>
    <w:rsid w:val="12F47CC2"/>
    <w:rsid w:val="12FD4906"/>
    <w:rsid w:val="13047C92"/>
    <w:rsid w:val="130B2808"/>
    <w:rsid w:val="1323602F"/>
    <w:rsid w:val="13345780"/>
    <w:rsid w:val="136C6580"/>
    <w:rsid w:val="137317F3"/>
    <w:rsid w:val="1382CA5B"/>
    <w:rsid w:val="1393F0B9"/>
    <w:rsid w:val="13BB08CF"/>
    <w:rsid w:val="13CEE487"/>
    <w:rsid w:val="13D5242E"/>
    <w:rsid w:val="141FD559"/>
    <w:rsid w:val="142E67B6"/>
    <w:rsid w:val="1438BD76"/>
    <w:rsid w:val="1443B0E3"/>
    <w:rsid w:val="145C86C7"/>
    <w:rsid w:val="14786228"/>
    <w:rsid w:val="147DE9B2"/>
    <w:rsid w:val="14ACB65B"/>
    <w:rsid w:val="14AD1ABB"/>
    <w:rsid w:val="14D98E11"/>
    <w:rsid w:val="14F64A4E"/>
    <w:rsid w:val="1504A2AF"/>
    <w:rsid w:val="1590288B"/>
    <w:rsid w:val="15C011A2"/>
    <w:rsid w:val="15FEB6B2"/>
    <w:rsid w:val="160044AE"/>
    <w:rsid w:val="16334564"/>
    <w:rsid w:val="1658676A"/>
    <w:rsid w:val="1664B8FF"/>
    <w:rsid w:val="16657B66"/>
    <w:rsid w:val="1695C616"/>
    <w:rsid w:val="16BCD1C1"/>
    <w:rsid w:val="1719C370"/>
    <w:rsid w:val="1721E459"/>
    <w:rsid w:val="172D4045"/>
    <w:rsid w:val="173FD4E1"/>
    <w:rsid w:val="17787E33"/>
    <w:rsid w:val="177B724D"/>
    <w:rsid w:val="17B44EF3"/>
    <w:rsid w:val="17DF0771"/>
    <w:rsid w:val="17E73C59"/>
    <w:rsid w:val="17ED6383"/>
    <w:rsid w:val="17F2CBBB"/>
    <w:rsid w:val="184759C4"/>
    <w:rsid w:val="185878FF"/>
    <w:rsid w:val="1867AD9F"/>
    <w:rsid w:val="18A0F8DA"/>
    <w:rsid w:val="18F4F4C8"/>
    <w:rsid w:val="191BA6E9"/>
    <w:rsid w:val="192FF7EA"/>
    <w:rsid w:val="1937E570"/>
    <w:rsid w:val="196AE626"/>
    <w:rsid w:val="196DED8E"/>
    <w:rsid w:val="1973B6CB"/>
    <w:rsid w:val="1979499E"/>
    <w:rsid w:val="1980BDB4"/>
    <w:rsid w:val="1985C803"/>
    <w:rsid w:val="199C9CBD"/>
    <w:rsid w:val="19F77764"/>
    <w:rsid w:val="19FADD34"/>
    <w:rsid w:val="1A011CA2"/>
    <w:rsid w:val="1A604DF4"/>
    <w:rsid w:val="1A905A27"/>
    <w:rsid w:val="1AC981EB"/>
    <w:rsid w:val="1ACF4F48"/>
    <w:rsid w:val="1AE1902E"/>
    <w:rsid w:val="1AEA118C"/>
    <w:rsid w:val="1B007582"/>
    <w:rsid w:val="1B06B687"/>
    <w:rsid w:val="1B08AA74"/>
    <w:rsid w:val="1B60A843"/>
    <w:rsid w:val="1B6A5455"/>
    <w:rsid w:val="1B798D20"/>
    <w:rsid w:val="1B7AD7D4"/>
    <w:rsid w:val="1B8D2BD8"/>
    <w:rsid w:val="1BD5675B"/>
    <w:rsid w:val="1BF222AA"/>
    <w:rsid w:val="1C2BE51B"/>
    <w:rsid w:val="1C46EC30"/>
    <w:rsid w:val="1C4DB74B"/>
    <w:rsid w:val="1C741976"/>
    <w:rsid w:val="1C7D608F"/>
    <w:rsid w:val="1C80A420"/>
    <w:rsid w:val="1C8A810B"/>
    <w:rsid w:val="1C8A8287"/>
    <w:rsid w:val="1CA286E8"/>
    <w:rsid w:val="1CB6BC11"/>
    <w:rsid w:val="1CC89296"/>
    <w:rsid w:val="1D10161E"/>
    <w:rsid w:val="1D1080CE"/>
    <w:rsid w:val="1D1B05B6"/>
    <w:rsid w:val="1D6EA390"/>
    <w:rsid w:val="1D7137BC"/>
    <w:rsid w:val="1D8A5449"/>
    <w:rsid w:val="1D998AE7"/>
    <w:rsid w:val="1DB1A6BA"/>
    <w:rsid w:val="1DBC55E7"/>
    <w:rsid w:val="1DD09B45"/>
    <w:rsid w:val="1DD2AA6D"/>
    <w:rsid w:val="1E03690D"/>
    <w:rsid w:val="1E149998"/>
    <w:rsid w:val="1E1C7481"/>
    <w:rsid w:val="1E2132B0"/>
    <w:rsid w:val="1E3893A1"/>
    <w:rsid w:val="1E3A6AB8"/>
    <w:rsid w:val="1E5485AB"/>
    <w:rsid w:val="1EB6D617"/>
    <w:rsid w:val="1ED1B59B"/>
    <w:rsid w:val="1ED7E7EC"/>
    <w:rsid w:val="1EDBEDA4"/>
    <w:rsid w:val="1EE295BB"/>
    <w:rsid w:val="1F0451A8"/>
    <w:rsid w:val="1F145DEB"/>
    <w:rsid w:val="1F2C2FBE"/>
    <w:rsid w:val="1F30B09D"/>
    <w:rsid w:val="1F4E43B8"/>
    <w:rsid w:val="1F6A475D"/>
    <w:rsid w:val="1F89D9C4"/>
    <w:rsid w:val="1F916208"/>
    <w:rsid w:val="1FA701A2"/>
    <w:rsid w:val="1FA726F4"/>
    <w:rsid w:val="1FB50151"/>
    <w:rsid w:val="1FC3EF07"/>
    <w:rsid w:val="1FE8ED94"/>
    <w:rsid w:val="1FEAC9A1"/>
    <w:rsid w:val="1FECF819"/>
    <w:rsid w:val="1FEF5EAD"/>
    <w:rsid w:val="1FFE1812"/>
    <w:rsid w:val="20309077"/>
    <w:rsid w:val="20438149"/>
    <w:rsid w:val="207A8347"/>
    <w:rsid w:val="2081D145"/>
    <w:rsid w:val="208FAB35"/>
    <w:rsid w:val="209682ED"/>
    <w:rsid w:val="20AFE863"/>
    <w:rsid w:val="20CFC381"/>
    <w:rsid w:val="20ED71B1"/>
    <w:rsid w:val="213812EC"/>
    <w:rsid w:val="2139CD39"/>
    <w:rsid w:val="2142D203"/>
    <w:rsid w:val="21478A99"/>
    <w:rsid w:val="2150D1B2"/>
    <w:rsid w:val="215249D0"/>
    <w:rsid w:val="219883E1"/>
    <w:rsid w:val="21C9FD5A"/>
    <w:rsid w:val="21CF3413"/>
    <w:rsid w:val="21EC8B8C"/>
    <w:rsid w:val="21ECDF0C"/>
    <w:rsid w:val="21FBC134"/>
    <w:rsid w:val="220870AC"/>
    <w:rsid w:val="22114A56"/>
    <w:rsid w:val="2217227F"/>
    <w:rsid w:val="222D1F91"/>
    <w:rsid w:val="223BCA8D"/>
    <w:rsid w:val="2250F6CD"/>
    <w:rsid w:val="22532FC9"/>
    <w:rsid w:val="22557DA1"/>
    <w:rsid w:val="22785217"/>
    <w:rsid w:val="22906C9C"/>
    <w:rsid w:val="22B5DA0D"/>
    <w:rsid w:val="22E22BF5"/>
    <w:rsid w:val="22EFE5A4"/>
    <w:rsid w:val="22F17C09"/>
    <w:rsid w:val="22F6CF43"/>
    <w:rsid w:val="232A46B7"/>
    <w:rsid w:val="232E45EF"/>
    <w:rsid w:val="23424B52"/>
    <w:rsid w:val="235B4D44"/>
    <w:rsid w:val="236082C0"/>
    <w:rsid w:val="23668D27"/>
    <w:rsid w:val="236E42AD"/>
    <w:rsid w:val="23736AC8"/>
    <w:rsid w:val="237EE3FD"/>
    <w:rsid w:val="238E24E8"/>
    <w:rsid w:val="239506F0"/>
    <w:rsid w:val="23A26C44"/>
    <w:rsid w:val="23ADF7AE"/>
    <w:rsid w:val="23F20523"/>
    <w:rsid w:val="241A8304"/>
    <w:rsid w:val="241B0F74"/>
    <w:rsid w:val="241BF6D1"/>
    <w:rsid w:val="2429D857"/>
    <w:rsid w:val="2434CAC9"/>
    <w:rsid w:val="244D0BFA"/>
    <w:rsid w:val="245C5997"/>
    <w:rsid w:val="24D753AA"/>
    <w:rsid w:val="25072C6A"/>
    <w:rsid w:val="2507F04A"/>
    <w:rsid w:val="250FB208"/>
    <w:rsid w:val="253B0E5A"/>
    <w:rsid w:val="253D2278"/>
    <w:rsid w:val="2559BAA1"/>
    <w:rsid w:val="258FBA7E"/>
    <w:rsid w:val="25BE0BD0"/>
    <w:rsid w:val="25BF407C"/>
    <w:rsid w:val="25C7A424"/>
    <w:rsid w:val="2638C13D"/>
    <w:rsid w:val="26474F08"/>
    <w:rsid w:val="2651221D"/>
    <w:rsid w:val="26727C44"/>
    <w:rsid w:val="267E5958"/>
    <w:rsid w:val="268023CE"/>
    <w:rsid w:val="2681BE32"/>
    <w:rsid w:val="26CF1945"/>
    <w:rsid w:val="26FD1951"/>
    <w:rsid w:val="271E1946"/>
    <w:rsid w:val="2761FE6E"/>
    <w:rsid w:val="2764E212"/>
    <w:rsid w:val="277EB2E0"/>
    <w:rsid w:val="27AB40B0"/>
    <w:rsid w:val="27C59B86"/>
    <w:rsid w:val="2812326E"/>
    <w:rsid w:val="2847E1B5"/>
    <w:rsid w:val="2867CA41"/>
    <w:rsid w:val="28A4050A"/>
    <w:rsid w:val="28AB1766"/>
    <w:rsid w:val="28AF62E1"/>
    <w:rsid w:val="29174942"/>
    <w:rsid w:val="29293EF5"/>
    <w:rsid w:val="2949EF36"/>
    <w:rsid w:val="294FDBB6"/>
    <w:rsid w:val="296EC0C1"/>
    <w:rsid w:val="29734AF6"/>
    <w:rsid w:val="298B1802"/>
    <w:rsid w:val="29B2C854"/>
    <w:rsid w:val="29B4F593"/>
    <w:rsid w:val="29CA8EC8"/>
    <w:rsid w:val="29D3CE03"/>
    <w:rsid w:val="2A06BA07"/>
    <w:rsid w:val="2A0B8D8A"/>
    <w:rsid w:val="2A0EC5EF"/>
    <w:rsid w:val="2A335E59"/>
    <w:rsid w:val="2A3638CB"/>
    <w:rsid w:val="2A3BD120"/>
    <w:rsid w:val="2A4129B1"/>
    <w:rsid w:val="2A4FF480"/>
    <w:rsid w:val="2A54ADBC"/>
    <w:rsid w:val="2A99B55B"/>
    <w:rsid w:val="2AA7C395"/>
    <w:rsid w:val="2AB319A3"/>
    <w:rsid w:val="2AFFA17E"/>
    <w:rsid w:val="2B464660"/>
    <w:rsid w:val="2B54AC23"/>
    <w:rsid w:val="2B76BD92"/>
    <w:rsid w:val="2B83D372"/>
    <w:rsid w:val="2B9D46A5"/>
    <w:rsid w:val="2C00B415"/>
    <w:rsid w:val="2C0945CE"/>
    <w:rsid w:val="2C29342F"/>
    <w:rsid w:val="2C2A47C2"/>
    <w:rsid w:val="2C4EEA04"/>
    <w:rsid w:val="2C585BB4"/>
    <w:rsid w:val="2C610296"/>
    <w:rsid w:val="2C9B71DF"/>
    <w:rsid w:val="2C9BBFD5"/>
    <w:rsid w:val="2CB2F266"/>
    <w:rsid w:val="2CF1E505"/>
    <w:rsid w:val="2D04651A"/>
    <w:rsid w:val="2D0E1824"/>
    <w:rsid w:val="2D1C9724"/>
    <w:rsid w:val="2D2F2D0C"/>
    <w:rsid w:val="2D36280F"/>
    <w:rsid w:val="2D47C0B7"/>
    <w:rsid w:val="2D59C8F9"/>
    <w:rsid w:val="2D5CE758"/>
    <w:rsid w:val="2D8BEBA3"/>
    <w:rsid w:val="2D8E0BF2"/>
    <w:rsid w:val="2DDAD003"/>
    <w:rsid w:val="2DE4B0E8"/>
    <w:rsid w:val="2E0AF261"/>
    <w:rsid w:val="2E874F4D"/>
    <w:rsid w:val="2EBAE584"/>
    <w:rsid w:val="2EBBBF0A"/>
    <w:rsid w:val="2EC00211"/>
    <w:rsid w:val="2EC62CB1"/>
    <w:rsid w:val="2ED4E767"/>
    <w:rsid w:val="2ED619C3"/>
    <w:rsid w:val="2ED87E17"/>
    <w:rsid w:val="2EE1BEE1"/>
    <w:rsid w:val="2EE218B0"/>
    <w:rsid w:val="2EEA534D"/>
    <w:rsid w:val="2F0A1BD3"/>
    <w:rsid w:val="2F4B321D"/>
    <w:rsid w:val="2F60D4F1"/>
    <w:rsid w:val="2F625FF1"/>
    <w:rsid w:val="2F84E910"/>
    <w:rsid w:val="2FC2F6BC"/>
    <w:rsid w:val="2FD758FA"/>
    <w:rsid w:val="2FEA40F1"/>
    <w:rsid w:val="2FF517F3"/>
    <w:rsid w:val="3010DC7B"/>
    <w:rsid w:val="301B9179"/>
    <w:rsid w:val="3031B0F0"/>
    <w:rsid w:val="3064A42A"/>
    <w:rsid w:val="3066A5F9"/>
    <w:rsid w:val="3081A103"/>
    <w:rsid w:val="30A2406B"/>
    <w:rsid w:val="30BF3604"/>
    <w:rsid w:val="31225B27"/>
    <w:rsid w:val="313D2E04"/>
    <w:rsid w:val="3160E353"/>
    <w:rsid w:val="316F94D6"/>
    <w:rsid w:val="317B3EFB"/>
    <w:rsid w:val="319B30AF"/>
    <w:rsid w:val="3207AFD6"/>
    <w:rsid w:val="3219B972"/>
    <w:rsid w:val="32288864"/>
    <w:rsid w:val="325DFC00"/>
    <w:rsid w:val="328C668F"/>
    <w:rsid w:val="32A33049"/>
    <w:rsid w:val="32A75362"/>
    <w:rsid w:val="32BE2B88"/>
    <w:rsid w:val="32E48594"/>
    <w:rsid w:val="32EF35E9"/>
    <w:rsid w:val="32FCB3B4"/>
    <w:rsid w:val="330DC317"/>
    <w:rsid w:val="3315978A"/>
    <w:rsid w:val="33167D69"/>
    <w:rsid w:val="33354386"/>
    <w:rsid w:val="3344F11D"/>
    <w:rsid w:val="3354C155"/>
    <w:rsid w:val="3363D258"/>
    <w:rsid w:val="33AB013D"/>
    <w:rsid w:val="33B589D3"/>
    <w:rsid w:val="33E25E80"/>
    <w:rsid w:val="33F933DD"/>
    <w:rsid w:val="33FE6ACA"/>
    <w:rsid w:val="33FFFDD5"/>
    <w:rsid w:val="341DC5CC"/>
    <w:rsid w:val="34449FDA"/>
    <w:rsid w:val="347B059A"/>
    <w:rsid w:val="348AC3F4"/>
    <w:rsid w:val="34F091B6"/>
    <w:rsid w:val="3501CC4A"/>
    <w:rsid w:val="3505D5A5"/>
    <w:rsid w:val="35515A34"/>
    <w:rsid w:val="356976FE"/>
    <w:rsid w:val="35992FEC"/>
    <w:rsid w:val="35E8F0CD"/>
    <w:rsid w:val="35FA3A2A"/>
    <w:rsid w:val="364C8A64"/>
    <w:rsid w:val="36A164FF"/>
    <w:rsid w:val="36CA8138"/>
    <w:rsid w:val="36D72FE2"/>
    <w:rsid w:val="36DC2C9A"/>
    <w:rsid w:val="36F1A9AD"/>
    <w:rsid w:val="371019D8"/>
    <w:rsid w:val="37139C52"/>
    <w:rsid w:val="372758DD"/>
    <w:rsid w:val="37564402"/>
    <w:rsid w:val="375B6204"/>
    <w:rsid w:val="375CE864"/>
    <w:rsid w:val="37619C28"/>
    <w:rsid w:val="3795074C"/>
    <w:rsid w:val="379F2532"/>
    <w:rsid w:val="37CF32F4"/>
    <w:rsid w:val="3801CAE7"/>
    <w:rsid w:val="384F0AF7"/>
    <w:rsid w:val="3857502E"/>
    <w:rsid w:val="3860870F"/>
    <w:rsid w:val="38612C8B"/>
    <w:rsid w:val="387DF287"/>
    <w:rsid w:val="3888FAF6"/>
    <w:rsid w:val="3899E980"/>
    <w:rsid w:val="38A22BC1"/>
    <w:rsid w:val="38EDC682"/>
    <w:rsid w:val="38F8B8C5"/>
    <w:rsid w:val="390B102A"/>
    <w:rsid w:val="39272E8E"/>
    <w:rsid w:val="3971E783"/>
    <w:rsid w:val="39B0840C"/>
    <w:rsid w:val="39D32212"/>
    <w:rsid w:val="39E03CD5"/>
    <w:rsid w:val="39EADB58"/>
    <w:rsid w:val="3A02EDFF"/>
    <w:rsid w:val="3A475C20"/>
    <w:rsid w:val="3A784F72"/>
    <w:rsid w:val="3A8790A9"/>
    <w:rsid w:val="3A9675FB"/>
    <w:rsid w:val="3AF1C183"/>
    <w:rsid w:val="3B16133E"/>
    <w:rsid w:val="3B430664"/>
    <w:rsid w:val="3B8D3C3D"/>
    <w:rsid w:val="3BFF9209"/>
    <w:rsid w:val="3C132535"/>
    <w:rsid w:val="3C2BA2C2"/>
    <w:rsid w:val="3C335F42"/>
    <w:rsid w:val="3C44DEF4"/>
    <w:rsid w:val="3C7B3777"/>
    <w:rsid w:val="3CA08FB2"/>
    <w:rsid w:val="3CA7BD7D"/>
    <w:rsid w:val="3CA932A7"/>
    <w:rsid w:val="3CB195A9"/>
    <w:rsid w:val="3CC2BCE0"/>
    <w:rsid w:val="3D2F8503"/>
    <w:rsid w:val="3D469B10"/>
    <w:rsid w:val="3D4D7AB3"/>
    <w:rsid w:val="3D6DF5DB"/>
    <w:rsid w:val="3D734138"/>
    <w:rsid w:val="3DAB6C1A"/>
    <w:rsid w:val="3DCD945F"/>
    <w:rsid w:val="3DDAFAAF"/>
    <w:rsid w:val="3DE9995E"/>
    <w:rsid w:val="3DF7674A"/>
    <w:rsid w:val="3E1A3DC1"/>
    <w:rsid w:val="3E40CE7E"/>
    <w:rsid w:val="3E78322F"/>
    <w:rsid w:val="3E7F6FB4"/>
    <w:rsid w:val="3E892EF0"/>
    <w:rsid w:val="3EB292BB"/>
    <w:rsid w:val="3EBEEF85"/>
    <w:rsid w:val="3EC09C3B"/>
    <w:rsid w:val="3EDDC8FC"/>
    <w:rsid w:val="3F05E2D0"/>
    <w:rsid w:val="3F1238BD"/>
    <w:rsid w:val="3F1EAE37"/>
    <w:rsid w:val="3F4B78F6"/>
    <w:rsid w:val="3F5BF98F"/>
    <w:rsid w:val="3F7115B4"/>
    <w:rsid w:val="3F79D59A"/>
    <w:rsid w:val="3F7AF1DC"/>
    <w:rsid w:val="3F897B0B"/>
    <w:rsid w:val="3FBA12EB"/>
    <w:rsid w:val="3FDC0C0A"/>
    <w:rsid w:val="400B0BF5"/>
    <w:rsid w:val="402CE786"/>
    <w:rsid w:val="4059B676"/>
    <w:rsid w:val="40C9E47F"/>
    <w:rsid w:val="40E31710"/>
    <w:rsid w:val="40EE270D"/>
    <w:rsid w:val="4120DBB9"/>
    <w:rsid w:val="41316DA1"/>
    <w:rsid w:val="413B5E7A"/>
    <w:rsid w:val="415BA95A"/>
    <w:rsid w:val="416B14D4"/>
    <w:rsid w:val="416E56AB"/>
    <w:rsid w:val="4180C686"/>
    <w:rsid w:val="4188A3B4"/>
    <w:rsid w:val="4190B238"/>
    <w:rsid w:val="41B76C07"/>
    <w:rsid w:val="41FFDB7E"/>
    <w:rsid w:val="42354466"/>
    <w:rsid w:val="42888B2C"/>
    <w:rsid w:val="429C4531"/>
    <w:rsid w:val="42ADF311"/>
    <w:rsid w:val="42B394D5"/>
    <w:rsid w:val="42B68703"/>
    <w:rsid w:val="42CD500D"/>
    <w:rsid w:val="42F0CF9F"/>
    <w:rsid w:val="42FF4814"/>
    <w:rsid w:val="42FFF6E6"/>
    <w:rsid w:val="430FA2C9"/>
    <w:rsid w:val="435CCCFD"/>
    <w:rsid w:val="436855CD"/>
    <w:rsid w:val="43BA9128"/>
    <w:rsid w:val="43C1E08F"/>
    <w:rsid w:val="43D114C7"/>
    <w:rsid w:val="4442AE1D"/>
    <w:rsid w:val="444F6536"/>
    <w:rsid w:val="446FA4CD"/>
    <w:rsid w:val="44780D39"/>
    <w:rsid w:val="44851B8E"/>
    <w:rsid w:val="44B20C91"/>
    <w:rsid w:val="44B740E0"/>
    <w:rsid w:val="44BCA78E"/>
    <w:rsid w:val="44C936EB"/>
    <w:rsid w:val="44CDCEC5"/>
    <w:rsid w:val="44EBEA7B"/>
    <w:rsid w:val="44FF602A"/>
    <w:rsid w:val="45078749"/>
    <w:rsid w:val="450B381D"/>
    <w:rsid w:val="454D8D47"/>
    <w:rsid w:val="4566A787"/>
    <w:rsid w:val="45779721"/>
    <w:rsid w:val="457E19C7"/>
    <w:rsid w:val="45817A41"/>
    <w:rsid w:val="45834CBD"/>
    <w:rsid w:val="459EB66B"/>
    <w:rsid w:val="45C1192B"/>
    <w:rsid w:val="45DA78E3"/>
    <w:rsid w:val="45FF92C9"/>
    <w:rsid w:val="460001F0"/>
    <w:rsid w:val="462AF834"/>
    <w:rsid w:val="463669D3"/>
    <w:rsid w:val="46387DFB"/>
    <w:rsid w:val="46A7D66A"/>
    <w:rsid w:val="46CFB284"/>
    <w:rsid w:val="46D1AD8C"/>
    <w:rsid w:val="46FFCECE"/>
    <w:rsid w:val="471BC4CA"/>
    <w:rsid w:val="471F1D1E"/>
    <w:rsid w:val="47331285"/>
    <w:rsid w:val="473F42BA"/>
    <w:rsid w:val="47764944"/>
    <w:rsid w:val="47810D75"/>
    <w:rsid w:val="47D7D6B3"/>
    <w:rsid w:val="47E1283A"/>
    <w:rsid w:val="47E2A699"/>
    <w:rsid w:val="47E6F58C"/>
    <w:rsid w:val="48056BAD"/>
    <w:rsid w:val="4807C41E"/>
    <w:rsid w:val="480E86D5"/>
    <w:rsid w:val="48289301"/>
    <w:rsid w:val="482A2A97"/>
    <w:rsid w:val="482CCFFD"/>
    <w:rsid w:val="48362335"/>
    <w:rsid w:val="4838104F"/>
    <w:rsid w:val="4860DC62"/>
    <w:rsid w:val="48AA70C5"/>
    <w:rsid w:val="48AA814B"/>
    <w:rsid w:val="48B91B03"/>
    <w:rsid w:val="48CE4650"/>
    <w:rsid w:val="48D22677"/>
    <w:rsid w:val="48D4DD6B"/>
    <w:rsid w:val="48D67CF4"/>
    <w:rsid w:val="48EFD887"/>
    <w:rsid w:val="48F16CC8"/>
    <w:rsid w:val="4910C7E4"/>
    <w:rsid w:val="491DC161"/>
    <w:rsid w:val="49239D6B"/>
    <w:rsid w:val="494B7E5C"/>
    <w:rsid w:val="4966DF55"/>
    <w:rsid w:val="4970FA19"/>
    <w:rsid w:val="497C1E10"/>
    <w:rsid w:val="4981C53E"/>
    <w:rsid w:val="49C8A05E"/>
    <w:rsid w:val="49C8C7DF"/>
    <w:rsid w:val="49F87597"/>
    <w:rsid w:val="4A07EC69"/>
    <w:rsid w:val="4A0D31AB"/>
    <w:rsid w:val="4A10AA4F"/>
    <w:rsid w:val="4A12D55E"/>
    <w:rsid w:val="4A2AC5DB"/>
    <w:rsid w:val="4A518AEA"/>
    <w:rsid w:val="4A54EB64"/>
    <w:rsid w:val="4AA6797A"/>
    <w:rsid w:val="4ACCEEA1"/>
    <w:rsid w:val="4B239CE1"/>
    <w:rsid w:val="4B4A23F9"/>
    <w:rsid w:val="4B6A51F4"/>
    <w:rsid w:val="4B7EA324"/>
    <w:rsid w:val="4BBB3149"/>
    <w:rsid w:val="4BC6FD81"/>
    <w:rsid w:val="4C5FC816"/>
    <w:rsid w:val="4C78387D"/>
    <w:rsid w:val="4C7EA717"/>
    <w:rsid w:val="4C9C053D"/>
    <w:rsid w:val="4CDBA1FD"/>
    <w:rsid w:val="4CF17C83"/>
    <w:rsid w:val="4CF260B8"/>
    <w:rsid w:val="4D0068A1"/>
    <w:rsid w:val="4D14CBF5"/>
    <w:rsid w:val="4D2BE768"/>
    <w:rsid w:val="4D83EB3A"/>
    <w:rsid w:val="4DA5979A"/>
    <w:rsid w:val="4DE84600"/>
    <w:rsid w:val="4E0CD7CA"/>
    <w:rsid w:val="4E335C75"/>
    <w:rsid w:val="4E380A10"/>
    <w:rsid w:val="4E477395"/>
    <w:rsid w:val="4E652FFA"/>
    <w:rsid w:val="4E70AD76"/>
    <w:rsid w:val="4F1A701C"/>
    <w:rsid w:val="4F1E300A"/>
    <w:rsid w:val="4F632F69"/>
    <w:rsid w:val="4F665AA1"/>
    <w:rsid w:val="4F8DEF48"/>
    <w:rsid w:val="4FA5AC5E"/>
    <w:rsid w:val="4FCFD27D"/>
    <w:rsid w:val="4FD7DE65"/>
    <w:rsid w:val="4FE183DE"/>
    <w:rsid w:val="504328AF"/>
    <w:rsid w:val="50456C74"/>
    <w:rsid w:val="504C179A"/>
    <w:rsid w:val="50782E2C"/>
    <w:rsid w:val="507BF62E"/>
    <w:rsid w:val="5092D994"/>
    <w:rsid w:val="50D9F4CB"/>
    <w:rsid w:val="5131F556"/>
    <w:rsid w:val="5168AB97"/>
    <w:rsid w:val="5170F377"/>
    <w:rsid w:val="518E5B68"/>
    <w:rsid w:val="51A28294"/>
    <w:rsid w:val="51A69151"/>
    <w:rsid w:val="51B4A39B"/>
    <w:rsid w:val="51E13CD5"/>
    <w:rsid w:val="521C4A26"/>
    <w:rsid w:val="52233A92"/>
    <w:rsid w:val="522966A4"/>
    <w:rsid w:val="52351756"/>
    <w:rsid w:val="523D35CE"/>
    <w:rsid w:val="5255D9BA"/>
    <w:rsid w:val="52594751"/>
    <w:rsid w:val="5272DA59"/>
    <w:rsid w:val="5275C52C"/>
    <w:rsid w:val="52761322"/>
    <w:rsid w:val="5285DCD2"/>
    <w:rsid w:val="52928A71"/>
    <w:rsid w:val="529DFB63"/>
    <w:rsid w:val="52BABFAF"/>
    <w:rsid w:val="52F4141D"/>
    <w:rsid w:val="530609D0"/>
    <w:rsid w:val="53246C84"/>
    <w:rsid w:val="5326B9C0"/>
    <w:rsid w:val="53293FC1"/>
    <w:rsid w:val="5349FBF8"/>
    <w:rsid w:val="5360BE07"/>
    <w:rsid w:val="53658C33"/>
    <w:rsid w:val="5376D764"/>
    <w:rsid w:val="537A71F2"/>
    <w:rsid w:val="53C15E72"/>
    <w:rsid w:val="53C492CC"/>
    <w:rsid w:val="53D833B4"/>
    <w:rsid w:val="53F5F9B0"/>
    <w:rsid w:val="5411958D"/>
    <w:rsid w:val="5439EF57"/>
    <w:rsid w:val="5442722B"/>
    <w:rsid w:val="544CFB2B"/>
    <w:rsid w:val="54502F90"/>
    <w:rsid w:val="549E8120"/>
    <w:rsid w:val="54D0EB3D"/>
    <w:rsid w:val="5518DD97"/>
    <w:rsid w:val="55381C36"/>
    <w:rsid w:val="554E6A10"/>
    <w:rsid w:val="554F6751"/>
    <w:rsid w:val="55879A75"/>
    <w:rsid w:val="55D90480"/>
    <w:rsid w:val="55E50FB9"/>
    <w:rsid w:val="56421EC3"/>
    <w:rsid w:val="56443DE9"/>
    <w:rsid w:val="56A1A6DB"/>
    <w:rsid w:val="56A6C8E3"/>
    <w:rsid w:val="56C6B38B"/>
    <w:rsid w:val="56E41EAA"/>
    <w:rsid w:val="56E6BC92"/>
    <w:rsid w:val="56EB37B2"/>
    <w:rsid w:val="56EF5396"/>
    <w:rsid w:val="57078EAC"/>
    <w:rsid w:val="570F141C"/>
    <w:rsid w:val="57230329"/>
    <w:rsid w:val="5733105E"/>
    <w:rsid w:val="5737D4FA"/>
    <w:rsid w:val="57438F2F"/>
    <w:rsid w:val="5749364F"/>
    <w:rsid w:val="574A0F45"/>
    <w:rsid w:val="579DB348"/>
    <w:rsid w:val="57A1B818"/>
    <w:rsid w:val="57AE6499"/>
    <w:rsid w:val="57BBBCCA"/>
    <w:rsid w:val="57CEABFD"/>
    <w:rsid w:val="57ED39C8"/>
    <w:rsid w:val="5815F688"/>
    <w:rsid w:val="5829E463"/>
    <w:rsid w:val="586C49FD"/>
    <w:rsid w:val="587EE873"/>
    <w:rsid w:val="5889B624"/>
    <w:rsid w:val="5895ECED"/>
    <w:rsid w:val="58A2473F"/>
    <w:rsid w:val="58BE3E5B"/>
    <w:rsid w:val="58CCC915"/>
    <w:rsid w:val="58D3CBD9"/>
    <w:rsid w:val="58D94AE5"/>
    <w:rsid w:val="58DCA09A"/>
    <w:rsid w:val="58E12870"/>
    <w:rsid w:val="58EDB808"/>
    <w:rsid w:val="59026C17"/>
    <w:rsid w:val="595AAA81"/>
    <w:rsid w:val="59671D44"/>
    <w:rsid w:val="59B64EDD"/>
    <w:rsid w:val="59D16094"/>
    <w:rsid w:val="5A071A82"/>
    <w:rsid w:val="5A58CFCF"/>
    <w:rsid w:val="5ABD5085"/>
    <w:rsid w:val="5B0114E9"/>
    <w:rsid w:val="5B0DD91C"/>
    <w:rsid w:val="5B18F5C0"/>
    <w:rsid w:val="5B1A910C"/>
    <w:rsid w:val="5B8E3EF4"/>
    <w:rsid w:val="5B958FA5"/>
    <w:rsid w:val="5BAA0845"/>
    <w:rsid w:val="5C1CA772"/>
    <w:rsid w:val="5C4EA768"/>
    <w:rsid w:val="5CA5FBEA"/>
    <w:rsid w:val="5CAEC8CD"/>
    <w:rsid w:val="5CE17A25"/>
    <w:rsid w:val="5D01BD1B"/>
    <w:rsid w:val="5D31158E"/>
    <w:rsid w:val="5D8009E8"/>
    <w:rsid w:val="5DA9116C"/>
    <w:rsid w:val="5DC0B34F"/>
    <w:rsid w:val="5DFEF04D"/>
    <w:rsid w:val="5E7999FE"/>
    <w:rsid w:val="5E7E6AEE"/>
    <w:rsid w:val="5E8B109F"/>
    <w:rsid w:val="5EA47504"/>
    <w:rsid w:val="5EB838C2"/>
    <w:rsid w:val="5ED45536"/>
    <w:rsid w:val="5EE48883"/>
    <w:rsid w:val="5EE57ED7"/>
    <w:rsid w:val="5EE705DC"/>
    <w:rsid w:val="5EF832DF"/>
    <w:rsid w:val="5F5DFF47"/>
    <w:rsid w:val="5F6C9E3B"/>
    <w:rsid w:val="5F7B6563"/>
    <w:rsid w:val="5F8FECBD"/>
    <w:rsid w:val="5FB307CB"/>
    <w:rsid w:val="5FD739F1"/>
    <w:rsid w:val="5FE120A1"/>
    <w:rsid w:val="5FEDE3CD"/>
    <w:rsid w:val="600A4B6F"/>
    <w:rsid w:val="60276301"/>
    <w:rsid w:val="60370872"/>
    <w:rsid w:val="60416C3E"/>
    <w:rsid w:val="60962231"/>
    <w:rsid w:val="60E3B3DA"/>
    <w:rsid w:val="60F85411"/>
    <w:rsid w:val="60F8EAC0"/>
    <w:rsid w:val="61461D25"/>
    <w:rsid w:val="61518403"/>
    <w:rsid w:val="615757FC"/>
    <w:rsid w:val="61940013"/>
    <w:rsid w:val="61ACBC9F"/>
    <w:rsid w:val="61AD330E"/>
    <w:rsid w:val="61E0B703"/>
    <w:rsid w:val="62129A5A"/>
    <w:rsid w:val="621BC28C"/>
    <w:rsid w:val="6222D036"/>
    <w:rsid w:val="6225BDD8"/>
    <w:rsid w:val="6254C59C"/>
    <w:rsid w:val="62D4B134"/>
    <w:rsid w:val="62D7ACF5"/>
    <w:rsid w:val="62EA0F61"/>
    <w:rsid w:val="631DD9F3"/>
    <w:rsid w:val="633A7303"/>
    <w:rsid w:val="637F1FED"/>
    <w:rsid w:val="6387792D"/>
    <w:rsid w:val="63AE6ABB"/>
    <w:rsid w:val="63C6839C"/>
    <w:rsid w:val="640DE239"/>
    <w:rsid w:val="642FF4D3"/>
    <w:rsid w:val="646059FD"/>
    <w:rsid w:val="64606885"/>
    <w:rsid w:val="646894B6"/>
    <w:rsid w:val="647500B5"/>
    <w:rsid w:val="64870F9F"/>
    <w:rsid w:val="6493D9F2"/>
    <w:rsid w:val="64E1A38B"/>
    <w:rsid w:val="6506F844"/>
    <w:rsid w:val="6512DF43"/>
    <w:rsid w:val="6521A848"/>
    <w:rsid w:val="6527B7D4"/>
    <w:rsid w:val="655D5E9A"/>
    <w:rsid w:val="65670DED"/>
    <w:rsid w:val="65799C2E"/>
    <w:rsid w:val="657C989D"/>
    <w:rsid w:val="65B98425"/>
    <w:rsid w:val="65F16CEB"/>
    <w:rsid w:val="65F20357"/>
    <w:rsid w:val="6609C743"/>
    <w:rsid w:val="660C1B65"/>
    <w:rsid w:val="6617140C"/>
    <w:rsid w:val="661AE166"/>
    <w:rsid w:val="662F3F91"/>
    <w:rsid w:val="66382936"/>
    <w:rsid w:val="663A9C51"/>
    <w:rsid w:val="663B216D"/>
    <w:rsid w:val="664E4584"/>
    <w:rsid w:val="6650C4D2"/>
    <w:rsid w:val="667716FC"/>
    <w:rsid w:val="669B204E"/>
    <w:rsid w:val="66B05A62"/>
    <w:rsid w:val="66D5DD5F"/>
    <w:rsid w:val="66E30938"/>
    <w:rsid w:val="66E50E8B"/>
    <w:rsid w:val="66F8A819"/>
    <w:rsid w:val="66F92EFB"/>
    <w:rsid w:val="6710AEBD"/>
    <w:rsid w:val="671868FE"/>
    <w:rsid w:val="6727071F"/>
    <w:rsid w:val="673B9722"/>
    <w:rsid w:val="673D20BC"/>
    <w:rsid w:val="6747CAE9"/>
    <w:rsid w:val="675C7262"/>
    <w:rsid w:val="676FC2F6"/>
    <w:rsid w:val="67A32893"/>
    <w:rsid w:val="67A7C6E8"/>
    <w:rsid w:val="6801019A"/>
    <w:rsid w:val="68022609"/>
    <w:rsid w:val="6803B35A"/>
    <w:rsid w:val="683D3840"/>
    <w:rsid w:val="6883E2F0"/>
    <w:rsid w:val="688705FB"/>
    <w:rsid w:val="68890F02"/>
    <w:rsid w:val="68C61EE9"/>
    <w:rsid w:val="68E6B6FC"/>
    <w:rsid w:val="6901702A"/>
    <w:rsid w:val="69019EC5"/>
    <w:rsid w:val="690DC8AF"/>
    <w:rsid w:val="693521AA"/>
    <w:rsid w:val="696965BB"/>
    <w:rsid w:val="698777D8"/>
    <w:rsid w:val="698976F9"/>
    <w:rsid w:val="69AEB7BE"/>
    <w:rsid w:val="69AEC256"/>
    <w:rsid w:val="69B16824"/>
    <w:rsid w:val="69E44EB8"/>
    <w:rsid w:val="69EA4378"/>
    <w:rsid w:val="6A2E97FB"/>
    <w:rsid w:val="6A6F7F0B"/>
    <w:rsid w:val="6A8A9D57"/>
    <w:rsid w:val="6A8D4841"/>
    <w:rsid w:val="6AB9FB3C"/>
    <w:rsid w:val="6AC0BDEB"/>
    <w:rsid w:val="6ACFCDF6"/>
    <w:rsid w:val="6AE87F63"/>
    <w:rsid w:val="6AEBF7E9"/>
    <w:rsid w:val="6AEE5289"/>
    <w:rsid w:val="6B129993"/>
    <w:rsid w:val="6B3E5957"/>
    <w:rsid w:val="6B48FBAD"/>
    <w:rsid w:val="6B63BB14"/>
    <w:rsid w:val="6B6902C2"/>
    <w:rsid w:val="6BCB0A47"/>
    <w:rsid w:val="6BD6C3BB"/>
    <w:rsid w:val="6BDCA160"/>
    <w:rsid w:val="6C3ED859"/>
    <w:rsid w:val="6C55A386"/>
    <w:rsid w:val="6C5F7B92"/>
    <w:rsid w:val="6C676882"/>
    <w:rsid w:val="6C842CD1"/>
    <w:rsid w:val="6CFCBF8C"/>
    <w:rsid w:val="6D0EC945"/>
    <w:rsid w:val="6D1DB549"/>
    <w:rsid w:val="6D247E4E"/>
    <w:rsid w:val="6D358042"/>
    <w:rsid w:val="6D6B0802"/>
    <w:rsid w:val="6D72941C"/>
    <w:rsid w:val="6D954334"/>
    <w:rsid w:val="6DA5ECF1"/>
    <w:rsid w:val="6DBAB3CC"/>
    <w:rsid w:val="6E085575"/>
    <w:rsid w:val="6E0ACFD8"/>
    <w:rsid w:val="6E2E5D00"/>
    <w:rsid w:val="6E4B2D8D"/>
    <w:rsid w:val="6E5A1174"/>
    <w:rsid w:val="6E5A7614"/>
    <w:rsid w:val="6E5F87AA"/>
    <w:rsid w:val="6E67DBED"/>
    <w:rsid w:val="6E8A0811"/>
    <w:rsid w:val="6EAADCFF"/>
    <w:rsid w:val="6ECB5C56"/>
    <w:rsid w:val="6F031C5D"/>
    <w:rsid w:val="6F0673BC"/>
    <w:rsid w:val="6F0E647D"/>
    <w:rsid w:val="6F247702"/>
    <w:rsid w:val="6F6B6197"/>
    <w:rsid w:val="6F89FA4F"/>
    <w:rsid w:val="6F8B3AD1"/>
    <w:rsid w:val="6F94F63A"/>
    <w:rsid w:val="6FA33F19"/>
    <w:rsid w:val="6FA65480"/>
    <w:rsid w:val="6FEB687F"/>
    <w:rsid w:val="7033CBBD"/>
    <w:rsid w:val="70407002"/>
    <w:rsid w:val="7049F69E"/>
    <w:rsid w:val="705DD216"/>
    <w:rsid w:val="70A9A80B"/>
    <w:rsid w:val="70F2B163"/>
    <w:rsid w:val="7131B7B1"/>
    <w:rsid w:val="714AA6A9"/>
    <w:rsid w:val="716E37C8"/>
    <w:rsid w:val="717327BC"/>
    <w:rsid w:val="71A4FA8E"/>
    <w:rsid w:val="71D4CF14"/>
    <w:rsid w:val="71E54BA5"/>
    <w:rsid w:val="71F7E9FD"/>
    <w:rsid w:val="7224CD29"/>
    <w:rsid w:val="72604603"/>
    <w:rsid w:val="726B0CA1"/>
    <w:rsid w:val="726FDC32"/>
    <w:rsid w:val="7274B341"/>
    <w:rsid w:val="7293B94D"/>
    <w:rsid w:val="729C4E95"/>
    <w:rsid w:val="72E4B4FF"/>
    <w:rsid w:val="7305805C"/>
    <w:rsid w:val="732CB6F3"/>
    <w:rsid w:val="7376952D"/>
    <w:rsid w:val="73C35466"/>
    <w:rsid w:val="73E29BB3"/>
    <w:rsid w:val="73E3E85C"/>
    <w:rsid w:val="73F343A7"/>
    <w:rsid w:val="740911A6"/>
    <w:rsid w:val="7434DDC6"/>
    <w:rsid w:val="7449F986"/>
    <w:rsid w:val="7458C3C4"/>
    <w:rsid w:val="7465A25B"/>
    <w:rsid w:val="7495310F"/>
    <w:rsid w:val="74DFACF2"/>
    <w:rsid w:val="74E52781"/>
    <w:rsid w:val="752A8A44"/>
    <w:rsid w:val="75415ADE"/>
    <w:rsid w:val="7557646F"/>
    <w:rsid w:val="757B6FEA"/>
    <w:rsid w:val="75D2AA0B"/>
    <w:rsid w:val="75E3412E"/>
    <w:rsid w:val="75FD2596"/>
    <w:rsid w:val="760DEFC8"/>
    <w:rsid w:val="76228524"/>
    <w:rsid w:val="763D211E"/>
    <w:rsid w:val="763FC203"/>
    <w:rsid w:val="765A51B4"/>
    <w:rsid w:val="765DDCB3"/>
    <w:rsid w:val="76A84037"/>
    <w:rsid w:val="76AE35EF"/>
    <w:rsid w:val="76AF2D0E"/>
    <w:rsid w:val="76C0AA91"/>
    <w:rsid w:val="76DED7CF"/>
    <w:rsid w:val="76F94AA7"/>
    <w:rsid w:val="76FF6C5D"/>
    <w:rsid w:val="771DE860"/>
    <w:rsid w:val="773C1E66"/>
    <w:rsid w:val="775DD29E"/>
    <w:rsid w:val="777D2532"/>
    <w:rsid w:val="779CE0FD"/>
    <w:rsid w:val="77B3863B"/>
    <w:rsid w:val="77BB9D61"/>
    <w:rsid w:val="77EE1E9C"/>
    <w:rsid w:val="77FAA0F6"/>
    <w:rsid w:val="77FAE4C4"/>
    <w:rsid w:val="780878EE"/>
    <w:rsid w:val="780F92FF"/>
    <w:rsid w:val="785E0084"/>
    <w:rsid w:val="7869CD41"/>
    <w:rsid w:val="787AA830"/>
    <w:rsid w:val="78A51281"/>
    <w:rsid w:val="78B310AC"/>
    <w:rsid w:val="78BA1625"/>
    <w:rsid w:val="78BF519C"/>
    <w:rsid w:val="78C190C9"/>
    <w:rsid w:val="78D4E524"/>
    <w:rsid w:val="78EDDA15"/>
    <w:rsid w:val="791AE1F0"/>
    <w:rsid w:val="792C75DA"/>
    <w:rsid w:val="793EEFC5"/>
    <w:rsid w:val="7956AAA0"/>
    <w:rsid w:val="797BBEFD"/>
    <w:rsid w:val="798198B0"/>
    <w:rsid w:val="79AF4272"/>
    <w:rsid w:val="79C4E620"/>
    <w:rsid w:val="79C862BB"/>
    <w:rsid w:val="79D4627A"/>
    <w:rsid w:val="79D5983D"/>
    <w:rsid w:val="7A01DCEB"/>
    <w:rsid w:val="7A138218"/>
    <w:rsid w:val="7A14CC01"/>
    <w:rsid w:val="7A2E53BF"/>
    <w:rsid w:val="7A388998"/>
    <w:rsid w:val="7A78532A"/>
    <w:rsid w:val="7A85A2D5"/>
    <w:rsid w:val="7A984BFC"/>
    <w:rsid w:val="7ADA0887"/>
    <w:rsid w:val="7B7E48DD"/>
    <w:rsid w:val="7BDE2EF2"/>
    <w:rsid w:val="7BE5F2E3"/>
    <w:rsid w:val="7C14238B"/>
    <w:rsid w:val="7C3C6A03"/>
    <w:rsid w:val="7C524809"/>
    <w:rsid w:val="7C575E74"/>
    <w:rsid w:val="7C68AC06"/>
    <w:rsid w:val="7C71D8FF"/>
    <w:rsid w:val="7C75D6DC"/>
    <w:rsid w:val="7CA3969E"/>
    <w:rsid w:val="7CA8343A"/>
    <w:rsid w:val="7CC780DE"/>
    <w:rsid w:val="7D0D0E53"/>
    <w:rsid w:val="7D129CBB"/>
    <w:rsid w:val="7D1CE22E"/>
    <w:rsid w:val="7D4AAAF7"/>
    <w:rsid w:val="7D596DAB"/>
    <w:rsid w:val="7D670C30"/>
    <w:rsid w:val="7D6C08F3"/>
    <w:rsid w:val="7DBE7B63"/>
    <w:rsid w:val="7DEAD773"/>
    <w:rsid w:val="7E22E80C"/>
    <w:rsid w:val="7E312B44"/>
    <w:rsid w:val="7E3192E7"/>
    <w:rsid w:val="7E47D213"/>
    <w:rsid w:val="7E4D80E3"/>
    <w:rsid w:val="7E55D310"/>
    <w:rsid w:val="7E63E782"/>
    <w:rsid w:val="7E665382"/>
    <w:rsid w:val="7E6D3E8B"/>
    <w:rsid w:val="7E71EE7A"/>
    <w:rsid w:val="7EC4830E"/>
    <w:rsid w:val="7ECA2025"/>
    <w:rsid w:val="7ECC9D4D"/>
    <w:rsid w:val="7EF19717"/>
    <w:rsid w:val="7F048255"/>
    <w:rsid w:val="7F04FBA1"/>
    <w:rsid w:val="7F19E62B"/>
    <w:rsid w:val="7F21FB2F"/>
    <w:rsid w:val="7F32FD5C"/>
    <w:rsid w:val="7F413C79"/>
    <w:rsid w:val="7F4BC44D"/>
    <w:rsid w:val="7F58F596"/>
    <w:rsid w:val="7F726528"/>
    <w:rsid w:val="7F72F1D9"/>
    <w:rsid w:val="7F78A644"/>
    <w:rsid w:val="7F8B36CD"/>
    <w:rsid w:val="7F8EC2FE"/>
    <w:rsid w:val="7FC7EC82"/>
    <w:rsid w:val="7FDB3760"/>
    <w:rsid w:val="7FFDF46D"/>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D921C0"/>
  <w15:docId w15:val="{D326E98F-1A1F-4FFE-97E6-EA97A28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15"/>
    <w:pPr>
      <w:spacing w:after="0" w:line="220" w:lineRule="atLeast"/>
      <w:jc w:val="both"/>
    </w:pPr>
    <w:rPr>
      <w:sz w:val="20"/>
    </w:rPr>
  </w:style>
  <w:style w:type="paragraph" w:styleId="Heading1">
    <w:name w:val="heading 1"/>
    <w:basedOn w:val="Normal"/>
    <w:next w:val="Normal"/>
    <w:link w:val="Heading1Char"/>
    <w:qFormat/>
    <w:rsid w:val="00DC6311"/>
    <w:pPr>
      <w:keepNext/>
      <w:keepLines/>
      <w:numPr>
        <w:numId w:val="8"/>
      </w:numPr>
      <w:pBdr>
        <w:bottom w:val="single" w:sz="4" w:space="5" w:color="B81A32" w:themeColor="accent1"/>
      </w:pBdr>
      <w:spacing w:before="940" w:after="400"/>
      <w:jc w:val="left"/>
      <w:outlineLvl w:val="0"/>
    </w:pPr>
    <w:rPr>
      <w:rFonts w:asciiTheme="majorHAnsi" w:eastAsiaTheme="majorEastAsia" w:hAnsiTheme="majorHAnsi" w:cstheme="majorBidi"/>
      <w:b/>
      <w:bCs/>
      <w:caps/>
      <w:color w:val="B81A32" w:themeColor="accent1"/>
      <w:sz w:val="32"/>
      <w:szCs w:val="28"/>
    </w:rPr>
  </w:style>
  <w:style w:type="paragraph" w:styleId="Heading2">
    <w:name w:val="heading 2"/>
    <w:basedOn w:val="Normal"/>
    <w:next w:val="Normal"/>
    <w:link w:val="Heading2Char"/>
    <w:unhideWhenUsed/>
    <w:qFormat/>
    <w:rsid w:val="00DC6311"/>
    <w:pPr>
      <w:keepNext/>
      <w:keepLines/>
      <w:numPr>
        <w:ilvl w:val="1"/>
        <w:numId w:val="8"/>
      </w:numPr>
      <w:spacing w:line="240" w:lineRule="exact"/>
      <w:jc w:val="left"/>
      <w:outlineLvl w:val="1"/>
    </w:pPr>
    <w:rPr>
      <w:rFonts w:asciiTheme="majorHAnsi" w:eastAsiaTheme="majorEastAsia" w:hAnsiTheme="majorHAnsi" w:cstheme="majorBidi"/>
      <w:b/>
      <w:bCs/>
      <w:color w:val="B81A32" w:themeColor="accent1"/>
      <w:sz w:val="22"/>
      <w:szCs w:val="26"/>
    </w:rPr>
  </w:style>
  <w:style w:type="paragraph" w:styleId="Heading3">
    <w:name w:val="heading 3"/>
    <w:basedOn w:val="Normal"/>
    <w:next w:val="Normal"/>
    <w:link w:val="Heading3Char"/>
    <w:unhideWhenUsed/>
    <w:qFormat/>
    <w:rsid w:val="00B105F2"/>
    <w:pPr>
      <w:keepNext/>
      <w:keepLines/>
      <w:numPr>
        <w:ilvl w:val="2"/>
        <w:numId w:val="8"/>
      </w:numPr>
      <w:spacing w:line="240" w:lineRule="exact"/>
      <w:jc w:val="left"/>
      <w:outlineLvl w:val="2"/>
    </w:pPr>
    <w:rPr>
      <w:rFonts w:asciiTheme="majorHAnsi" w:eastAsiaTheme="majorEastAsia" w:hAnsiTheme="majorHAnsi" w:cstheme="majorBidi"/>
      <w:b/>
      <w:color w:val="B81A32" w:themeColor="accent1"/>
      <w:szCs w:val="24"/>
    </w:rPr>
  </w:style>
  <w:style w:type="paragraph" w:styleId="Heading4">
    <w:name w:val="heading 4"/>
    <w:basedOn w:val="Heading2"/>
    <w:next w:val="Normal"/>
    <w:link w:val="Heading4Char"/>
    <w:uiPriority w:val="9"/>
    <w:semiHidden/>
    <w:rsid w:val="00DB3A21"/>
    <w:pPr>
      <w:numPr>
        <w:ilvl w:val="3"/>
      </w:numPr>
      <w:pBdr>
        <w:bottom w:val="single" w:sz="4" w:space="2" w:color="4FB4E0" w:themeColor="accent2"/>
      </w:pBdr>
      <w:spacing w:after="180"/>
      <w:outlineLvl w:val="3"/>
    </w:pPr>
  </w:style>
  <w:style w:type="paragraph" w:styleId="Heading5">
    <w:name w:val="heading 5"/>
    <w:basedOn w:val="Normal"/>
    <w:next w:val="Normal"/>
    <w:link w:val="Heading5Char"/>
    <w:uiPriority w:val="9"/>
    <w:semiHidden/>
    <w:rsid w:val="00E510BC"/>
    <w:pPr>
      <w:keepNext/>
      <w:keepLines/>
      <w:numPr>
        <w:ilvl w:val="4"/>
        <w:numId w:val="8"/>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rsid w:val="00E510BC"/>
    <w:pPr>
      <w:keepNext/>
      <w:keepLines/>
      <w:numPr>
        <w:ilvl w:val="5"/>
        <w:numId w:val="8"/>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rsid w:val="00E510BC"/>
    <w:pPr>
      <w:keepNext/>
      <w:keepLines/>
      <w:numPr>
        <w:ilvl w:val="6"/>
        <w:numId w:val="8"/>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rsid w:val="00796CE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796CE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105F2"/>
    <w:rPr>
      <w:color w:val="B81A32" w:themeColor="accent1"/>
      <w:u w:val="single"/>
    </w:rPr>
  </w:style>
  <w:style w:type="paragraph" w:styleId="Header">
    <w:name w:val="header"/>
    <w:basedOn w:val="Normal"/>
    <w:link w:val="HeaderChar"/>
    <w:uiPriority w:val="99"/>
    <w:rsid w:val="00F91D37"/>
    <w:pPr>
      <w:tabs>
        <w:tab w:val="center" w:pos="4536"/>
        <w:tab w:val="right" w:pos="9072"/>
      </w:tabs>
      <w:spacing w:line="240" w:lineRule="auto"/>
    </w:pPr>
  </w:style>
  <w:style w:type="character" w:customStyle="1" w:styleId="HeaderChar">
    <w:name w:val="Header Char"/>
    <w:basedOn w:val="DefaultParagraphFont"/>
    <w:link w:val="Header"/>
    <w:uiPriority w:val="99"/>
    <w:rsid w:val="00843D9E"/>
    <w:rPr>
      <w:sz w:val="18"/>
    </w:rPr>
  </w:style>
  <w:style w:type="paragraph" w:styleId="Footer">
    <w:name w:val="footer"/>
    <w:basedOn w:val="Normal"/>
    <w:link w:val="FooterChar"/>
    <w:uiPriority w:val="99"/>
    <w:rsid w:val="00DC6311"/>
    <w:pPr>
      <w:tabs>
        <w:tab w:val="right" w:pos="9638"/>
      </w:tabs>
      <w:spacing w:line="240" w:lineRule="auto"/>
      <w:jc w:val="left"/>
    </w:pPr>
    <w:rPr>
      <w:rFonts w:cs="Open Sans"/>
      <w:noProof/>
      <w:color w:val="000000" w:themeColor="text1"/>
      <w:spacing w:val="2"/>
      <w:sz w:val="16"/>
      <w:szCs w:val="16"/>
      <w:lang w:val="en-US"/>
    </w:rPr>
  </w:style>
  <w:style w:type="character" w:customStyle="1" w:styleId="FooterChar">
    <w:name w:val="Footer Char"/>
    <w:basedOn w:val="DefaultParagraphFont"/>
    <w:link w:val="Footer"/>
    <w:uiPriority w:val="99"/>
    <w:rsid w:val="00843D9E"/>
    <w:rPr>
      <w:rFonts w:cs="Open Sans"/>
      <w:noProof/>
      <w:color w:val="000000" w:themeColor="text1"/>
      <w:spacing w:val="2"/>
      <w:sz w:val="16"/>
      <w:szCs w:val="16"/>
      <w:lang w:val="en-US"/>
    </w:rPr>
  </w:style>
  <w:style w:type="paragraph" w:customStyle="1" w:styleId="EinfAbs">
    <w:name w:val="[Einf. Abs.]"/>
    <w:basedOn w:val="Normal"/>
    <w:uiPriority w:val="9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Paragraph">
    <w:name w:val="List Paragraph"/>
    <w:basedOn w:val="Normal"/>
    <w:uiPriority w:val="34"/>
    <w:qFormat/>
    <w:rsid w:val="009C67A8"/>
    <w:pPr>
      <w:ind w:left="720"/>
      <w:contextualSpacing/>
    </w:pPr>
  </w:style>
  <w:style w:type="paragraph" w:styleId="ListBullet">
    <w:name w:val="List Bullet"/>
    <w:basedOn w:val="ListParagraph"/>
    <w:uiPriority w:val="99"/>
    <w:semiHidden/>
    <w:rsid w:val="009C67A8"/>
    <w:pPr>
      <w:numPr>
        <w:numId w:val="4"/>
      </w:numPr>
    </w:pPr>
  </w:style>
  <w:style w:type="paragraph" w:styleId="ListBullet2">
    <w:name w:val="List Bullet 2"/>
    <w:basedOn w:val="ListParagraph"/>
    <w:uiPriority w:val="99"/>
    <w:semiHidden/>
    <w:rsid w:val="009C67A8"/>
    <w:pPr>
      <w:numPr>
        <w:ilvl w:val="1"/>
        <w:numId w:val="4"/>
      </w:numPr>
    </w:pPr>
  </w:style>
  <w:style w:type="paragraph" w:styleId="ListBullet3">
    <w:name w:val="List Bullet 3"/>
    <w:basedOn w:val="ListParagraph"/>
    <w:uiPriority w:val="99"/>
    <w:semiHidden/>
    <w:rsid w:val="009C67A8"/>
    <w:pPr>
      <w:numPr>
        <w:ilvl w:val="2"/>
        <w:numId w:val="4"/>
      </w:numPr>
    </w:pPr>
  </w:style>
  <w:style w:type="table" w:styleId="TableGrid">
    <w:name w:val="Table Grid"/>
    <w:basedOn w:val="TableNormal"/>
    <w:uiPriority w:val="39"/>
    <w:rsid w:val="0036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C6311"/>
    <w:rPr>
      <w:rFonts w:asciiTheme="majorHAnsi" w:eastAsiaTheme="majorEastAsia" w:hAnsiTheme="majorHAnsi" w:cstheme="majorBidi"/>
      <w:b/>
      <w:bCs/>
      <w:caps/>
      <w:color w:val="B81A32" w:themeColor="accent1"/>
      <w:sz w:val="32"/>
      <w:szCs w:val="28"/>
    </w:rPr>
  </w:style>
  <w:style w:type="character" w:customStyle="1" w:styleId="Heading2Char">
    <w:name w:val="Heading 2 Char"/>
    <w:basedOn w:val="DefaultParagraphFont"/>
    <w:link w:val="Heading2"/>
    <w:rsid w:val="00DC6311"/>
    <w:rPr>
      <w:rFonts w:asciiTheme="majorHAnsi" w:eastAsiaTheme="majorEastAsia" w:hAnsiTheme="majorHAnsi" w:cstheme="majorBidi"/>
      <w:b/>
      <w:bCs/>
      <w:color w:val="B81A32" w:themeColor="accent1"/>
      <w:szCs w:val="26"/>
    </w:rPr>
  </w:style>
  <w:style w:type="paragraph" w:styleId="Title">
    <w:name w:val="Title"/>
    <w:basedOn w:val="Normal"/>
    <w:next w:val="Normal"/>
    <w:link w:val="TitleChar"/>
    <w:uiPriority w:val="10"/>
    <w:rsid w:val="007E74C0"/>
    <w:pPr>
      <w:spacing w:before="80" w:after="920" w:line="1440" w:lineRule="exact"/>
      <w:contextualSpacing/>
      <w:jc w:val="left"/>
    </w:pPr>
    <w:rPr>
      <w:rFonts w:ascii="Open Sans Light" w:eastAsiaTheme="majorEastAsia" w:hAnsi="Open Sans Light" w:cstheme="majorBidi"/>
      <w:caps/>
      <w:noProof/>
      <w:color w:val="B81A32" w:themeColor="accent1"/>
      <w:kern w:val="28"/>
      <w:sz w:val="106"/>
      <w:szCs w:val="52"/>
    </w:rPr>
  </w:style>
  <w:style w:type="character" w:customStyle="1" w:styleId="TitleChar">
    <w:name w:val="Title Char"/>
    <w:basedOn w:val="DefaultParagraphFont"/>
    <w:link w:val="Title"/>
    <w:uiPriority w:val="10"/>
    <w:rsid w:val="007E74C0"/>
    <w:rPr>
      <w:rFonts w:ascii="Open Sans Light" w:eastAsiaTheme="majorEastAsia" w:hAnsi="Open Sans Light" w:cstheme="majorBidi"/>
      <w:caps/>
      <w:noProof/>
      <w:color w:val="B81A32" w:themeColor="accent1"/>
      <w:kern w:val="28"/>
      <w:sz w:val="106"/>
      <w:szCs w:val="52"/>
    </w:rPr>
  </w:style>
  <w:style w:type="paragraph" w:customStyle="1" w:styleId="Brieftitel">
    <w:name w:val="Brieftitel"/>
    <w:basedOn w:val="Normal"/>
    <w:link w:val="BrieftitelZchn"/>
    <w:uiPriority w:val="14"/>
    <w:semiHidden/>
    <w:rsid w:val="00494FD7"/>
    <w:pPr>
      <w:contextualSpacing/>
    </w:pPr>
    <w:rPr>
      <w:rFonts w:asciiTheme="majorHAnsi" w:hAnsiTheme="majorHAnsi"/>
      <w:b/>
    </w:rPr>
  </w:style>
  <w:style w:type="character" w:customStyle="1" w:styleId="BrieftitelZchn">
    <w:name w:val="Brieftitel Zchn"/>
    <w:basedOn w:val="DefaultParagraphFont"/>
    <w:link w:val="Brieftitel"/>
    <w:uiPriority w:val="14"/>
    <w:semiHidden/>
    <w:rsid w:val="00843D9E"/>
    <w:rPr>
      <w:rFonts w:asciiTheme="majorHAnsi" w:hAnsiTheme="majorHAnsi"/>
      <w:b/>
      <w:sz w:val="18"/>
    </w:rPr>
  </w:style>
  <w:style w:type="paragraph" w:customStyle="1" w:styleId="Kontaktangaben">
    <w:name w:val="Kontaktangaben"/>
    <w:basedOn w:val="Normal"/>
    <w:semiHidden/>
    <w:rsid w:val="00E73CB2"/>
    <w:pPr>
      <w:tabs>
        <w:tab w:val="left" w:pos="709"/>
      </w:tabs>
    </w:pPr>
    <w:rPr>
      <w:spacing w:val="2"/>
      <w:sz w:val="16"/>
      <w:szCs w:val="16"/>
    </w:rPr>
  </w:style>
  <w:style w:type="table" w:customStyle="1" w:styleId="Tabellenraster1">
    <w:name w:val="Tabellenraster1"/>
    <w:basedOn w:val="TableNormal"/>
    <w:next w:val="TableGrid"/>
    <w:uiPriority w:val="59"/>
    <w:rsid w:val="00E73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105F2"/>
    <w:rPr>
      <w:rFonts w:asciiTheme="majorHAnsi" w:eastAsiaTheme="majorEastAsia" w:hAnsiTheme="majorHAnsi" w:cstheme="majorBidi"/>
      <w:b/>
      <w:color w:val="B81A32" w:themeColor="accent1"/>
      <w:sz w:val="20"/>
      <w:szCs w:val="24"/>
    </w:rPr>
  </w:style>
  <w:style w:type="character" w:customStyle="1" w:styleId="Heading4Char">
    <w:name w:val="Heading 4 Char"/>
    <w:basedOn w:val="DefaultParagraphFont"/>
    <w:link w:val="Heading4"/>
    <w:uiPriority w:val="9"/>
    <w:semiHidden/>
    <w:rsid w:val="00843D9E"/>
    <w:rPr>
      <w:rFonts w:asciiTheme="majorHAnsi" w:eastAsiaTheme="majorEastAsia" w:hAnsiTheme="majorHAnsi" w:cstheme="majorBidi"/>
      <w:b/>
      <w:bCs/>
      <w:color w:val="B81A32" w:themeColor="accent1"/>
      <w:szCs w:val="26"/>
    </w:rPr>
  </w:style>
  <w:style w:type="character" w:customStyle="1" w:styleId="Heading5Char">
    <w:name w:val="Heading 5 Char"/>
    <w:basedOn w:val="DefaultParagraphFont"/>
    <w:link w:val="Heading5"/>
    <w:uiPriority w:val="9"/>
    <w:semiHidden/>
    <w:rsid w:val="00843D9E"/>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semiHidden/>
    <w:rsid w:val="00D61996"/>
    <w:rPr>
      <w:rFonts w:asciiTheme="majorHAnsi" w:eastAsiaTheme="majorEastAsia" w:hAnsiTheme="majorHAnsi" w:cstheme="majorBidi"/>
      <w:sz w:val="20"/>
    </w:rPr>
  </w:style>
  <w:style w:type="character" w:customStyle="1" w:styleId="Heading7Char">
    <w:name w:val="Heading 7 Char"/>
    <w:basedOn w:val="DefaultParagraphFont"/>
    <w:link w:val="Heading7"/>
    <w:uiPriority w:val="9"/>
    <w:semiHidden/>
    <w:rsid w:val="00D61996"/>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Bullet-List1">
    <w:name w:val="Bullet-List 1"/>
    <w:basedOn w:val="ListParagraph"/>
    <w:uiPriority w:val="2"/>
    <w:qFormat/>
    <w:rsid w:val="00B105F2"/>
    <w:pPr>
      <w:numPr>
        <w:numId w:val="6"/>
      </w:numPr>
      <w:ind w:left="181" w:hanging="181"/>
      <w:contextualSpacing w:val="0"/>
    </w:pPr>
    <w:rPr>
      <w:noProof/>
    </w:rPr>
  </w:style>
  <w:style w:type="paragraph" w:customStyle="1" w:styleId="Traktandum-Text">
    <w:name w:val="Traktandum-Text"/>
    <w:basedOn w:val="Bullet-List1"/>
    <w:uiPriority w:val="18"/>
    <w:semiHidden/>
    <w:rsid w:val="00E269E1"/>
    <w:pPr>
      <w:numPr>
        <w:numId w:val="0"/>
      </w:numPr>
      <w:tabs>
        <w:tab w:val="left" w:pos="7938"/>
      </w:tabs>
      <w:ind w:left="426" w:right="848"/>
    </w:pPr>
  </w:style>
  <w:style w:type="paragraph" w:customStyle="1" w:styleId="Traktandum-Titel">
    <w:name w:val="Traktandum-Titel"/>
    <w:basedOn w:val="Bullet-List1"/>
    <w:next w:val="Traktandum-Text"/>
    <w:uiPriority w:val="18"/>
    <w:semiHidden/>
    <w:rsid w:val="00E269E1"/>
    <w:pPr>
      <w:numPr>
        <w:numId w:val="5"/>
      </w:numPr>
      <w:tabs>
        <w:tab w:val="left" w:pos="7938"/>
      </w:tabs>
      <w:ind w:left="426" w:hanging="426"/>
    </w:pPr>
    <w:rPr>
      <w:rFonts w:asciiTheme="majorHAnsi" w:hAnsiTheme="majorHAnsi"/>
    </w:rPr>
  </w:style>
  <w:style w:type="paragraph" w:customStyle="1" w:styleId="Anleitung">
    <w:name w:val="Anleitung"/>
    <w:basedOn w:val="Normal"/>
    <w:uiPriority w:val="98"/>
    <w:semiHidden/>
    <w:rsid w:val="0032330D"/>
    <w:rPr>
      <w:vanish/>
      <w:color w:val="A6A6A6" w:themeColor="background1" w:themeShade="A6"/>
      <w:szCs w:val="18"/>
    </w:rPr>
  </w:style>
  <w:style w:type="character" w:styleId="FollowedHyperlink">
    <w:name w:val="FollowedHyperlink"/>
    <w:basedOn w:val="Hyperlink"/>
    <w:uiPriority w:val="75"/>
    <w:semiHidden/>
    <w:rsid w:val="00B105F2"/>
    <w:rPr>
      <w:color w:val="B81A32" w:themeColor="accent1"/>
      <w:u w:val="single"/>
    </w:rPr>
  </w:style>
  <w:style w:type="paragraph" w:styleId="Subtitle">
    <w:name w:val="Subtitle"/>
    <w:basedOn w:val="Normal"/>
    <w:next w:val="Normal"/>
    <w:link w:val="SubtitleChar"/>
    <w:uiPriority w:val="11"/>
    <w:rsid w:val="00E839BA"/>
    <w:pPr>
      <w:numPr>
        <w:ilvl w:val="1"/>
      </w:numPr>
    </w:pPr>
    <w:rPr>
      <w:rFonts w:eastAsiaTheme="minorEastAsia"/>
      <w:color w:val="000000" w:themeColor="text1"/>
    </w:rPr>
  </w:style>
  <w:style w:type="character" w:customStyle="1" w:styleId="SubtitleChar">
    <w:name w:val="Subtitle Char"/>
    <w:basedOn w:val="DefaultParagraphFont"/>
    <w:link w:val="Subtitle"/>
    <w:uiPriority w:val="11"/>
    <w:rsid w:val="00E839BA"/>
    <w:rPr>
      <w:rFonts w:eastAsiaTheme="minorEastAsia"/>
      <w:color w:val="000000" w:themeColor="text1"/>
    </w:rPr>
  </w:style>
  <w:style w:type="paragraph" w:styleId="Date">
    <w:name w:val="Date"/>
    <w:basedOn w:val="Normal"/>
    <w:next w:val="Normal"/>
    <w:link w:val="DateChar"/>
    <w:uiPriority w:val="15"/>
    <w:semiHidden/>
    <w:rsid w:val="00B55886"/>
    <w:pPr>
      <w:tabs>
        <w:tab w:val="right" w:pos="-168"/>
        <w:tab w:val="left" w:pos="0"/>
      </w:tabs>
      <w:spacing w:before="480" w:after="480" w:line="210" w:lineRule="atLeast"/>
      <w:ind w:left="-851"/>
      <w:contextualSpacing/>
    </w:pPr>
    <w:rPr>
      <w:b/>
      <w:sz w:val="15"/>
      <w:szCs w:val="15"/>
    </w:rPr>
  </w:style>
  <w:style w:type="character" w:customStyle="1" w:styleId="DateChar">
    <w:name w:val="Date Char"/>
    <w:basedOn w:val="DefaultParagraphFont"/>
    <w:link w:val="Date"/>
    <w:uiPriority w:val="15"/>
    <w:semiHidden/>
    <w:rsid w:val="00843D9E"/>
    <w:rPr>
      <w:b/>
      <w:sz w:val="15"/>
      <w:szCs w:val="15"/>
    </w:rPr>
  </w:style>
  <w:style w:type="paragraph" w:styleId="FootnoteText">
    <w:name w:val="footnote text"/>
    <w:basedOn w:val="Normal"/>
    <w:link w:val="FootnoteTextChar"/>
    <w:uiPriority w:val="99"/>
    <w:semiHidden/>
    <w:unhideWhenUsed/>
    <w:rsid w:val="00494FD7"/>
    <w:pPr>
      <w:spacing w:line="240" w:lineRule="auto"/>
    </w:pPr>
    <w:rPr>
      <w:sz w:val="16"/>
      <w:szCs w:val="20"/>
    </w:rPr>
  </w:style>
  <w:style w:type="character" w:customStyle="1" w:styleId="FootnoteTextChar">
    <w:name w:val="Footnote Text Char"/>
    <w:basedOn w:val="DefaultParagraphFont"/>
    <w:link w:val="FootnoteText"/>
    <w:uiPriority w:val="99"/>
    <w:semiHidden/>
    <w:rsid w:val="00494FD7"/>
    <w:rPr>
      <w:sz w:val="16"/>
      <w:szCs w:val="20"/>
    </w:rPr>
  </w:style>
  <w:style w:type="character" w:styleId="FootnoteReference">
    <w:name w:val="footnote reference"/>
    <w:basedOn w:val="DefaultParagraphFont"/>
    <w:uiPriority w:val="99"/>
    <w:semiHidden/>
    <w:unhideWhenUsed/>
    <w:rsid w:val="00642F26"/>
    <w:rPr>
      <w:vertAlign w:val="superscript"/>
    </w:rPr>
  </w:style>
  <w:style w:type="table" w:customStyle="1" w:styleId="TabelleohneRahmen">
    <w:name w:val="Tabelle ohne Rahmen"/>
    <w:basedOn w:val="TableNormal"/>
    <w:uiPriority w:val="99"/>
    <w:rsid w:val="00642F26"/>
    <w:pPr>
      <w:spacing w:after="0" w:line="240" w:lineRule="auto"/>
    </w:pPr>
    <w:tblPr>
      <w:tblCellMar>
        <w:left w:w="0" w:type="dxa"/>
        <w:right w:w="28" w:type="dxa"/>
      </w:tblCellMar>
    </w:tblPr>
  </w:style>
  <w:style w:type="paragraph" w:styleId="EndnoteText">
    <w:name w:val="endnote text"/>
    <w:basedOn w:val="FootnoteText"/>
    <w:link w:val="EndnoteTextChar"/>
    <w:uiPriority w:val="99"/>
    <w:semiHidden/>
    <w:unhideWhenUsed/>
    <w:rsid w:val="00113CB8"/>
  </w:style>
  <w:style w:type="character" w:customStyle="1" w:styleId="EndnoteTextChar">
    <w:name w:val="Endnote Text Char"/>
    <w:basedOn w:val="DefaultParagraphFont"/>
    <w:link w:val="EndnoteText"/>
    <w:uiPriority w:val="99"/>
    <w:semiHidden/>
    <w:rsid w:val="0012151C"/>
    <w:rPr>
      <w:sz w:val="20"/>
      <w:szCs w:val="20"/>
    </w:rPr>
  </w:style>
  <w:style w:type="character" w:styleId="EndnoteReference">
    <w:name w:val="endnote reference"/>
    <w:basedOn w:val="DefaultParagraphFont"/>
    <w:uiPriority w:val="99"/>
    <w:semiHidden/>
    <w:unhideWhenUsed/>
    <w:rsid w:val="00113CB8"/>
    <w:rPr>
      <w:vertAlign w:val="superscript"/>
    </w:rPr>
  </w:style>
  <w:style w:type="paragraph" w:customStyle="1" w:styleId="Bullet-List2">
    <w:name w:val="Bullet-List 2"/>
    <w:basedOn w:val="Bullet-List1"/>
    <w:uiPriority w:val="2"/>
    <w:semiHidden/>
    <w:rsid w:val="003D0FAA"/>
    <w:pPr>
      <w:numPr>
        <w:ilvl w:val="1"/>
        <w:numId w:val="7"/>
      </w:numPr>
    </w:pPr>
    <w:rPr>
      <w:lang w:val="it-CH"/>
    </w:rPr>
  </w:style>
  <w:style w:type="paragraph" w:customStyle="1" w:styleId="Bullet-List3">
    <w:name w:val="Bullet-List 3"/>
    <w:basedOn w:val="Bullet-List1"/>
    <w:uiPriority w:val="2"/>
    <w:semiHidden/>
    <w:rsid w:val="00AC2D5B"/>
    <w:pPr>
      <w:numPr>
        <w:ilvl w:val="2"/>
      </w:numPr>
    </w:pPr>
    <w:rPr>
      <w:lang w:val="it-CH"/>
    </w:rPr>
  </w:style>
  <w:style w:type="paragraph" w:styleId="Caption">
    <w:name w:val="caption"/>
    <w:basedOn w:val="Normal"/>
    <w:next w:val="Normal"/>
    <w:uiPriority w:val="35"/>
    <w:rsid w:val="00DB7675"/>
    <w:pPr>
      <w:spacing w:after="200" w:line="240" w:lineRule="auto"/>
    </w:pPr>
    <w:rPr>
      <w:b/>
      <w:iCs/>
      <w:szCs w:val="18"/>
    </w:rPr>
  </w:style>
  <w:style w:type="paragraph" w:styleId="TOCHeading">
    <w:name w:val="TOC Heading"/>
    <w:basedOn w:val="Heading1"/>
    <w:next w:val="Normal"/>
    <w:uiPriority w:val="39"/>
    <w:qFormat/>
    <w:rsid w:val="00DB7675"/>
    <w:pPr>
      <w:spacing w:before="240"/>
      <w:outlineLvl w:val="9"/>
    </w:pPr>
    <w:rPr>
      <w:bCs w:val="0"/>
      <w:szCs w:val="32"/>
    </w:rPr>
  </w:style>
  <w:style w:type="paragraph" w:styleId="BalloonText">
    <w:name w:val="Balloon Text"/>
    <w:basedOn w:val="Normal"/>
    <w:link w:val="BalloonTextChar"/>
    <w:uiPriority w:val="99"/>
    <w:semiHidden/>
    <w:unhideWhenUsed/>
    <w:rsid w:val="00870017"/>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70017"/>
    <w:rPr>
      <w:rFonts w:ascii="Segoe UI" w:hAnsi="Segoe UI" w:cs="Segoe UI"/>
      <w:sz w:val="18"/>
      <w:szCs w:val="18"/>
    </w:rPr>
  </w:style>
  <w:style w:type="character" w:styleId="PageNumber">
    <w:name w:val="page number"/>
    <w:uiPriority w:val="99"/>
    <w:semiHidden/>
    <w:rsid w:val="005C6148"/>
    <w:rPr>
      <w:sz w:val="20"/>
      <w:szCs w:val="16"/>
    </w:rPr>
  </w:style>
  <w:style w:type="table" w:customStyle="1" w:styleId="SCTOContact">
    <w:name w:val="SCTO Contact"/>
    <w:basedOn w:val="TableNormal"/>
    <w:uiPriority w:val="99"/>
    <w:rsid w:val="00DB3A21"/>
    <w:pPr>
      <w:spacing w:after="0" w:line="240" w:lineRule="auto"/>
    </w:pPr>
    <w:tblPr>
      <w:tblCellMar>
        <w:top w:w="170" w:type="dxa"/>
        <w:left w:w="170" w:type="dxa"/>
        <w:bottom w:w="170" w:type="dxa"/>
        <w:right w:w="170" w:type="dxa"/>
      </w:tblCellMar>
    </w:tblPr>
    <w:tcPr>
      <w:shd w:val="clear" w:color="auto" w:fill="DBEFF8" w:themeFill="accent2" w:themeFillTint="33"/>
    </w:tcPr>
  </w:style>
  <w:style w:type="paragraph" w:customStyle="1" w:styleId="Box-Text">
    <w:name w:val="Box-Text"/>
    <w:basedOn w:val="Normal"/>
    <w:uiPriority w:val="7"/>
    <w:semiHidden/>
    <w:rsid w:val="00B30A9D"/>
    <w:pPr>
      <w:spacing w:line="250" w:lineRule="atLeast"/>
      <w:jc w:val="left"/>
    </w:pPr>
    <w:rPr>
      <w:rFonts w:ascii="Open Sans" w:hAnsi="Open Sans" w:cs="Open Sans"/>
      <w:sz w:val="17"/>
      <w:szCs w:val="17"/>
    </w:rPr>
  </w:style>
  <w:style w:type="paragraph" w:styleId="TOC2">
    <w:name w:val="toc 2"/>
    <w:basedOn w:val="Normal"/>
    <w:next w:val="Normal"/>
    <w:autoRedefine/>
    <w:uiPriority w:val="39"/>
    <w:unhideWhenUsed/>
    <w:rsid w:val="00662BED"/>
    <w:pPr>
      <w:spacing w:after="100"/>
      <w:ind w:left="180"/>
    </w:pPr>
  </w:style>
  <w:style w:type="paragraph" w:styleId="TOC1">
    <w:name w:val="toc 1"/>
    <w:basedOn w:val="Normal"/>
    <w:next w:val="Normal"/>
    <w:autoRedefine/>
    <w:uiPriority w:val="39"/>
    <w:unhideWhenUsed/>
    <w:rsid w:val="00662BED"/>
    <w:pPr>
      <w:spacing w:after="100"/>
    </w:pPr>
  </w:style>
  <w:style w:type="paragraph" w:styleId="BodyText">
    <w:name w:val="Body Text"/>
    <w:basedOn w:val="Normal"/>
    <w:link w:val="BodyTextChar"/>
    <w:uiPriority w:val="99"/>
    <w:rsid w:val="00662BED"/>
    <w:pPr>
      <w:spacing w:after="120" w:line="264" w:lineRule="auto"/>
    </w:pPr>
    <w:rPr>
      <w:rFonts w:ascii="Arial" w:eastAsia="Times New Roman" w:hAnsi="Arial" w:cs="Times New Roman"/>
      <w:szCs w:val="24"/>
      <w:lang w:val="en-US" w:eastAsia="de-DE"/>
    </w:rPr>
  </w:style>
  <w:style w:type="character" w:customStyle="1" w:styleId="BodyTextChar">
    <w:name w:val="Body Text Char"/>
    <w:basedOn w:val="DefaultParagraphFont"/>
    <w:link w:val="BodyText"/>
    <w:uiPriority w:val="99"/>
    <w:rsid w:val="00662BED"/>
    <w:rPr>
      <w:rFonts w:ascii="Arial" w:eastAsia="Times New Roman" w:hAnsi="Arial" w:cs="Times New Roman"/>
      <w:sz w:val="20"/>
      <w:szCs w:val="24"/>
      <w:lang w:val="en-US" w:eastAsia="de-DE"/>
    </w:rPr>
  </w:style>
  <w:style w:type="paragraph" w:customStyle="1" w:styleId="Default">
    <w:name w:val="Default"/>
    <w:rsid w:val="00662BED"/>
    <w:pPr>
      <w:autoSpaceDE w:val="0"/>
      <w:autoSpaceDN w:val="0"/>
      <w:adjustRightInd w:val="0"/>
      <w:spacing w:after="0" w:line="240" w:lineRule="auto"/>
    </w:pPr>
    <w:rPr>
      <w:rFonts w:ascii="Arial" w:eastAsia="Times New Roman" w:hAnsi="Arial" w:cs="Arial"/>
      <w:color w:val="000000"/>
      <w:sz w:val="24"/>
      <w:szCs w:val="24"/>
      <w:lang w:val="en-US" w:eastAsia="de-CH"/>
    </w:rPr>
  </w:style>
  <w:style w:type="paragraph" w:styleId="BlockText">
    <w:name w:val="Block Text"/>
    <w:basedOn w:val="Normal"/>
    <w:uiPriority w:val="99"/>
    <w:rsid w:val="00662BED"/>
    <w:pPr>
      <w:spacing w:after="120" w:line="340" w:lineRule="exact"/>
    </w:pPr>
    <w:rPr>
      <w:rFonts w:ascii="Arial" w:eastAsia="Times New Roman" w:hAnsi="Arial" w:cs="Times New Roman"/>
      <w:spacing w:val="3"/>
      <w:szCs w:val="20"/>
      <w:lang w:val="de-DE" w:eastAsia="de-DE"/>
    </w:rPr>
  </w:style>
  <w:style w:type="character" w:styleId="CommentReference">
    <w:name w:val="annotation reference"/>
    <w:basedOn w:val="DefaultParagraphFont"/>
    <w:uiPriority w:val="99"/>
    <w:semiHidden/>
    <w:unhideWhenUsed/>
    <w:rsid w:val="00FF68ED"/>
    <w:rPr>
      <w:sz w:val="16"/>
      <w:szCs w:val="16"/>
    </w:rPr>
  </w:style>
  <w:style w:type="paragraph" w:styleId="CommentText">
    <w:name w:val="annotation text"/>
    <w:basedOn w:val="Normal"/>
    <w:link w:val="CommentTextChar"/>
    <w:uiPriority w:val="99"/>
    <w:unhideWhenUsed/>
    <w:rsid w:val="00FF68ED"/>
    <w:pPr>
      <w:spacing w:line="240" w:lineRule="auto"/>
    </w:pPr>
    <w:rPr>
      <w:szCs w:val="20"/>
    </w:rPr>
  </w:style>
  <w:style w:type="character" w:customStyle="1" w:styleId="CommentTextChar">
    <w:name w:val="Comment Text Char"/>
    <w:basedOn w:val="DefaultParagraphFont"/>
    <w:link w:val="CommentText"/>
    <w:uiPriority w:val="99"/>
    <w:rsid w:val="00FF68ED"/>
    <w:rPr>
      <w:sz w:val="20"/>
      <w:szCs w:val="20"/>
    </w:rPr>
  </w:style>
  <w:style w:type="paragraph" w:styleId="CommentSubject">
    <w:name w:val="annotation subject"/>
    <w:basedOn w:val="CommentText"/>
    <w:next w:val="CommentText"/>
    <w:link w:val="CommentSubjectChar"/>
    <w:uiPriority w:val="99"/>
    <w:semiHidden/>
    <w:unhideWhenUsed/>
    <w:rsid w:val="00FF68ED"/>
    <w:rPr>
      <w:b/>
      <w:bCs/>
    </w:rPr>
  </w:style>
  <w:style w:type="character" w:customStyle="1" w:styleId="CommentSubjectChar">
    <w:name w:val="Comment Subject Char"/>
    <w:basedOn w:val="CommentTextChar"/>
    <w:link w:val="CommentSubject"/>
    <w:uiPriority w:val="99"/>
    <w:semiHidden/>
    <w:rsid w:val="00FF68ED"/>
    <w:rPr>
      <w:b/>
      <w:bCs/>
      <w:sz w:val="20"/>
      <w:szCs w:val="20"/>
    </w:rPr>
  </w:style>
  <w:style w:type="character" w:styleId="PlaceholderText">
    <w:name w:val="Placeholder Text"/>
    <w:basedOn w:val="DefaultParagraphFont"/>
    <w:uiPriority w:val="99"/>
    <w:semiHidden/>
    <w:rsid w:val="00EC2430"/>
    <w:rPr>
      <w:color w:val="808080"/>
    </w:rPr>
  </w:style>
  <w:style w:type="paragraph" w:styleId="Revision">
    <w:name w:val="Revision"/>
    <w:hidden/>
    <w:uiPriority w:val="99"/>
    <w:semiHidden/>
    <w:rsid w:val="00D54B84"/>
    <w:pPr>
      <w:spacing w:after="0" w:line="240" w:lineRule="auto"/>
    </w:pPr>
    <w:rPr>
      <w:sz w:val="20"/>
    </w:rPr>
  </w:style>
  <w:style w:type="character" w:styleId="UnresolvedMention">
    <w:name w:val="Unresolved Mention"/>
    <w:basedOn w:val="DefaultParagraphFont"/>
    <w:uiPriority w:val="99"/>
    <w:semiHidden/>
    <w:unhideWhenUsed/>
    <w:rsid w:val="006E0B86"/>
    <w:rPr>
      <w:color w:val="605E5C"/>
      <w:shd w:val="clear" w:color="auto" w:fill="E1DFDD"/>
    </w:rPr>
  </w:style>
  <w:style w:type="paragraph" w:styleId="NormalWeb">
    <w:name w:val="Normal (Web)"/>
    <w:basedOn w:val="Normal"/>
    <w:uiPriority w:val="99"/>
    <w:unhideWhenUsed/>
    <w:rsid w:val="00F65D1F"/>
    <w:pPr>
      <w:spacing w:before="100" w:beforeAutospacing="1" w:after="100" w:afterAutospacing="1" w:line="240" w:lineRule="auto"/>
      <w:jc w:val="left"/>
    </w:pPr>
    <w:rPr>
      <w:rFonts w:ascii="Times New Roman" w:eastAsiaTheme="minorEastAsia" w:hAnsi="Times New Roman" w:cs="Times New Roman"/>
      <w:sz w:val="24"/>
      <w:szCs w:val="24"/>
      <w:lang w:eastAsia="de-CH"/>
    </w:rPr>
  </w:style>
  <w:style w:type="character" w:styleId="Strong">
    <w:name w:val="Strong"/>
    <w:basedOn w:val="DefaultParagraphFont"/>
    <w:uiPriority w:val="22"/>
    <w:qFormat/>
    <w:rsid w:val="00F65D1F"/>
    <w:rPr>
      <w:b/>
      <w:bCs/>
    </w:rPr>
  </w:style>
  <w:style w:type="character" w:styleId="Emphasis">
    <w:name w:val="Emphasis"/>
    <w:basedOn w:val="DefaultParagraphFont"/>
    <w:uiPriority w:val="20"/>
    <w:qFormat/>
    <w:rsid w:val="00F65D1F"/>
    <w:rPr>
      <w:i/>
      <w:iCs/>
    </w:rPr>
  </w:style>
  <w:style w:type="paragraph" w:customStyle="1" w:styleId="media-group">
    <w:name w:val="media-group"/>
    <w:basedOn w:val="Normal"/>
    <w:rsid w:val="00523C46"/>
    <w:pPr>
      <w:spacing w:before="100" w:beforeAutospacing="1" w:after="100" w:afterAutospacing="1" w:line="240" w:lineRule="auto"/>
      <w:jc w:val="left"/>
    </w:pPr>
    <w:rPr>
      <w:rFonts w:ascii="Times New Roman" w:eastAsiaTheme="minorEastAsia"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6382">
      <w:bodyDiv w:val="1"/>
      <w:marLeft w:val="0"/>
      <w:marRight w:val="0"/>
      <w:marTop w:val="0"/>
      <w:marBottom w:val="0"/>
      <w:divBdr>
        <w:top w:val="none" w:sz="0" w:space="0" w:color="auto"/>
        <w:left w:val="none" w:sz="0" w:space="0" w:color="auto"/>
        <w:bottom w:val="none" w:sz="0" w:space="0" w:color="auto"/>
        <w:right w:val="none" w:sz="0" w:space="0" w:color="auto"/>
      </w:divBdr>
      <w:divsChild>
        <w:div w:id="1300958346">
          <w:marLeft w:val="0"/>
          <w:marRight w:val="0"/>
          <w:marTop w:val="0"/>
          <w:marBottom w:val="0"/>
          <w:divBdr>
            <w:top w:val="none" w:sz="0" w:space="0" w:color="auto"/>
            <w:left w:val="none" w:sz="0" w:space="0" w:color="auto"/>
            <w:bottom w:val="none" w:sz="0" w:space="0" w:color="auto"/>
            <w:right w:val="none" w:sz="0" w:space="0" w:color="auto"/>
          </w:divBdr>
          <w:divsChild>
            <w:div w:id="110131454">
              <w:marLeft w:val="0"/>
              <w:marRight w:val="0"/>
              <w:marTop w:val="0"/>
              <w:marBottom w:val="0"/>
              <w:divBdr>
                <w:top w:val="none" w:sz="0" w:space="0" w:color="auto"/>
                <w:left w:val="none" w:sz="0" w:space="0" w:color="auto"/>
                <w:bottom w:val="none" w:sz="0" w:space="0" w:color="auto"/>
                <w:right w:val="none" w:sz="0" w:space="0" w:color="auto"/>
              </w:divBdr>
              <w:divsChild>
                <w:div w:id="153382423">
                  <w:marLeft w:val="0"/>
                  <w:marRight w:val="0"/>
                  <w:marTop w:val="0"/>
                  <w:marBottom w:val="0"/>
                  <w:divBdr>
                    <w:top w:val="none" w:sz="0" w:space="0" w:color="auto"/>
                    <w:left w:val="none" w:sz="0" w:space="0" w:color="auto"/>
                    <w:bottom w:val="none" w:sz="0" w:space="0" w:color="auto"/>
                    <w:right w:val="none" w:sz="0" w:space="0" w:color="auto"/>
                  </w:divBdr>
                </w:div>
                <w:div w:id="383601779">
                  <w:marLeft w:val="0"/>
                  <w:marRight w:val="0"/>
                  <w:marTop w:val="0"/>
                  <w:marBottom w:val="0"/>
                  <w:divBdr>
                    <w:top w:val="none" w:sz="0" w:space="0" w:color="auto"/>
                    <w:left w:val="none" w:sz="0" w:space="0" w:color="auto"/>
                    <w:bottom w:val="none" w:sz="0" w:space="0" w:color="auto"/>
                    <w:right w:val="none" w:sz="0" w:space="0" w:color="auto"/>
                  </w:divBdr>
                </w:div>
                <w:div w:id="927158584">
                  <w:marLeft w:val="0"/>
                  <w:marRight w:val="0"/>
                  <w:marTop w:val="0"/>
                  <w:marBottom w:val="0"/>
                  <w:divBdr>
                    <w:top w:val="none" w:sz="0" w:space="0" w:color="auto"/>
                    <w:left w:val="none" w:sz="0" w:space="0" w:color="auto"/>
                    <w:bottom w:val="none" w:sz="0" w:space="0" w:color="auto"/>
                    <w:right w:val="none" w:sz="0" w:space="0" w:color="auto"/>
                  </w:divBdr>
                </w:div>
                <w:div w:id="16943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3858">
      <w:bodyDiv w:val="1"/>
      <w:marLeft w:val="0"/>
      <w:marRight w:val="0"/>
      <w:marTop w:val="0"/>
      <w:marBottom w:val="0"/>
      <w:divBdr>
        <w:top w:val="none" w:sz="0" w:space="0" w:color="auto"/>
        <w:left w:val="none" w:sz="0" w:space="0" w:color="auto"/>
        <w:bottom w:val="none" w:sz="0" w:space="0" w:color="auto"/>
        <w:right w:val="none" w:sz="0" w:space="0" w:color="auto"/>
      </w:divBdr>
    </w:div>
    <w:div w:id="216745853">
      <w:bodyDiv w:val="1"/>
      <w:marLeft w:val="0"/>
      <w:marRight w:val="0"/>
      <w:marTop w:val="0"/>
      <w:marBottom w:val="0"/>
      <w:divBdr>
        <w:top w:val="none" w:sz="0" w:space="0" w:color="auto"/>
        <w:left w:val="none" w:sz="0" w:space="0" w:color="auto"/>
        <w:bottom w:val="none" w:sz="0" w:space="0" w:color="auto"/>
        <w:right w:val="none" w:sz="0" w:space="0" w:color="auto"/>
      </w:divBdr>
    </w:div>
    <w:div w:id="461383781">
      <w:bodyDiv w:val="1"/>
      <w:marLeft w:val="0"/>
      <w:marRight w:val="0"/>
      <w:marTop w:val="0"/>
      <w:marBottom w:val="0"/>
      <w:divBdr>
        <w:top w:val="none" w:sz="0" w:space="0" w:color="auto"/>
        <w:left w:val="none" w:sz="0" w:space="0" w:color="auto"/>
        <w:bottom w:val="none" w:sz="0" w:space="0" w:color="auto"/>
        <w:right w:val="none" w:sz="0" w:space="0" w:color="auto"/>
      </w:divBdr>
      <w:divsChild>
        <w:div w:id="1807509782">
          <w:marLeft w:val="0"/>
          <w:marRight w:val="0"/>
          <w:marTop w:val="0"/>
          <w:marBottom w:val="0"/>
          <w:divBdr>
            <w:top w:val="none" w:sz="0" w:space="0" w:color="auto"/>
            <w:left w:val="none" w:sz="0" w:space="0" w:color="auto"/>
            <w:bottom w:val="none" w:sz="0" w:space="0" w:color="auto"/>
            <w:right w:val="none" w:sz="0" w:space="0" w:color="auto"/>
          </w:divBdr>
          <w:divsChild>
            <w:div w:id="476335429">
              <w:marLeft w:val="0"/>
              <w:marRight w:val="0"/>
              <w:marTop w:val="0"/>
              <w:marBottom w:val="0"/>
              <w:divBdr>
                <w:top w:val="none" w:sz="0" w:space="0" w:color="auto"/>
                <w:left w:val="none" w:sz="0" w:space="0" w:color="auto"/>
                <w:bottom w:val="none" w:sz="0" w:space="0" w:color="auto"/>
                <w:right w:val="none" w:sz="0" w:space="0" w:color="auto"/>
              </w:divBdr>
              <w:divsChild>
                <w:div w:id="1363093027">
                  <w:marLeft w:val="0"/>
                  <w:marRight w:val="0"/>
                  <w:marTop w:val="0"/>
                  <w:marBottom w:val="0"/>
                  <w:divBdr>
                    <w:top w:val="none" w:sz="0" w:space="0" w:color="auto"/>
                    <w:left w:val="none" w:sz="0" w:space="0" w:color="auto"/>
                    <w:bottom w:val="none" w:sz="0" w:space="0" w:color="auto"/>
                    <w:right w:val="none" w:sz="0" w:space="0" w:color="auto"/>
                  </w:divBdr>
                  <w:divsChild>
                    <w:div w:id="71589260">
                      <w:marLeft w:val="0"/>
                      <w:marRight w:val="0"/>
                      <w:marTop w:val="0"/>
                      <w:marBottom w:val="0"/>
                      <w:divBdr>
                        <w:top w:val="none" w:sz="0" w:space="0" w:color="auto"/>
                        <w:left w:val="none" w:sz="0" w:space="0" w:color="auto"/>
                        <w:bottom w:val="none" w:sz="0" w:space="0" w:color="auto"/>
                        <w:right w:val="none" w:sz="0" w:space="0" w:color="auto"/>
                      </w:divBdr>
                      <w:divsChild>
                        <w:div w:id="1244147669">
                          <w:marLeft w:val="0"/>
                          <w:marRight w:val="0"/>
                          <w:marTop w:val="0"/>
                          <w:marBottom w:val="0"/>
                          <w:divBdr>
                            <w:top w:val="none" w:sz="0" w:space="0" w:color="auto"/>
                            <w:left w:val="none" w:sz="0" w:space="0" w:color="auto"/>
                            <w:bottom w:val="none" w:sz="0" w:space="0" w:color="auto"/>
                            <w:right w:val="none" w:sz="0" w:space="0" w:color="auto"/>
                          </w:divBdr>
                        </w:div>
                      </w:divsChild>
                    </w:div>
                    <w:div w:id="152449048">
                      <w:marLeft w:val="0"/>
                      <w:marRight w:val="0"/>
                      <w:marTop w:val="0"/>
                      <w:marBottom w:val="0"/>
                      <w:divBdr>
                        <w:top w:val="none" w:sz="0" w:space="0" w:color="auto"/>
                        <w:left w:val="none" w:sz="0" w:space="0" w:color="auto"/>
                        <w:bottom w:val="none" w:sz="0" w:space="0" w:color="auto"/>
                        <w:right w:val="none" w:sz="0" w:space="0" w:color="auto"/>
                      </w:divBdr>
                      <w:divsChild>
                        <w:div w:id="1936279697">
                          <w:marLeft w:val="0"/>
                          <w:marRight w:val="0"/>
                          <w:marTop w:val="0"/>
                          <w:marBottom w:val="0"/>
                          <w:divBdr>
                            <w:top w:val="none" w:sz="0" w:space="0" w:color="auto"/>
                            <w:left w:val="none" w:sz="0" w:space="0" w:color="auto"/>
                            <w:bottom w:val="none" w:sz="0" w:space="0" w:color="auto"/>
                            <w:right w:val="none" w:sz="0" w:space="0" w:color="auto"/>
                          </w:divBdr>
                        </w:div>
                      </w:divsChild>
                    </w:div>
                    <w:div w:id="164514824">
                      <w:marLeft w:val="0"/>
                      <w:marRight w:val="0"/>
                      <w:marTop w:val="0"/>
                      <w:marBottom w:val="0"/>
                      <w:divBdr>
                        <w:top w:val="none" w:sz="0" w:space="0" w:color="auto"/>
                        <w:left w:val="none" w:sz="0" w:space="0" w:color="auto"/>
                        <w:bottom w:val="none" w:sz="0" w:space="0" w:color="auto"/>
                        <w:right w:val="none" w:sz="0" w:space="0" w:color="auto"/>
                      </w:divBdr>
                      <w:divsChild>
                        <w:div w:id="875197955">
                          <w:marLeft w:val="0"/>
                          <w:marRight w:val="0"/>
                          <w:marTop w:val="0"/>
                          <w:marBottom w:val="0"/>
                          <w:divBdr>
                            <w:top w:val="none" w:sz="0" w:space="0" w:color="auto"/>
                            <w:left w:val="none" w:sz="0" w:space="0" w:color="auto"/>
                            <w:bottom w:val="none" w:sz="0" w:space="0" w:color="auto"/>
                            <w:right w:val="none" w:sz="0" w:space="0" w:color="auto"/>
                          </w:divBdr>
                        </w:div>
                      </w:divsChild>
                    </w:div>
                    <w:div w:id="328293293">
                      <w:marLeft w:val="0"/>
                      <w:marRight w:val="0"/>
                      <w:marTop w:val="0"/>
                      <w:marBottom w:val="0"/>
                      <w:divBdr>
                        <w:top w:val="none" w:sz="0" w:space="0" w:color="auto"/>
                        <w:left w:val="none" w:sz="0" w:space="0" w:color="auto"/>
                        <w:bottom w:val="none" w:sz="0" w:space="0" w:color="auto"/>
                        <w:right w:val="none" w:sz="0" w:space="0" w:color="auto"/>
                      </w:divBdr>
                      <w:divsChild>
                        <w:div w:id="1569805245">
                          <w:marLeft w:val="0"/>
                          <w:marRight w:val="0"/>
                          <w:marTop w:val="0"/>
                          <w:marBottom w:val="0"/>
                          <w:divBdr>
                            <w:top w:val="none" w:sz="0" w:space="0" w:color="auto"/>
                            <w:left w:val="none" w:sz="0" w:space="0" w:color="auto"/>
                            <w:bottom w:val="none" w:sz="0" w:space="0" w:color="auto"/>
                            <w:right w:val="none" w:sz="0" w:space="0" w:color="auto"/>
                          </w:divBdr>
                        </w:div>
                      </w:divsChild>
                    </w:div>
                    <w:div w:id="414328754">
                      <w:marLeft w:val="0"/>
                      <w:marRight w:val="0"/>
                      <w:marTop w:val="0"/>
                      <w:marBottom w:val="0"/>
                      <w:divBdr>
                        <w:top w:val="none" w:sz="0" w:space="0" w:color="auto"/>
                        <w:left w:val="none" w:sz="0" w:space="0" w:color="auto"/>
                        <w:bottom w:val="none" w:sz="0" w:space="0" w:color="auto"/>
                        <w:right w:val="none" w:sz="0" w:space="0" w:color="auto"/>
                      </w:divBdr>
                      <w:divsChild>
                        <w:div w:id="193620650">
                          <w:marLeft w:val="0"/>
                          <w:marRight w:val="0"/>
                          <w:marTop w:val="0"/>
                          <w:marBottom w:val="0"/>
                          <w:divBdr>
                            <w:top w:val="none" w:sz="0" w:space="0" w:color="auto"/>
                            <w:left w:val="none" w:sz="0" w:space="0" w:color="auto"/>
                            <w:bottom w:val="none" w:sz="0" w:space="0" w:color="auto"/>
                            <w:right w:val="none" w:sz="0" w:space="0" w:color="auto"/>
                          </w:divBdr>
                        </w:div>
                      </w:divsChild>
                    </w:div>
                    <w:div w:id="479268692">
                      <w:marLeft w:val="0"/>
                      <w:marRight w:val="0"/>
                      <w:marTop w:val="0"/>
                      <w:marBottom w:val="0"/>
                      <w:divBdr>
                        <w:top w:val="none" w:sz="0" w:space="0" w:color="auto"/>
                        <w:left w:val="none" w:sz="0" w:space="0" w:color="auto"/>
                        <w:bottom w:val="none" w:sz="0" w:space="0" w:color="auto"/>
                        <w:right w:val="none" w:sz="0" w:space="0" w:color="auto"/>
                      </w:divBdr>
                      <w:divsChild>
                        <w:div w:id="1738094223">
                          <w:marLeft w:val="0"/>
                          <w:marRight w:val="0"/>
                          <w:marTop w:val="0"/>
                          <w:marBottom w:val="0"/>
                          <w:divBdr>
                            <w:top w:val="none" w:sz="0" w:space="0" w:color="auto"/>
                            <w:left w:val="none" w:sz="0" w:space="0" w:color="auto"/>
                            <w:bottom w:val="none" w:sz="0" w:space="0" w:color="auto"/>
                            <w:right w:val="none" w:sz="0" w:space="0" w:color="auto"/>
                          </w:divBdr>
                        </w:div>
                      </w:divsChild>
                    </w:div>
                    <w:div w:id="572279482">
                      <w:marLeft w:val="0"/>
                      <w:marRight w:val="0"/>
                      <w:marTop w:val="0"/>
                      <w:marBottom w:val="0"/>
                      <w:divBdr>
                        <w:top w:val="none" w:sz="0" w:space="0" w:color="auto"/>
                        <w:left w:val="none" w:sz="0" w:space="0" w:color="auto"/>
                        <w:bottom w:val="none" w:sz="0" w:space="0" w:color="auto"/>
                        <w:right w:val="none" w:sz="0" w:space="0" w:color="auto"/>
                      </w:divBdr>
                      <w:divsChild>
                        <w:div w:id="720716976">
                          <w:marLeft w:val="0"/>
                          <w:marRight w:val="0"/>
                          <w:marTop w:val="0"/>
                          <w:marBottom w:val="0"/>
                          <w:divBdr>
                            <w:top w:val="none" w:sz="0" w:space="0" w:color="auto"/>
                            <w:left w:val="none" w:sz="0" w:space="0" w:color="auto"/>
                            <w:bottom w:val="none" w:sz="0" w:space="0" w:color="auto"/>
                            <w:right w:val="none" w:sz="0" w:space="0" w:color="auto"/>
                          </w:divBdr>
                        </w:div>
                      </w:divsChild>
                    </w:div>
                    <w:div w:id="766074169">
                      <w:marLeft w:val="0"/>
                      <w:marRight w:val="0"/>
                      <w:marTop w:val="0"/>
                      <w:marBottom w:val="0"/>
                      <w:divBdr>
                        <w:top w:val="none" w:sz="0" w:space="0" w:color="auto"/>
                        <w:left w:val="none" w:sz="0" w:space="0" w:color="auto"/>
                        <w:bottom w:val="none" w:sz="0" w:space="0" w:color="auto"/>
                        <w:right w:val="none" w:sz="0" w:space="0" w:color="auto"/>
                      </w:divBdr>
                      <w:divsChild>
                        <w:div w:id="2026440672">
                          <w:marLeft w:val="0"/>
                          <w:marRight w:val="0"/>
                          <w:marTop w:val="0"/>
                          <w:marBottom w:val="0"/>
                          <w:divBdr>
                            <w:top w:val="none" w:sz="0" w:space="0" w:color="auto"/>
                            <w:left w:val="none" w:sz="0" w:space="0" w:color="auto"/>
                            <w:bottom w:val="none" w:sz="0" w:space="0" w:color="auto"/>
                            <w:right w:val="none" w:sz="0" w:space="0" w:color="auto"/>
                          </w:divBdr>
                        </w:div>
                      </w:divsChild>
                    </w:div>
                    <w:div w:id="805463955">
                      <w:marLeft w:val="0"/>
                      <w:marRight w:val="0"/>
                      <w:marTop w:val="0"/>
                      <w:marBottom w:val="0"/>
                      <w:divBdr>
                        <w:top w:val="none" w:sz="0" w:space="0" w:color="auto"/>
                        <w:left w:val="none" w:sz="0" w:space="0" w:color="auto"/>
                        <w:bottom w:val="none" w:sz="0" w:space="0" w:color="auto"/>
                        <w:right w:val="none" w:sz="0" w:space="0" w:color="auto"/>
                      </w:divBdr>
                      <w:divsChild>
                        <w:div w:id="473379371">
                          <w:marLeft w:val="0"/>
                          <w:marRight w:val="0"/>
                          <w:marTop w:val="0"/>
                          <w:marBottom w:val="0"/>
                          <w:divBdr>
                            <w:top w:val="none" w:sz="0" w:space="0" w:color="auto"/>
                            <w:left w:val="none" w:sz="0" w:space="0" w:color="auto"/>
                            <w:bottom w:val="none" w:sz="0" w:space="0" w:color="auto"/>
                            <w:right w:val="none" w:sz="0" w:space="0" w:color="auto"/>
                          </w:divBdr>
                        </w:div>
                      </w:divsChild>
                    </w:div>
                    <w:div w:id="875234999">
                      <w:marLeft w:val="0"/>
                      <w:marRight w:val="0"/>
                      <w:marTop w:val="0"/>
                      <w:marBottom w:val="0"/>
                      <w:divBdr>
                        <w:top w:val="none" w:sz="0" w:space="0" w:color="auto"/>
                        <w:left w:val="none" w:sz="0" w:space="0" w:color="auto"/>
                        <w:bottom w:val="none" w:sz="0" w:space="0" w:color="auto"/>
                        <w:right w:val="none" w:sz="0" w:space="0" w:color="auto"/>
                      </w:divBdr>
                      <w:divsChild>
                        <w:div w:id="120155035">
                          <w:marLeft w:val="0"/>
                          <w:marRight w:val="0"/>
                          <w:marTop w:val="0"/>
                          <w:marBottom w:val="0"/>
                          <w:divBdr>
                            <w:top w:val="none" w:sz="0" w:space="0" w:color="auto"/>
                            <w:left w:val="none" w:sz="0" w:space="0" w:color="auto"/>
                            <w:bottom w:val="none" w:sz="0" w:space="0" w:color="auto"/>
                            <w:right w:val="none" w:sz="0" w:space="0" w:color="auto"/>
                          </w:divBdr>
                        </w:div>
                        <w:div w:id="497581908">
                          <w:marLeft w:val="0"/>
                          <w:marRight w:val="0"/>
                          <w:marTop w:val="0"/>
                          <w:marBottom w:val="0"/>
                          <w:divBdr>
                            <w:top w:val="none" w:sz="0" w:space="0" w:color="auto"/>
                            <w:left w:val="none" w:sz="0" w:space="0" w:color="auto"/>
                            <w:bottom w:val="none" w:sz="0" w:space="0" w:color="auto"/>
                            <w:right w:val="none" w:sz="0" w:space="0" w:color="auto"/>
                          </w:divBdr>
                        </w:div>
                        <w:div w:id="539363886">
                          <w:marLeft w:val="0"/>
                          <w:marRight w:val="0"/>
                          <w:marTop w:val="0"/>
                          <w:marBottom w:val="0"/>
                          <w:divBdr>
                            <w:top w:val="none" w:sz="0" w:space="0" w:color="auto"/>
                            <w:left w:val="none" w:sz="0" w:space="0" w:color="auto"/>
                            <w:bottom w:val="none" w:sz="0" w:space="0" w:color="auto"/>
                            <w:right w:val="none" w:sz="0" w:space="0" w:color="auto"/>
                          </w:divBdr>
                        </w:div>
                        <w:div w:id="1632437937">
                          <w:marLeft w:val="0"/>
                          <w:marRight w:val="0"/>
                          <w:marTop w:val="0"/>
                          <w:marBottom w:val="0"/>
                          <w:divBdr>
                            <w:top w:val="none" w:sz="0" w:space="0" w:color="auto"/>
                            <w:left w:val="none" w:sz="0" w:space="0" w:color="auto"/>
                            <w:bottom w:val="none" w:sz="0" w:space="0" w:color="auto"/>
                            <w:right w:val="none" w:sz="0" w:space="0" w:color="auto"/>
                          </w:divBdr>
                        </w:div>
                      </w:divsChild>
                    </w:div>
                    <w:div w:id="915747983">
                      <w:marLeft w:val="0"/>
                      <w:marRight w:val="0"/>
                      <w:marTop w:val="0"/>
                      <w:marBottom w:val="0"/>
                      <w:divBdr>
                        <w:top w:val="none" w:sz="0" w:space="0" w:color="auto"/>
                        <w:left w:val="none" w:sz="0" w:space="0" w:color="auto"/>
                        <w:bottom w:val="none" w:sz="0" w:space="0" w:color="auto"/>
                        <w:right w:val="none" w:sz="0" w:space="0" w:color="auto"/>
                      </w:divBdr>
                      <w:divsChild>
                        <w:div w:id="1119304209">
                          <w:marLeft w:val="0"/>
                          <w:marRight w:val="0"/>
                          <w:marTop w:val="0"/>
                          <w:marBottom w:val="0"/>
                          <w:divBdr>
                            <w:top w:val="none" w:sz="0" w:space="0" w:color="auto"/>
                            <w:left w:val="none" w:sz="0" w:space="0" w:color="auto"/>
                            <w:bottom w:val="none" w:sz="0" w:space="0" w:color="auto"/>
                            <w:right w:val="none" w:sz="0" w:space="0" w:color="auto"/>
                          </w:divBdr>
                        </w:div>
                      </w:divsChild>
                    </w:div>
                    <w:div w:id="1082335733">
                      <w:marLeft w:val="0"/>
                      <w:marRight w:val="0"/>
                      <w:marTop w:val="0"/>
                      <w:marBottom w:val="0"/>
                      <w:divBdr>
                        <w:top w:val="none" w:sz="0" w:space="0" w:color="auto"/>
                        <w:left w:val="none" w:sz="0" w:space="0" w:color="auto"/>
                        <w:bottom w:val="none" w:sz="0" w:space="0" w:color="auto"/>
                        <w:right w:val="none" w:sz="0" w:space="0" w:color="auto"/>
                      </w:divBdr>
                      <w:divsChild>
                        <w:div w:id="681324710">
                          <w:marLeft w:val="0"/>
                          <w:marRight w:val="0"/>
                          <w:marTop w:val="0"/>
                          <w:marBottom w:val="0"/>
                          <w:divBdr>
                            <w:top w:val="none" w:sz="0" w:space="0" w:color="auto"/>
                            <w:left w:val="none" w:sz="0" w:space="0" w:color="auto"/>
                            <w:bottom w:val="none" w:sz="0" w:space="0" w:color="auto"/>
                            <w:right w:val="none" w:sz="0" w:space="0" w:color="auto"/>
                          </w:divBdr>
                        </w:div>
                        <w:div w:id="752091494">
                          <w:marLeft w:val="0"/>
                          <w:marRight w:val="0"/>
                          <w:marTop w:val="0"/>
                          <w:marBottom w:val="0"/>
                          <w:divBdr>
                            <w:top w:val="none" w:sz="0" w:space="0" w:color="auto"/>
                            <w:left w:val="none" w:sz="0" w:space="0" w:color="auto"/>
                            <w:bottom w:val="none" w:sz="0" w:space="0" w:color="auto"/>
                            <w:right w:val="none" w:sz="0" w:space="0" w:color="auto"/>
                          </w:divBdr>
                        </w:div>
                        <w:div w:id="862983688">
                          <w:marLeft w:val="0"/>
                          <w:marRight w:val="0"/>
                          <w:marTop w:val="0"/>
                          <w:marBottom w:val="0"/>
                          <w:divBdr>
                            <w:top w:val="none" w:sz="0" w:space="0" w:color="auto"/>
                            <w:left w:val="none" w:sz="0" w:space="0" w:color="auto"/>
                            <w:bottom w:val="none" w:sz="0" w:space="0" w:color="auto"/>
                            <w:right w:val="none" w:sz="0" w:space="0" w:color="auto"/>
                          </w:divBdr>
                        </w:div>
                        <w:div w:id="1149058776">
                          <w:marLeft w:val="0"/>
                          <w:marRight w:val="0"/>
                          <w:marTop w:val="0"/>
                          <w:marBottom w:val="0"/>
                          <w:divBdr>
                            <w:top w:val="none" w:sz="0" w:space="0" w:color="auto"/>
                            <w:left w:val="none" w:sz="0" w:space="0" w:color="auto"/>
                            <w:bottom w:val="none" w:sz="0" w:space="0" w:color="auto"/>
                            <w:right w:val="none" w:sz="0" w:space="0" w:color="auto"/>
                          </w:divBdr>
                        </w:div>
                        <w:div w:id="1752316130">
                          <w:marLeft w:val="0"/>
                          <w:marRight w:val="0"/>
                          <w:marTop w:val="0"/>
                          <w:marBottom w:val="0"/>
                          <w:divBdr>
                            <w:top w:val="none" w:sz="0" w:space="0" w:color="auto"/>
                            <w:left w:val="none" w:sz="0" w:space="0" w:color="auto"/>
                            <w:bottom w:val="none" w:sz="0" w:space="0" w:color="auto"/>
                            <w:right w:val="none" w:sz="0" w:space="0" w:color="auto"/>
                          </w:divBdr>
                        </w:div>
                        <w:div w:id="1972974541">
                          <w:marLeft w:val="0"/>
                          <w:marRight w:val="0"/>
                          <w:marTop w:val="0"/>
                          <w:marBottom w:val="0"/>
                          <w:divBdr>
                            <w:top w:val="none" w:sz="0" w:space="0" w:color="auto"/>
                            <w:left w:val="none" w:sz="0" w:space="0" w:color="auto"/>
                            <w:bottom w:val="none" w:sz="0" w:space="0" w:color="auto"/>
                            <w:right w:val="none" w:sz="0" w:space="0" w:color="auto"/>
                          </w:divBdr>
                        </w:div>
                      </w:divsChild>
                    </w:div>
                    <w:div w:id="1191647749">
                      <w:marLeft w:val="0"/>
                      <w:marRight w:val="0"/>
                      <w:marTop w:val="0"/>
                      <w:marBottom w:val="0"/>
                      <w:divBdr>
                        <w:top w:val="none" w:sz="0" w:space="0" w:color="auto"/>
                        <w:left w:val="none" w:sz="0" w:space="0" w:color="auto"/>
                        <w:bottom w:val="none" w:sz="0" w:space="0" w:color="auto"/>
                        <w:right w:val="none" w:sz="0" w:space="0" w:color="auto"/>
                      </w:divBdr>
                      <w:divsChild>
                        <w:div w:id="826284990">
                          <w:marLeft w:val="0"/>
                          <w:marRight w:val="0"/>
                          <w:marTop w:val="0"/>
                          <w:marBottom w:val="0"/>
                          <w:divBdr>
                            <w:top w:val="none" w:sz="0" w:space="0" w:color="auto"/>
                            <w:left w:val="none" w:sz="0" w:space="0" w:color="auto"/>
                            <w:bottom w:val="none" w:sz="0" w:space="0" w:color="auto"/>
                            <w:right w:val="none" w:sz="0" w:space="0" w:color="auto"/>
                          </w:divBdr>
                        </w:div>
                      </w:divsChild>
                    </w:div>
                    <w:div w:id="1388451018">
                      <w:marLeft w:val="0"/>
                      <w:marRight w:val="0"/>
                      <w:marTop w:val="0"/>
                      <w:marBottom w:val="0"/>
                      <w:divBdr>
                        <w:top w:val="none" w:sz="0" w:space="0" w:color="auto"/>
                        <w:left w:val="none" w:sz="0" w:space="0" w:color="auto"/>
                        <w:bottom w:val="none" w:sz="0" w:space="0" w:color="auto"/>
                        <w:right w:val="none" w:sz="0" w:space="0" w:color="auto"/>
                      </w:divBdr>
                      <w:divsChild>
                        <w:div w:id="1886597125">
                          <w:marLeft w:val="0"/>
                          <w:marRight w:val="0"/>
                          <w:marTop w:val="0"/>
                          <w:marBottom w:val="0"/>
                          <w:divBdr>
                            <w:top w:val="none" w:sz="0" w:space="0" w:color="auto"/>
                            <w:left w:val="none" w:sz="0" w:space="0" w:color="auto"/>
                            <w:bottom w:val="none" w:sz="0" w:space="0" w:color="auto"/>
                            <w:right w:val="none" w:sz="0" w:space="0" w:color="auto"/>
                          </w:divBdr>
                        </w:div>
                      </w:divsChild>
                    </w:div>
                    <w:div w:id="1722094771">
                      <w:marLeft w:val="0"/>
                      <w:marRight w:val="0"/>
                      <w:marTop w:val="0"/>
                      <w:marBottom w:val="0"/>
                      <w:divBdr>
                        <w:top w:val="none" w:sz="0" w:space="0" w:color="auto"/>
                        <w:left w:val="none" w:sz="0" w:space="0" w:color="auto"/>
                        <w:bottom w:val="none" w:sz="0" w:space="0" w:color="auto"/>
                        <w:right w:val="none" w:sz="0" w:space="0" w:color="auto"/>
                      </w:divBdr>
                      <w:divsChild>
                        <w:div w:id="1836846480">
                          <w:marLeft w:val="0"/>
                          <w:marRight w:val="0"/>
                          <w:marTop w:val="0"/>
                          <w:marBottom w:val="0"/>
                          <w:divBdr>
                            <w:top w:val="none" w:sz="0" w:space="0" w:color="auto"/>
                            <w:left w:val="none" w:sz="0" w:space="0" w:color="auto"/>
                            <w:bottom w:val="none" w:sz="0" w:space="0" w:color="auto"/>
                            <w:right w:val="none" w:sz="0" w:space="0" w:color="auto"/>
                          </w:divBdr>
                        </w:div>
                      </w:divsChild>
                    </w:div>
                    <w:div w:id="1770663659">
                      <w:marLeft w:val="0"/>
                      <w:marRight w:val="0"/>
                      <w:marTop w:val="0"/>
                      <w:marBottom w:val="0"/>
                      <w:divBdr>
                        <w:top w:val="none" w:sz="0" w:space="0" w:color="auto"/>
                        <w:left w:val="none" w:sz="0" w:space="0" w:color="auto"/>
                        <w:bottom w:val="none" w:sz="0" w:space="0" w:color="auto"/>
                        <w:right w:val="none" w:sz="0" w:space="0" w:color="auto"/>
                      </w:divBdr>
                      <w:divsChild>
                        <w:div w:id="1459568844">
                          <w:marLeft w:val="0"/>
                          <w:marRight w:val="0"/>
                          <w:marTop w:val="0"/>
                          <w:marBottom w:val="0"/>
                          <w:divBdr>
                            <w:top w:val="none" w:sz="0" w:space="0" w:color="auto"/>
                            <w:left w:val="none" w:sz="0" w:space="0" w:color="auto"/>
                            <w:bottom w:val="none" w:sz="0" w:space="0" w:color="auto"/>
                            <w:right w:val="none" w:sz="0" w:space="0" w:color="auto"/>
                          </w:divBdr>
                        </w:div>
                      </w:divsChild>
                    </w:div>
                    <w:div w:id="1775519130">
                      <w:marLeft w:val="0"/>
                      <w:marRight w:val="0"/>
                      <w:marTop w:val="0"/>
                      <w:marBottom w:val="0"/>
                      <w:divBdr>
                        <w:top w:val="none" w:sz="0" w:space="0" w:color="auto"/>
                        <w:left w:val="none" w:sz="0" w:space="0" w:color="auto"/>
                        <w:bottom w:val="none" w:sz="0" w:space="0" w:color="auto"/>
                        <w:right w:val="none" w:sz="0" w:space="0" w:color="auto"/>
                      </w:divBdr>
                      <w:divsChild>
                        <w:div w:id="107893685">
                          <w:marLeft w:val="0"/>
                          <w:marRight w:val="0"/>
                          <w:marTop w:val="0"/>
                          <w:marBottom w:val="0"/>
                          <w:divBdr>
                            <w:top w:val="none" w:sz="0" w:space="0" w:color="auto"/>
                            <w:left w:val="none" w:sz="0" w:space="0" w:color="auto"/>
                            <w:bottom w:val="none" w:sz="0" w:space="0" w:color="auto"/>
                            <w:right w:val="none" w:sz="0" w:space="0" w:color="auto"/>
                          </w:divBdr>
                        </w:div>
                      </w:divsChild>
                    </w:div>
                    <w:div w:id="1952198962">
                      <w:marLeft w:val="0"/>
                      <w:marRight w:val="0"/>
                      <w:marTop w:val="0"/>
                      <w:marBottom w:val="0"/>
                      <w:divBdr>
                        <w:top w:val="none" w:sz="0" w:space="0" w:color="auto"/>
                        <w:left w:val="none" w:sz="0" w:space="0" w:color="auto"/>
                        <w:bottom w:val="none" w:sz="0" w:space="0" w:color="auto"/>
                        <w:right w:val="none" w:sz="0" w:space="0" w:color="auto"/>
                      </w:divBdr>
                      <w:divsChild>
                        <w:div w:id="297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642">
      <w:bodyDiv w:val="1"/>
      <w:marLeft w:val="0"/>
      <w:marRight w:val="0"/>
      <w:marTop w:val="0"/>
      <w:marBottom w:val="0"/>
      <w:divBdr>
        <w:top w:val="none" w:sz="0" w:space="0" w:color="auto"/>
        <w:left w:val="none" w:sz="0" w:space="0" w:color="auto"/>
        <w:bottom w:val="none" w:sz="0" w:space="0" w:color="auto"/>
        <w:right w:val="none" w:sz="0" w:space="0" w:color="auto"/>
      </w:divBdr>
    </w:div>
    <w:div w:id="769737948">
      <w:bodyDiv w:val="1"/>
      <w:marLeft w:val="0"/>
      <w:marRight w:val="0"/>
      <w:marTop w:val="0"/>
      <w:marBottom w:val="0"/>
      <w:divBdr>
        <w:top w:val="none" w:sz="0" w:space="0" w:color="auto"/>
        <w:left w:val="none" w:sz="0" w:space="0" w:color="auto"/>
        <w:bottom w:val="none" w:sz="0" w:space="0" w:color="auto"/>
        <w:right w:val="none" w:sz="0" w:space="0" w:color="auto"/>
      </w:divBdr>
    </w:div>
    <w:div w:id="906263405">
      <w:bodyDiv w:val="1"/>
      <w:marLeft w:val="0"/>
      <w:marRight w:val="0"/>
      <w:marTop w:val="0"/>
      <w:marBottom w:val="0"/>
      <w:divBdr>
        <w:top w:val="none" w:sz="0" w:space="0" w:color="auto"/>
        <w:left w:val="none" w:sz="0" w:space="0" w:color="auto"/>
        <w:bottom w:val="none" w:sz="0" w:space="0" w:color="auto"/>
        <w:right w:val="none" w:sz="0" w:space="0" w:color="auto"/>
      </w:divBdr>
    </w:div>
    <w:div w:id="962613274">
      <w:bodyDiv w:val="1"/>
      <w:marLeft w:val="0"/>
      <w:marRight w:val="0"/>
      <w:marTop w:val="0"/>
      <w:marBottom w:val="0"/>
      <w:divBdr>
        <w:top w:val="none" w:sz="0" w:space="0" w:color="auto"/>
        <w:left w:val="none" w:sz="0" w:space="0" w:color="auto"/>
        <w:bottom w:val="none" w:sz="0" w:space="0" w:color="auto"/>
        <w:right w:val="none" w:sz="0" w:space="0" w:color="auto"/>
      </w:divBdr>
    </w:div>
    <w:div w:id="1216894251">
      <w:bodyDiv w:val="1"/>
      <w:marLeft w:val="0"/>
      <w:marRight w:val="0"/>
      <w:marTop w:val="0"/>
      <w:marBottom w:val="0"/>
      <w:divBdr>
        <w:top w:val="none" w:sz="0" w:space="0" w:color="auto"/>
        <w:left w:val="none" w:sz="0" w:space="0" w:color="auto"/>
        <w:bottom w:val="none" w:sz="0" w:space="0" w:color="auto"/>
        <w:right w:val="none" w:sz="0" w:space="0" w:color="auto"/>
      </w:divBdr>
    </w:div>
    <w:div w:id="1388844420">
      <w:bodyDiv w:val="1"/>
      <w:marLeft w:val="0"/>
      <w:marRight w:val="0"/>
      <w:marTop w:val="0"/>
      <w:marBottom w:val="0"/>
      <w:divBdr>
        <w:top w:val="none" w:sz="0" w:space="0" w:color="auto"/>
        <w:left w:val="none" w:sz="0" w:space="0" w:color="auto"/>
        <w:bottom w:val="none" w:sz="0" w:space="0" w:color="auto"/>
        <w:right w:val="none" w:sz="0" w:space="0" w:color="auto"/>
      </w:divBdr>
    </w:div>
    <w:div w:id="1405107886">
      <w:bodyDiv w:val="1"/>
      <w:marLeft w:val="0"/>
      <w:marRight w:val="0"/>
      <w:marTop w:val="0"/>
      <w:marBottom w:val="0"/>
      <w:divBdr>
        <w:top w:val="none" w:sz="0" w:space="0" w:color="auto"/>
        <w:left w:val="none" w:sz="0" w:space="0" w:color="auto"/>
        <w:bottom w:val="none" w:sz="0" w:space="0" w:color="auto"/>
        <w:right w:val="none" w:sz="0" w:space="0" w:color="auto"/>
      </w:divBdr>
    </w:div>
    <w:div w:id="1425104928">
      <w:bodyDiv w:val="1"/>
      <w:marLeft w:val="0"/>
      <w:marRight w:val="0"/>
      <w:marTop w:val="0"/>
      <w:marBottom w:val="0"/>
      <w:divBdr>
        <w:top w:val="none" w:sz="0" w:space="0" w:color="auto"/>
        <w:left w:val="none" w:sz="0" w:space="0" w:color="auto"/>
        <w:bottom w:val="none" w:sz="0" w:space="0" w:color="auto"/>
        <w:right w:val="none" w:sz="0" w:space="0" w:color="auto"/>
      </w:divBdr>
      <w:divsChild>
        <w:div w:id="447313650">
          <w:marLeft w:val="0"/>
          <w:marRight w:val="0"/>
          <w:marTop w:val="0"/>
          <w:marBottom w:val="0"/>
          <w:divBdr>
            <w:top w:val="none" w:sz="0" w:space="0" w:color="auto"/>
            <w:left w:val="none" w:sz="0" w:space="0" w:color="auto"/>
            <w:bottom w:val="none" w:sz="0" w:space="0" w:color="auto"/>
            <w:right w:val="none" w:sz="0" w:space="0" w:color="auto"/>
          </w:divBdr>
          <w:divsChild>
            <w:div w:id="1092236459">
              <w:marLeft w:val="0"/>
              <w:marRight w:val="0"/>
              <w:marTop w:val="0"/>
              <w:marBottom w:val="0"/>
              <w:divBdr>
                <w:top w:val="none" w:sz="0" w:space="0" w:color="auto"/>
                <w:left w:val="none" w:sz="0" w:space="0" w:color="auto"/>
                <w:bottom w:val="none" w:sz="0" w:space="0" w:color="auto"/>
                <w:right w:val="none" w:sz="0" w:space="0" w:color="auto"/>
              </w:divBdr>
              <w:divsChild>
                <w:div w:id="1000086328">
                  <w:marLeft w:val="0"/>
                  <w:marRight w:val="0"/>
                  <w:marTop w:val="0"/>
                  <w:marBottom w:val="0"/>
                  <w:divBdr>
                    <w:top w:val="none" w:sz="0" w:space="0" w:color="auto"/>
                    <w:left w:val="none" w:sz="0" w:space="0" w:color="auto"/>
                    <w:bottom w:val="none" w:sz="0" w:space="0" w:color="auto"/>
                    <w:right w:val="none" w:sz="0" w:space="0" w:color="auto"/>
                  </w:divBdr>
                  <w:divsChild>
                    <w:div w:id="29190110">
                      <w:marLeft w:val="0"/>
                      <w:marRight w:val="0"/>
                      <w:marTop w:val="0"/>
                      <w:marBottom w:val="0"/>
                      <w:divBdr>
                        <w:top w:val="none" w:sz="0" w:space="0" w:color="auto"/>
                        <w:left w:val="none" w:sz="0" w:space="0" w:color="auto"/>
                        <w:bottom w:val="none" w:sz="0" w:space="0" w:color="auto"/>
                        <w:right w:val="none" w:sz="0" w:space="0" w:color="auto"/>
                      </w:divBdr>
                      <w:divsChild>
                        <w:div w:id="699475590">
                          <w:marLeft w:val="0"/>
                          <w:marRight w:val="0"/>
                          <w:marTop w:val="0"/>
                          <w:marBottom w:val="0"/>
                          <w:divBdr>
                            <w:top w:val="none" w:sz="0" w:space="0" w:color="auto"/>
                            <w:left w:val="none" w:sz="0" w:space="0" w:color="auto"/>
                            <w:bottom w:val="none" w:sz="0" w:space="0" w:color="auto"/>
                            <w:right w:val="none" w:sz="0" w:space="0" w:color="auto"/>
                          </w:divBdr>
                        </w:div>
                      </w:divsChild>
                    </w:div>
                    <w:div w:id="258948515">
                      <w:marLeft w:val="0"/>
                      <w:marRight w:val="0"/>
                      <w:marTop w:val="0"/>
                      <w:marBottom w:val="0"/>
                      <w:divBdr>
                        <w:top w:val="none" w:sz="0" w:space="0" w:color="auto"/>
                        <w:left w:val="none" w:sz="0" w:space="0" w:color="auto"/>
                        <w:bottom w:val="none" w:sz="0" w:space="0" w:color="auto"/>
                        <w:right w:val="none" w:sz="0" w:space="0" w:color="auto"/>
                      </w:divBdr>
                      <w:divsChild>
                        <w:div w:id="1175458554">
                          <w:marLeft w:val="0"/>
                          <w:marRight w:val="0"/>
                          <w:marTop w:val="0"/>
                          <w:marBottom w:val="0"/>
                          <w:divBdr>
                            <w:top w:val="none" w:sz="0" w:space="0" w:color="auto"/>
                            <w:left w:val="none" w:sz="0" w:space="0" w:color="auto"/>
                            <w:bottom w:val="none" w:sz="0" w:space="0" w:color="auto"/>
                            <w:right w:val="none" w:sz="0" w:space="0" w:color="auto"/>
                          </w:divBdr>
                        </w:div>
                      </w:divsChild>
                    </w:div>
                    <w:div w:id="346367557">
                      <w:marLeft w:val="0"/>
                      <w:marRight w:val="0"/>
                      <w:marTop w:val="0"/>
                      <w:marBottom w:val="0"/>
                      <w:divBdr>
                        <w:top w:val="none" w:sz="0" w:space="0" w:color="auto"/>
                        <w:left w:val="none" w:sz="0" w:space="0" w:color="auto"/>
                        <w:bottom w:val="none" w:sz="0" w:space="0" w:color="auto"/>
                        <w:right w:val="none" w:sz="0" w:space="0" w:color="auto"/>
                      </w:divBdr>
                      <w:divsChild>
                        <w:div w:id="417674757">
                          <w:marLeft w:val="0"/>
                          <w:marRight w:val="0"/>
                          <w:marTop w:val="0"/>
                          <w:marBottom w:val="0"/>
                          <w:divBdr>
                            <w:top w:val="none" w:sz="0" w:space="0" w:color="auto"/>
                            <w:left w:val="none" w:sz="0" w:space="0" w:color="auto"/>
                            <w:bottom w:val="none" w:sz="0" w:space="0" w:color="auto"/>
                            <w:right w:val="none" w:sz="0" w:space="0" w:color="auto"/>
                          </w:divBdr>
                        </w:div>
                        <w:div w:id="533008784">
                          <w:marLeft w:val="0"/>
                          <w:marRight w:val="0"/>
                          <w:marTop w:val="0"/>
                          <w:marBottom w:val="0"/>
                          <w:divBdr>
                            <w:top w:val="none" w:sz="0" w:space="0" w:color="auto"/>
                            <w:left w:val="none" w:sz="0" w:space="0" w:color="auto"/>
                            <w:bottom w:val="none" w:sz="0" w:space="0" w:color="auto"/>
                            <w:right w:val="none" w:sz="0" w:space="0" w:color="auto"/>
                          </w:divBdr>
                        </w:div>
                        <w:div w:id="1056851587">
                          <w:marLeft w:val="0"/>
                          <w:marRight w:val="0"/>
                          <w:marTop w:val="0"/>
                          <w:marBottom w:val="0"/>
                          <w:divBdr>
                            <w:top w:val="none" w:sz="0" w:space="0" w:color="auto"/>
                            <w:left w:val="none" w:sz="0" w:space="0" w:color="auto"/>
                            <w:bottom w:val="none" w:sz="0" w:space="0" w:color="auto"/>
                            <w:right w:val="none" w:sz="0" w:space="0" w:color="auto"/>
                          </w:divBdr>
                        </w:div>
                        <w:div w:id="1328440521">
                          <w:marLeft w:val="0"/>
                          <w:marRight w:val="0"/>
                          <w:marTop w:val="0"/>
                          <w:marBottom w:val="0"/>
                          <w:divBdr>
                            <w:top w:val="none" w:sz="0" w:space="0" w:color="auto"/>
                            <w:left w:val="none" w:sz="0" w:space="0" w:color="auto"/>
                            <w:bottom w:val="none" w:sz="0" w:space="0" w:color="auto"/>
                            <w:right w:val="none" w:sz="0" w:space="0" w:color="auto"/>
                          </w:divBdr>
                        </w:div>
                        <w:div w:id="1624992282">
                          <w:marLeft w:val="0"/>
                          <w:marRight w:val="0"/>
                          <w:marTop w:val="0"/>
                          <w:marBottom w:val="0"/>
                          <w:divBdr>
                            <w:top w:val="none" w:sz="0" w:space="0" w:color="auto"/>
                            <w:left w:val="none" w:sz="0" w:space="0" w:color="auto"/>
                            <w:bottom w:val="none" w:sz="0" w:space="0" w:color="auto"/>
                            <w:right w:val="none" w:sz="0" w:space="0" w:color="auto"/>
                          </w:divBdr>
                        </w:div>
                        <w:div w:id="1697270995">
                          <w:marLeft w:val="0"/>
                          <w:marRight w:val="0"/>
                          <w:marTop w:val="0"/>
                          <w:marBottom w:val="0"/>
                          <w:divBdr>
                            <w:top w:val="none" w:sz="0" w:space="0" w:color="auto"/>
                            <w:left w:val="none" w:sz="0" w:space="0" w:color="auto"/>
                            <w:bottom w:val="none" w:sz="0" w:space="0" w:color="auto"/>
                            <w:right w:val="none" w:sz="0" w:space="0" w:color="auto"/>
                          </w:divBdr>
                        </w:div>
                      </w:divsChild>
                    </w:div>
                    <w:div w:id="1053843711">
                      <w:marLeft w:val="0"/>
                      <w:marRight w:val="0"/>
                      <w:marTop w:val="0"/>
                      <w:marBottom w:val="0"/>
                      <w:divBdr>
                        <w:top w:val="none" w:sz="0" w:space="0" w:color="auto"/>
                        <w:left w:val="none" w:sz="0" w:space="0" w:color="auto"/>
                        <w:bottom w:val="none" w:sz="0" w:space="0" w:color="auto"/>
                        <w:right w:val="none" w:sz="0" w:space="0" w:color="auto"/>
                      </w:divBdr>
                      <w:divsChild>
                        <w:div w:id="970137213">
                          <w:marLeft w:val="0"/>
                          <w:marRight w:val="0"/>
                          <w:marTop w:val="0"/>
                          <w:marBottom w:val="0"/>
                          <w:divBdr>
                            <w:top w:val="none" w:sz="0" w:space="0" w:color="auto"/>
                            <w:left w:val="none" w:sz="0" w:space="0" w:color="auto"/>
                            <w:bottom w:val="none" w:sz="0" w:space="0" w:color="auto"/>
                            <w:right w:val="none" w:sz="0" w:space="0" w:color="auto"/>
                          </w:divBdr>
                        </w:div>
                      </w:divsChild>
                    </w:div>
                    <w:div w:id="1140075391">
                      <w:marLeft w:val="0"/>
                      <w:marRight w:val="0"/>
                      <w:marTop w:val="0"/>
                      <w:marBottom w:val="0"/>
                      <w:divBdr>
                        <w:top w:val="none" w:sz="0" w:space="0" w:color="auto"/>
                        <w:left w:val="none" w:sz="0" w:space="0" w:color="auto"/>
                        <w:bottom w:val="none" w:sz="0" w:space="0" w:color="auto"/>
                        <w:right w:val="none" w:sz="0" w:space="0" w:color="auto"/>
                      </w:divBdr>
                      <w:divsChild>
                        <w:div w:id="1750150946">
                          <w:marLeft w:val="0"/>
                          <w:marRight w:val="0"/>
                          <w:marTop w:val="0"/>
                          <w:marBottom w:val="0"/>
                          <w:divBdr>
                            <w:top w:val="none" w:sz="0" w:space="0" w:color="auto"/>
                            <w:left w:val="none" w:sz="0" w:space="0" w:color="auto"/>
                            <w:bottom w:val="none" w:sz="0" w:space="0" w:color="auto"/>
                            <w:right w:val="none" w:sz="0" w:space="0" w:color="auto"/>
                          </w:divBdr>
                        </w:div>
                      </w:divsChild>
                    </w:div>
                    <w:div w:id="1140459318">
                      <w:marLeft w:val="0"/>
                      <w:marRight w:val="0"/>
                      <w:marTop w:val="0"/>
                      <w:marBottom w:val="0"/>
                      <w:divBdr>
                        <w:top w:val="none" w:sz="0" w:space="0" w:color="auto"/>
                        <w:left w:val="none" w:sz="0" w:space="0" w:color="auto"/>
                        <w:bottom w:val="none" w:sz="0" w:space="0" w:color="auto"/>
                        <w:right w:val="none" w:sz="0" w:space="0" w:color="auto"/>
                      </w:divBdr>
                      <w:divsChild>
                        <w:div w:id="679235144">
                          <w:marLeft w:val="0"/>
                          <w:marRight w:val="0"/>
                          <w:marTop w:val="0"/>
                          <w:marBottom w:val="0"/>
                          <w:divBdr>
                            <w:top w:val="none" w:sz="0" w:space="0" w:color="auto"/>
                            <w:left w:val="none" w:sz="0" w:space="0" w:color="auto"/>
                            <w:bottom w:val="none" w:sz="0" w:space="0" w:color="auto"/>
                            <w:right w:val="none" w:sz="0" w:space="0" w:color="auto"/>
                          </w:divBdr>
                        </w:div>
                        <w:div w:id="1256212924">
                          <w:marLeft w:val="0"/>
                          <w:marRight w:val="0"/>
                          <w:marTop w:val="0"/>
                          <w:marBottom w:val="0"/>
                          <w:divBdr>
                            <w:top w:val="none" w:sz="0" w:space="0" w:color="auto"/>
                            <w:left w:val="none" w:sz="0" w:space="0" w:color="auto"/>
                            <w:bottom w:val="none" w:sz="0" w:space="0" w:color="auto"/>
                            <w:right w:val="none" w:sz="0" w:space="0" w:color="auto"/>
                          </w:divBdr>
                        </w:div>
                        <w:div w:id="1452822642">
                          <w:marLeft w:val="0"/>
                          <w:marRight w:val="0"/>
                          <w:marTop w:val="0"/>
                          <w:marBottom w:val="0"/>
                          <w:divBdr>
                            <w:top w:val="none" w:sz="0" w:space="0" w:color="auto"/>
                            <w:left w:val="none" w:sz="0" w:space="0" w:color="auto"/>
                            <w:bottom w:val="none" w:sz="0" w:space="0" w:color="auto"/>
                            <w:right w:val="none" w:sz="0" w:space="0" w:color="auto"/>
                          </w:divBdr>
                        </w:div>
                        <w:div w:id="1558904929">
                          <w:marLeft w:val="0"/>
                          <w:marRight w:val="0"/>
                          <w:marTop w:val="0"/>
                          <w:marBottom w:val="0"/>
                          <w:divBdr>
                            <w:top w:val="none" w:sz="0" w:space="0" w:color="auto"/>
                            <w:left w:val="none" w:sz="0" w:space="0" w:color="auto"/>
                            <w:bottom w:val="none" w:sz="0" w:space="0" w:color="auto"/>
                            <w:right w:val="none" w:sz="0" w:space="0" w:color="auto"/>
                          </w:divBdr>
                        </w:div>
                      </w:divsChild>
                    </w:div>
                    <w:div w:id="1214923114">
                      <w:marLeft w:val="0"/>
                      <w:marRight w:val="0"/>
                      <w:marTop w:val="0"/>
                      <w:marBottom w:val="0"/>
                      <w:divBdr>
                        <w:top w:val="none" w:sz="0" w:space="0" w:color="auto"/>
                        <w:left w:val="none" w:sz="0" w:space="0" w:color="auto"/>
                        <w:bottom w:val="none" w:sz="0" w:space="0" w:color="auto"/>
                        <w:right w:val="none" w:sz="0" w:space="0" w:color="auto"/>
                      </w:divBdr>
                      <w:divsChild>
                        <w:div w:id="688604917">
                          <w:marLeft w:val="0"/>
                          <w:marRight w:val="0"/>
                          <w:marTop w:val="0"/>
                          <w:marBottom w:val="0"/>
                          <w:divBdr>
                            <w:top w:val="none" w:sz="0" w:space="0" w:color="auto"/>
                            <w:left w:val="none" w:sz="0" w:space="0" w:color="auto"/>
                            <w:bottom w:val="none" w:sz="0" w:space="0" w:color="auto"/>
                            <w:right w:val="none" w:sz="0" w:space="0" w:color="auto"/>
                          </w:divBdr>
                        </w:div>
                      </w:divsChild>
                    </w:div>
                    <w:div w:id="1325086217">
                      <w:marLeft w:val="0"/>
                      <w:marRight w:val="0"/>
                      <w:marTop w:val="0"/>
                      <w:marBottom w:val="0"/>
                      <w:divBdr>
                        <w:top w:val="none" w:sz="0" w:space="0" w:color="auto"/>
                        <w:left w:val="none" w:sz="0" w:space="0" w:color="auto"/>
                        <w:bottom w:val="none" w:sz="0" w:space="0" w:color="auto"/>
                        <w:right w:val="none" w:sz="0" w:space="0" w:color="auto"/>
                      </w:divBdr>
                      <w:divsChild>
                        <w:div w:id="1394962131">
                          <w:marLeft w:val="0"/>
                          <w:marRight w:val="0"/>
                          <w:marTop w:val="0"/>
                          <w:marBottom w:val="0"/>
                          <w:divBdr>
                            <w:top w:val="none" w:sz="0" w:space="0" w:color="auto"/>
                            <w:left w:val="none" w:sz="0" w:space="0" w:color="auto"/>
                            <w:bottom w:val="none" w:sz="0" w:space="0" w:color="auto"/>
                            <w:right w:val="none" w:sz="0" w:space="0" w:color="auto"/>
                          </w:divBdr>
                        </w:div>
                      </w:divsChild>
                    </w:div>
                    <w:div w:id="1359086682">
                      <w:marLeft w:val="0"/>
                      <w:marRight w:val="0"/>
                      <w:marTop w:val="0"/>
                      <w:marBottom w:val="0"/>
                      <w:divBdr>
                        <w:top w:val="none" w:sz="0" w:space="0" w:color="auto"/>
                        <w:left w:val="none" w:sz="0" w:space="0" w:color="auto"/>
                        <w:bottom w:val="none" w:sz="0" w:space="0" w:color="auto"/>
                        <w:right w:val="none" w:sz="0" w:space="0" w:color="auto"/>
                      </w:divBdr>
                      <w:divsChild>
                        <w:div w:id="215357881">
                          <w:marLeft w:val="0"/>
                          <w:marRight w:val="0"/>
                          <w:marTop w:val="0"/>
                          <w:marBottom w:val="0"/>
                          <w:divBdr>
                            <w:top w:val="none" w:sz="0" w:space="0" w:color="auto"/>
                            <w:left w:val="none" w:sz="0" w:space="0" w:color="auto"/>
                            <w:bottom w:val="none" w:sz="0" w:space="0" w:color="auto"/>
                            <w:right w:val="none" w:sz="0" w:space="0" w:color="auto"/>
                          </w:divBdr>
                        </w:div>
                      </w:divsChild>
                    </w:div>
                    <w:div w:id="1395816759">
                      <w:marLeft w:val="0"/>
                      <w:marRight w:val="0"/>
                      <w:marTop w:val="0"/>
                      <w:marBottom w:val="0"/>
                      <w:divBdr>
                        <w:top w:val="none" w:sz="0" w:space="0" w:color="auto"/>
                        <w:left w:val="none" w:sz="0" w:space="0" w:color="auto"/>
                        <w:bottom w:val="none" w:sz="0" w:space="0" w:color="auto"/>
                        <w:right w:val="none" w:sz="0" w:space="0" w:color="auto"/>
                      </w:divBdr>
                      <w:divsChild>
                        <w:div w:id="395933069">
                          <w:marLeft w:val="0"/>
                          <w:marRight w:val="0"/>
                          <w:marTop w:val="0"/>
                          <w:marBottom w:val="0"/>
                          <w:divBdr>
                            <w:top w:val="none" w:sz="0" w:space="0" w:color="auto"/>
                            <w:left w:val="none" w:sz="0" w:space="0" w:color="auto"/>
                            <w:bottom w:val="none" w:sz="0" w:space="0" w:color="auto"/>
                            <w:right w:val="none" w:sz="0" w:space="0" w:color="auto"/>
                          </w:divBdr>
                        </w:div>
                      </w:divsChild>
                    </w:div>
                    <w:div w:id="1476413909">
                      <w:marLeft w:val="0"/>
                      <w:marRight w:val="0"/>
                      <w:marTop w:val="0"/>
                      <w:marBottom w:val="0"/>
                      <w:divBdr>
                        <w:top w:val="none" w:sz="0" w:space="0" w:color="auto"/>
                        <w:left w:val="none" w:sz="0" w:space="0" w:color="auto"/>
                        <w:bottom w:val="none" w:sz="0" w:space="0" w:color="auto"/>
                        <w:right w:val="none" w:sz="0" w:space="0" w:color="auto"/>
                      </w:divBdr>
                      <w:divsChild>
                        <w:div w:id="673800695">
                          <w:marLeft w:val="0"/>
                          <w:marRight w:val="0"/>
                          <w:marTop w:val="0"/>
                          <w:marBottom w:val="0"/>
                          <w:divBdr>
                            <w:top w:val="none" w:sz="0" w:space="0" w:color="auto"/>
                            <w:left w:val="none" w:sz="0" w:space="0" w:color="auto"/>
                            <w:bottom w:val="none" w:sz="0" w:space="0" w:color="auto"/>
                            <w:right w:val="none" w:sz="0" w:space="0" w:color="auto"/>
                          </w:divBdr>
                        </w:div>
                      </w:divsChild>
                    </w:div>
                    <w:div w:id="1496415458">
                      <w:marLeft w:val="0"/>
                      <w:marRight w:val="0"/>
                      <w:marTop w:val="0"/>
                      <w:marBottom w:val="0"/>
                      <w:divBdr>
                        <w:top w:val="none" w:sz="0" w:space="0" w:color="auto"/>
                        <w:left w:val="none" w:sz="0" w:space="0" w:color="auto"/>
                        <w:bottom w:val="none" w:sz="0" w:space="0" w:color="auto"/>
                        <w:right w:val="none" w:sz="0" w:space="0" w:color="auto"/>
                      </w:divBdr>
                      <w:divsChild>
                        <w:div w:id="405613466">
                          <w:marLeft w:val="0"/>
                          <w:marRight w:val="0"/>
                          <w:marTop w:val="0"/>
                          <w:marBottom w:val="0"/>
                          <w:divBdr>
                            <w:top w:val="none" w:sz="0" w:space="0" w:color="auto"/>
                            <w:left w:val="none" w:sz="0" w:space="0" w:color="auto"/>
                            <w:bottom w:val="none" w:sz="0" w:space="0" w:color="auto"/>
                            <w:right w:val="none" w:sz="0" w:space="0" w:color="auto"/>
                          </w:divBdr>
                        </w:div>
                      </w:divsChild>
                    </w:div>
                    <w:div w:id="1562475923">
                      <w:marLeft w:val="0"/>
                      <w:marRight w:val="0"/>
                      <w:marTop w:val="0"/>
                      <w:marBottom w:val="0"/>
                      <w:divBdr>
                        <w:top w:val="none" w:sz="0" w:space="0" w:color="auto"/>
                        <w:left w:val="none" w:sz="0" w:space="0" w:color="auto"/>
                        <w:bottom w:val="none" w:sz="0" w:space="0" w:color="auto"/>
                        <w:right w:val="none" w:sz="0" w:space="0" w:color="auto"/>
                      </w:divBdr>
                      <w:divsChild>
                        <w:div w:id="767114617">
                          <w:marLeft w:val="0"/>
                          <w:marRight w:val="0"/>
                          <w:marTop w:val="0"/>
                          <w:marBottom w:val="0"/>
                          <w:divBdr>
                            <w:top w:val="none" w:sz="0" w:space="0" w:color="auto"/>
                            <w:left w:val="none" w:sz="0" w:space="0" w:color="auto"/>
                            <w:bottom w:val="none" w:sz="0" w:space="0" w:color="auto"/>
                            <w:right w:val="none" w:sz="0" w:space="0" w:color="auto"/>
                          </w:divBdr>
                        </w:div>
                      </w:divsChild>
                    </w:div>
                    <w:div w:id="1784642783">
                      <w:marLeft w:val="0"/>
                      <w:marRight w:val="0"/>
                      <w:marTop w:val="0"/>
                      <w:marBottom w:val="0"/>
                      <w:divBdr>
                        <w:top w:val="none" w:sz="0" w:space="0" w:color="auto"/>
                        <w:left w:val="none" w:sz="0" w:space="0" w:color="auto"/>
                        <w:bottom w:val="none" w:sz="0" w:space="0" w:color="auto"/>
                        <w:right w:val="none" w:sz="0" w:space="0" w:color="auto"/>
                      </w:divBdr>
                      <w:divsChild>
                        <w:div w:id="71775932">
                          <w:marLeft w:val="0"/>
                          <w:marRight w:val="0"/>
                          <w:marTop w:val="0"/>
                          <w:marBottom w:val="0"/>
                          <w:divBdr>
                            <w:top w:val="none" w:sz="0" w:space="0" w:color="auto"/>
                            <w:left w:val="none" w:sz="0" w:space="0" w:color="auto"/>
                            <w:bottom w:val="none" w:sz="0" w:space="0" w:color="auto"/>
                            <w:right w:val="none" w:sz="0" w:space="0" w:color="auto"/>
                          </w:divBdr>
                        </w:div>
                      </w:divsChild>
                    </w:div>
                    <w:div w:id="1872255976">
                      <w:marLeft w:val="0"/>
                      <w:marRight w:val="0"/>
                      <w:marTop w:val="0"/>
                      <w:marBottom w:val="0"/>
                      <w:divBdr>
                        <w:top w:val="none" w:sz="0" w:space="0" w:color="auto"/>
                        <w:left w:val="none" w:sz="0" w:space="0" w:color="auto"/>
                        <w:bottom w:val="none" w:sz="0" w:space="0" w:color="auto"/>
                        <w:right w:val="none" w:sz="0" w:space="0" w:color="auto"/>
                      </w:divBdr>
                      <w:divsChild>
                        <w:div w:id="1368987182">
                          <w:marLeft w:val="0"/>
                          <w:marRight w:val="0"/>
                          <w:marTop w:val="0"/>
                          <w:marBottom w:val="0"/>
                          <w:divBdr>
                            <w:top w:val="none" w:sz="0" w:space="0" w:color="auto"/>
                            <w:left w:val="none" w:sz="0" w:space="0" w:color="auto"/>
                            <w:bottom w:val="none" w:sz="0" w:space="0" w:color="auto"/>
                            <w:right w:val="none" w:sz="0" w:space="0" w:color="auto"/>
                          </w:divBdr>
                        </w:div>
                      </w:divsChild>
                    </w:div>
                    <w:div w:id="1898734211">
                      <w:marLeft w:val="0"/>
                      <w:marRight w:val="0"/>
                      <w:marTop w:val="0"/>
                      <w:marBottom w:val="0"/>
                      <w:divBdr>
                        <w:top w:val="none" w:sz="0" w:space="0" w:color="auto"/>
                        <w:left w:val="none" w:sz="0" w:space="0" w:color="auto"/>
                        <w:bottom w:val="none" w:sz="0" w:space="0" w:color="auto"/>
                        <w:right w:val="none" w:sz="0" w:space="0" w:color="auto"/>
                      </w:divBdr>
                      <w:divsChild>
                        <w:div w:id="961812061">
                          <w:marLeft w:val="0"/>
                          <w:marRight w:val="0"/>
                          <w:marTop w:val="0"/>
                          <w:marBottom w:val="0"/>
                          <w:divBdr>
                            <w:top w:val="none" w:sz="0" w:space="0" w:color="auto"/>
                            <w:left w:val="none" w:sz="0" w:space="0" w:color="auto"/>
                            <w:bottom w:val="none" w:sz="0" w:space="0" w:color="auto"/>
                            <w:right w:val="none" w:sz="0" w:space="0" w:color="auto"/>
                          </w:divBdr>
                        </w:div>
                      </w:divsChild>
                    </w:div>
                    <w:div w:id="2002005887">
                      <w:marLeft w:val="0"/>
                      <w:marRight w:val="0"/>
                      <w:marTop w:val="0"/>
                      <w:marBottom w:val="0"/>
                      <w:divBdr>
                        <w:top w:val="none" w:sz="0" w:space="0" w:color="auto"/>
                        <w:left w:val="none" w:sz="0" w:space="0" w:color="auto"/>
                        <w:bottom w:val="none" w:sz="0" w:space="0" w:color="auto"/>
                        <w:right w:val="none" w:sz="0" w:space="0" w:color="auto"/>
                      </w:divBdr>
                      <w:divsChild>
                        <w:div w:id="343439812">
                          <w:marLeft w:val="0"/>
                          <w:marRight w:val="0"/>
                          <w:marTop w:val="0"/>
                          <w:marBottom w:val="0"/>
                          <w:divBdr>
                            <w:top w:val="none" w:sz="0" w:space="0" w:color="auto"/>
                            <w:left w:val="none" w:sz="0" w:space="0" w:color="auto"/>
                            <w:bottom w:val="none" w:sz="0" w:space="0" w:color="auto"/>
                            <w:right w:val="none" w:sz="0" w:space="0" w:color="auto"/>
                          </w:divBdr>
                        </w:div>
                      </w:divsChild>
                    </w:div>
                    <w:div w:id="2102481616">
                      <w:marLeft w:val="0"/>
                      <w:marRight w:val="0"/>
                      <w:marTop w:val="0"/>
                      <w:marBottom w:val="0"/>
                      <w:divBdr>
                        <w:top w:val="none" w:sz="0" w:space="0" w:color="auto"/>
                        <w:left w:val="none" w:sz="0" w:space="0" w:color="auto"/>
                        <w:bottom w:val="none" w:sz="0" w:space="0" w:color="auto"/>
                        <w:right w:val="none" w:sz="0" w:space="0" w:color="auto"/>
                      </w:divBdr>
                      <w:divsChild>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877">
      <w:bodyDiv w:val="1"/>
      <w:marLeft w:val="0"/>
      <w:marRight w:val="0"/>
      <w:marTop w:val="0"/>
      <w:marBottom w:val="0"/>
      <w:divBdr>
        <w:top w:val="none" w:sz="0" w:space="0" w:color="auto"/>
        <w:left w:val="none" w:sz="0" w:space="0" w:color="auto"/>
        <w:bottom w:val="none" w:sz="0" w:space="0" w:color="auto"/>
        <w:right w:val="none" w:sz="0" w:space="0" w:color="auto"/>
      </w:divBdr>
      <w:divsChild>
        <w:div w:id="150564263">
          <w:marLeft w:val="0"/>
          <w:marRight w:val="0"/>
          <w:marTop w:val="0"/>
          <w:marBottom w:val="0"/>
          <w:divBdr>
            <w:top w:val="none" w:sz="0" w:space="0" w:color="auto"/>
            <w:left w:val="none" w:sz="0" w:space="0" w:color="auto"/>
            <w:bottom w:val="none" w:sz="0" w:space="0" w:color="auto"/>
            <w:right w:val="none" w:sz="0" w:space="0" w:color="auto"/>
          </w:divBdr>
          <w:divsChild>
            <w:div w:id="677780732">
              <w:marLeft w:val="0"/>
              <w:marRight w:val="0"/>
              <w:marTop w:val="0"/>
              <w:marBottom w:val="0"/>
              <w:divBdr>
                <w:top w:val="none" w:sz="0" w:space="0" w:color="auto"/>
                <w:left w:val="none" w:sz="0" w:space="0" w:color="auto"/>
                <w:bottom w:val="none" w:sz="0" w:space="0" w:color="auto"/>
                <w:right w:val="none" w:sz="0" w:space="0" w:color="auto"/>
              </w:divBdr>
            </w:div>
          </w:divsChild>
        </w:div>
        <w:div w:id="452868945">
          <w:marLeft w:val="0"/>
          <w:marRight w:val="0"/>
          <w:marTop w:val="0"/>
          <w:marBottom w:val="0"/>
          <w:divBdr>
            <w:top w:val="none" w:sz="0" w:space="0" w:color="auto"/>
            <w:left w:val="none" w:sz="0" w:space="0" w:color="auto"/>
            <w:bottom w:val="none" w:sz="0" w:space="0" w:color="auto"/>
            <w:right w:val="none" w:sz="0" w:space="0" w:color="auto"/>
          </w:divBdr>
          <w:divsChild>
            <w:div w:id="2082217119">
              <w:marLeft w:val="0"/>
              <w:marRight w:val="0"/>
              <w:marTop w:val="0"/>
              <w:marBottom w:val="0"/>
              <w:divBdr>
                <w:top w:val="none" w:sz="0" w:space="0" w:color="auto"/>
                <w:left w:val="none" w:sz="0" w:space="0" w:color="auto"/>
                <w:bottom w:val="none" w:sz="0" w:space="0" w:color="auto"/>
                <w:right w:val="none" w:sz="0" w:space="0" w:color="auto"/>
              </w:divBdr>
            </w:div>
          </w:divsChild>
        </w:div>
        <w:div w:id="555315526">
          <w:marLeft w:val="0"/>
          <w:marRight w:val="0"/>
          <w:marTop w:val="0"/>
          <w:marBottom w:val="0"/>
          <w:divBdr>
            <w:top w:val="none" w:sz="0" w:space="0" w:color="auto"/>
            <w:left w:val="none" w:sz="0" w:space="0" w:color="auto"/>
            <w:bottom w:val="none" w:sz="0" w:space="0" w:color="auto"/>
            <w:right w:val="none" w:sz="0" w:space="0" w:color="auto"/>
          </w:divBdr>
          <w:divsChild>
            <w:div w:id="882785615">
              <w:marLeft w:val="0"/>
              <w:marRight w:val="0"/>
              <w:marTop w:val="0"/>
              <w:marBottom w:val="0"/>
              <w:divBdr>
                <w:top w:val="none" w:sz="0" w:space="0" w:color="auto"/>
                <w:left w:val="none" w:sz="0" w:space="0" w:color="auto"/>
                <w:bottom w:val="none" w:sz="0" w:space="0" w:color="auto"/>
                <w:right w:val="none" w:sz="0" w:space="0" w:color="auto"/>
              </w:divBdr>
            </w:div>
          </w:divsChild>
        </w:div>
        <w:div w:id="671881766">
          <w:marLeft w:val="0"/>
          <w:marRight w:val="0"/>
          <w:marTop w:val="0"/>
          <w:marBottom w:val="0"/>
          <w:divBdr>
            <w:top w:val="none" w:sz="0" w:space="0" w:color="auto"/>
            <w:left w:val="none" w:sz="0" w:space="0" w:color="auto"/>
            <w:bottom w:val="none" w:sz="0" w:space="0" w:color="auto"/>
            <w:right w:val="none" w:sz="0" w:space="0" w:color="auto"/>
          </w:divBdr>
          <w:divsChild>
            <w:div w:id="177357386">
              <w:marLeft w:val="0"/>
              <w:marRight w:val="0"/>
              <w:marTop w:val="0"/>
              <w:marBottom w:val="0"/>
              <w:divBdr>
                <w:top w:val="none" w:sz="0" w:space="0" w:color="auto"/>
                <w:left w:val="none" w:sz="0" w:space="0" w:color="auto"/>
                <w:bottom w:val="none" w:sz="0" w:space="0" w:color="auto"/>
                <w:right w:val="none" w:sz="0" w:space="0" w:color="auto"/>
              </w:divBdr>
            </w:div>
          </w:divsChild>
        </w:div>
        <w:div w:id="680551680">
          <w:marLeft w:val="0"/>
          <w:marRight w:val="0"/>
          <w:marTop w:val="0"/>
          <w:marBottom w:val="0"/>
          <w:divBdr>
            <w:top w:val="none" w:sz="0" w:space="0" w:color="auto"/>
            <w:left w:val="none" w:sz="0" w:space="0" w:color="auto"/>
            <w:bottom w:val="none" w:sz="0" w:space="0" w:color="auto"/>
            <w:right w:val="none" w:sz="0" w:space="0" w:color="auto"/>
          </w:divBdr>
          <w:divsChild>
            <w:div w:id="278031589">
              <w:marLeft w:val="0"/>
              <w:marRight w:val="0"/>
              <w:marTop w:val="0"/>
              <w:marBottom w:val="0"/>
              <w:divBdr>
                <w:top w:val="none" w:sz="0" w:space="0" w:color="auto"/>
                <w:left w:val="none" w:sz="0" w:space="0" w:color="auto"/>
                <w:bottom w:val="none" w:sz="0" w:space="0" w:color="auto"/>
                <w:right w:val="none" w:sz="0" w:space="0" w:color="auto"/>
              </w:divBdr>
            </w:div>
          </w:divsChild>
        </w:div>
        <w:div w:id="766076196">
          <w:marLeft w:val="0"/>
          <w:marRight w:val="0"/>
          <w:marTop w:val="0"/>
          <w:marBottom w:val="0"/>
          <w:divBdr>
            <w:top w:val="none" w:sz="0" w:space="0" w:color="auto"/>
            <w:left w:val="none" w:sz="0" w:space="0" w:color="auto"/>
            <w:bottom w:val="none" w:sz="0" w:space="0" w:color="auto"/>
            <w:right w:val="none" w:sz="0" w:space="0" w:color="auto"/>
          </w:divBdr>
          <w:divsChild>
            <w:div w:id="772169834">
              <w:marLeft w:val="0"/>
              <w:marRight w:val="0"/>
              <w:marTop w:val="0"/>
              <w:marBottom w:val="0"/>
              <w:divBdr>
                <w:top w:val="none" w:sz="0" w:space="0" w:color="auto"/>
                <w:left w:val="none" w:sz="0" w:space="0" w:color="auto"/>
                <w:bottom w:val="none" w:sz="0" w:space="0" w:color="auto"/>
                <w:right w:val="none" w:sz="0" w:space="0" w:color="auto"/>
              </w:divBdr>
            </w:div>
            <w:div w:id="1841655043">
              <w:marLeft w:val="0"/>
              <w:marRight w:val="0"/>
              <w:marTop w:val="0"/>
              <w:marBottom w:val="0"/>
              <w:divBdr>
                <w:top w:val="none" w:sz="0" w:space="0" w:color="auto"/>
                <w:left w:val="none" w:sz="0" w:space="0" w:color="auto"/>
                <w:bottom w:val="none" w:sz="0" w:space="0" w:color="auto"/>
                <w:right w:val="none" w:sz="0" w:space="0" w:color="auto"/>
              </w:divBdr>
            </w:div>
          </w:divsChild>
        </w:div>
        <w:div w:id="864827032">
          <w:marLeft w:val="0"/>
          <w:marRight w:val="0"/>
          <w:marTop w:val="0"/>
          <w:marBottom w:val="0"/>
          <w:divBdr>
            <w:top w:val="none" w:sz="0" w:space="0" w:color="auto"/>
            <w:left w:val="none" w:sz="0" w:space="0" w:color="auto"/>
            <w:bottom w:val="none" w:sz="0" w:space="0" w:color="auto"/>
            <w:right w:val="none" w:sz="0" w:space="0" w:color="auto"/>
          </w:divBdr>
          <w:divsChild>
            <w:div w:id="607542426">
              <w:marLeft w:val="0"/>
              <w:marRight w:val="0"/>
              <w:marTop w:val="0"/>
              <w:marBottom w:val="0"/>
              <w:divBdr>
                <w:top w:val="none" w:sz="0" w:space="0" w:color="auto"/>
                <w:left w:val="none" w:sz="0" w:space="0" w:color="auto"/>
                <w:bottom w:val="none" w:sz="0" w:space="0" w:color="auto"/>
                <w:right w:val="none" w:sz="0" w:space="0" w:color="auto"/>
              </w:divBdr>
            </w:div>
          </w:divsChild>
        </w:div>
        <w:div w:id="988705140">
          <w:marLeft w:val="0"/>
          <w:marRight w:val="0"/>
          <w:marTop w:val="0"/>
          <w:marBottom w:val="0"/>
          <w:divBdr>
            <w:top w:val="none" w:sz="0" w:space="0" w:color="auto"/>
            <w:left w:val="none" w:sz="0" w:space="0" w:color="auto"/>
            <w:bottom w:val="none" w:sz="0" w:space="0" w:color="auto"/>
            <w:right w:val="none" w:sz="0" w:space="0" w:color="auto"/>
          </w:divBdr>
          <w:divsChild>
            <w:div w:id="1495342567">
              <w:marLeft w:val="0"/>
              <w:marRight w:val="0"/>
              <w:marTop w:val="0"/>
              <w:marBottom w:val="0"/>
              <w:divBdr>
                <w:top w:val="none" w:sz="0" w:space="0" w:color="auto"/>
                <w:left w:val="none" w:sz="0" w:space="0" w:color="auto"/>
                <w:bottom w:val="none" w:sz="0" w:space="0" w:color="auto"/>
                <w:right w:val="none" w:sz="0" w:space="0" w:color="auto"/>
              </w:divBdr>
            </w:div>
          </w:divsChild>
        </w:div>
        <w:div w:id="1086149992">
          <w:marLeft w:val="0"/>
          <w:marRight w:val="0"/>
          <w:marTop w:val="0"/>
          <w:marBottom w:val="0"/>
          <w:divBdr>
            <w:top w:val="none" w:sz="0" w:space="0" w:color="auto"/>
            <w:left w:val="none" w:sz="0" w:space="0" w:color="auto"/>
            <w:bottom w:val="none" w:sz="0" w:space="0" w:color="auto"/>
            <w:right w:val="none" w:sz="0" w:space="0" w:color="auto"/>
          </w:divBdr>
          <w:divsChild>
            <w:div w:id="673456228">
              <w:marLeft w:val="0"/>
              <w:marRight w:val="0"/>
              <w:marTop w:val="0"/>
              <w:marBottom w:val="0"/>
              <w:divBdr>
                <w:top w:val="none" w:sz="0" w:space="0" w:color="auto"/>
                <w:left w:val="none" w:sz="0" w:space="0" w:color="auto"/>
                <w:bottom w:val="none" w:sz="0" w:space="0" w:color="auto"/>
                <w:right w:val="none" w:sz="0" w:space="0" w:color="auto"/>
              </w:divBdr>
            </w:div>
          </w:divsChild>
        </w:div>
        <w:div w:id="1212032487">
          <w:marLeft w:val="0"/>
          <w:marRight w:val="0"/>
          <w:marTop w:val="0"/>
          <w:marBottom w:val="0"/>
          <w:divBdr>
            <w:top w:val="none" w:sz="0" w:space="0" w:color="auto"/>
            <w:left w:val="none" w:sz="0" w:space="0" w:color="auto"/>
            <w:bottom w:val="none" w:sz="0" w:space="0" w:color="auto"/>
            <w:right w:val="none" w:sz="0" w:space="0" w:color="auto"/>
          </w:divBdr>
          <w:divsChild>
            <w:div w:id="1066339651">
              <w:marLeft w:val="0"/>
              <w:marRight w:val="0"/>
              <w:marTop w:val="0"/>
              <w:marBottom w:val="0"/>
              <w:divBdr>
                <w:top w:val="none" w:sz="0" w:space="0" w:color="auto"/>
                <w:left w:val="none" w:sz="0" w:space="0" w:color="auto"/>
                <w:bottom w:val="none" w:sz="0" w:space="0" w:color="auto"/>
                <w:right w:val="none" w:sz="0" w:space="0" w:color="auto"/>
              </w:divBdr>
            </w:div>
          </w:divsChild>
        </w:div>
        <w:div w:id="1688285692">
          <w:marLeft w:val="0"/>
          <w:marRight w:val="0"/>
          <w:marTop w:val="0"/>
          <w:marBottom w:val="0"/>
          <w:divBdr>
            <w:top w:val="none" w:sz="0" w:space="0" w:color="auto"/>
            <w:left w:val="none" w:sz="0" w:space="0" w:color="auto"/>
            <w:bottom w:val="none" w:sz="0" w:space="0" w:color="auto"/>
            <w:right w:val="none" w:sz="0" w:space="0" w:color="auto"/>
          </w:divBdr>
          <w:divsChild>
            <w:div w:id="647323487">
              <w:marLeft w:val="0"/>
              <w:marRight w:val="0"/>
              <w:marTop w:val="0"/>
              <w:marBottom w:val="0"/>
              <w:divBdr>
                <w:top w:val="none" w:sz="0" w:space="0" w:color="auto"/>
                <w:left w:val="none" w:sz="0" w:space="0" w:color="auto"/>
                <w:bottom w:val="none" w:sz="0" w:space="0" w:color="auto"/>
                <w:right w:val="none" w:sz="0" w:space="0" w:color="auto"/>
              </w:divBdr>
            </w:div>
          </w:divsChild>
        </w:div>
        <w:div w:id="1946500909">
          <w:marLeft w:val="0"/>
          <w:marRight w:val="0"/>
          <w:marTop w:val="0"/>
          <w:marBottom w:val="0"/>
          <w:divBdr>
            <w:top w:val="none" w:sz="0" w:space="0" w:color="auto"/>
            <w:left w:val="none" w:sz="0" w:space="0" w:color="auto"/>
            <w:bottom w:val="none" w:sz="0" w:space="0" w:color="auto"/>
            <w:right w:val="none" w:sz="0" w:space="0" w:color="auto"/>
          </w:divBdr>
          <w:divsChild>
            <w:div w:id="214783505">
              <w:marLeft w:val="0"/>
              <w:marRight w:val="0"/>
              <w:marTop w:val="0"/>
              <w:marBottom w:val="0"/>
              <w:divBdr>
                <w:top w:val="none" w:sz="0" w:space="0" w:color="auto"/>
                <w:left w:val="none" w:sz="0" w:space="0" w:color="auto"/>
                <w:bottom w:val="none" w:sz="0" w:space="0" w:color="auto"/>
                <w:right w:val="none" w:sz="0" w:space="0" w:color="auto"/>
              </w:divBdr>
            </w:div>
          </w:divsChild>
        </w:div>
        <w:div w:id="2006542458">
          <w:marLeft w:val="0"/>
          <w:marRight w:val="0"/>
          <w:marTop w:val="0"/>
          <w:marBottom w:val="0"/>
          <w:divBdr>
            <w:top w:val="none" w:sz="0" w:space="0" w:color="auto"/>
            <w:left w:val="none" w:sz="0" w:space="0" w:color="auto"/>
            <w:bottom w:val="none" w:sz="0" w:space="0" w:color="auto"/>
            <w:right w:val="none" w:sz="0" w:space="0" w:color="auto"/>
          </w:divBdr>
          <w:divsChild>
            <w:div w:id="453643268">
              <w:marLeft w:val="0"/>
              <w:marRight w:val="0"/>
              <w:marTop w:val="0"/>
              <w:marBottom w:val="0"/>
              <w:divBdr>
                <w:top w:val="none" w:sz="0" w:space="0" w:color="auto"/>
                <w:left w:val="none" w:sz="0" w:space="0" w:color="auto"/>
                <w:bottom w:val="none" w:sz="0" w:space="0" w:color="auto"/>
                <w:right w:val="none" w:sz="0" w:space="0" w:color="auto"/>
              </w:divBdr>
            </w:div>
          </w:divsChild>
        </w:div>
        <w:div w:id="2032994119">
          <w:marLeft w:val="0"/>
          <w:marRight w:val="0"/>
          <w:marTop w:val="0"/>
          <w:marBottom w:val="0"/>
          <w:divBdr>
            <w:top w:val="none" w:sz="0" w:space="0" w:color="auto"/>
            <w:left w:val="none" w:sz="0" w:space="0" w:color="auto"/>
            <w:bottom w:val="none" w:sz="0" w:space="0" w:color="auto"/>
            <w:right w:val="none" w:sz="0" w:space="0" w:color="auto"/>
          </w:divBdr>
          <w:divsChild>
            <w:div w:id="953363956">
              <w:marLeft w:val="0"/>
              <w:marRight w:val="0"/>
              <w:marTop w:val="0"/>
              <w:marBottom w:val="0"/>
              <w:divBdr>
                <w:top w:val="none" w:sz="0" w:space="0" w:color="auto"/>
                <w:left w:val="none" w:sz="0" w:space="0" w:color="auto"/>
                <w:bottom w:val="none" w:sz="0" w:space="0" w:color="auto"/>
                <w:right w:val="none" w:sz="0" w:space="0" w:color="auto"/>
              </w:divBdr>
            </w:div>
          </w:divsChild>
        </w:div>
        <w:div w:id="2072462023">
          <w:marLeft w:val="0"/>
          <w:marRight w:val="0"/>
          <w:marTop w:val="0"/>
          <w:marBottom w:val="0"/>
          <w:divBdr>
            <w:top w:val="none" w:sz="0" w:space="0" w:color="auto"/>
            <w:left w:val="none" w:sz="0" w:space="0" w:color="auto"/>
            <w:bottom w:val="none" w:sz="0" w:space="0" w:color="auto"/>
            <w:right w:val="none" w:sz="0" w:space="0" w:color="auto"/>
          </w:divBdr>
          <w:divsChild>
            <w:div w:id="1374698110">
              <w:marLeft w:val="0"/>
              <w:marRight w:val="0"/>
              <w:marTop w:val="0"/>
              <w:marBottom w:val="0"/>
              <w:divBdr>
                <w:top w:val="none" w:sz="0" w:space="0" w:color="auto"/>
                <w:left w:val="none" w:sz="0" w:space="0" w:color="auto"/>
                <w:bottom w:val="none" w:sz="0" w:space="0" w:color="auto"/>
                <w:right w:val="none" w:sz="0" w:space="0" w:color="auto"/>
              </w:divBdr>
            </w:div>
          </w:divsChild>
        </w:div>
        <w:div w:id="2075079227">
          <w:marLeft w:val="0"/>
          <w:marRight w:val="0"/>
          <w:marTop w:val="0"/>
          <w:marBottom w:val="0"/>
          <w:divBdr>
            <w:top w:val="none" w:sz="0" w:space="0" w:color="auto"/>
            <w:left w:val="none" w:sz="0" w:space="0" w:color="auto"/>
            <w:bottom w:val="none" w:sz="0" w:space="0" w:color="auto"/>
            <w:right w:val="none" w:sz="0" w:space="0" w:color="auto"/>
          </w:divBdr>
          <w:divsChild>
            <w:div w:id="10220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138">
      <w:bodyDiv w:val="1"/>
      <w:marLeft w:val="0"/>
      <w:marRight w:val="0"/>
      <w:marTop w:val="0"/>
      <w:marBottom w:val="0"/>
      <w:divBdr>
        <w:top w:val="none" w:sz="0" w:space="0" w:color="auto"/>
        <w:left w:val="none" w:sz="0" w:space="0" w:color="auto"/>
        <w:bottom w:val="none" w:sz="0" w:space="0" w:color="auto"/>
        <w:right w:val="none" w:sz="0" w:space="0" w:color="auto"/>
      </w:divBdr>
      <w:divsChild>
        <w:div w:id="1124078162">
          <w:marLeft w:val="0"/>
          <w:marRight w:val="0"/>
          <w:marTop w:val="0"/>
          <w:marBottom w:val="0"/>
          <w:divBdr>
            <w:top w:val="none" w:sz="0" w:space="0" w:color="auto"/>
            <w:left w:val="none" w:sz="0" w:space="0" w:color="auto"/>
            <w:bottom w:val="none" w:sz="0" w:space="0" w:color="auto"/>
            <w:right w:val="none" w:sz="0" w:space="0" w:color="auto"/>
          </w:divBdr>
        </w:div>
        <w:div w:id="1449617494">
          <w:marLeft w:val="-5700"/>
          <w:marRight w:val="0"/>
          <w:marTop w:val="0"/>
          <w:marBottom w:val="0"/>
          <w:divBdr>
            <w:top w:val="none" w:sz="0" w:space="0" w:color="auto"/>
            <w:left w:val="none" w:sz="0" w:space="0" w:color="auto"/>
            <w:bottom w:val="none" w:sz="0" w:space="0" w:color="auto"/>
            <w:right w:val="none" w:sz="0" w:space="0" w:color="auto"/>
          </w:divBdr>
        </w:div>
      </w:divsChild>
    </w:div>
    <w:div w:id="1849711336">
      <w:bodyDiv w:val="1"/>
      <w:marLeft w:val="0"/>
      <w:marRight w:val="0"/>
      <w:marTop w:val="0"/>
      <w:marBottom w:val="0"/>
      <w:divBdr>
        <w:top w:val="none" w:sz="0" w:space="0" w:color="auto"/>
        <w:left w:val="none" w:sz="0" w:space="0" w:color="auto"/>
        <w:bottom w:val="none" w:sz="0" w:space="0" w:color="auto"/>
        <w:right w:val="none" w:sz="0" w:space="0" w:color="auto"/>
      </w:divBdr>
      <w:divsChild>
        <w:div w:id="1452476039">
          <w:marLeft w:val="0"/>
          <w:marRight w:val="0"/>
          <w:marTop w:val="0"/>
          <w:marBottom w:val="0"/>
          <w:divBdr>
            <w:top w:val="none" w:sz="0" w:space="0" w:color="auto"/>
            <w:left w:val="none" w:sz="0" w:space="0" w:color="auto"/>
            <w:bottom w:val="none" w:sz="0" w:space="0" w:color="auto"/>
            <w:right w:val="none" w:sz="0" w:space="0" w:color="auto"/>
          </w:divBdr>
          <w:divsChild>
            <w:div w:id="816189810">
              <w:marLeft w:val="0"/>
              <w:marRight w:val="0"/>
              <w:marTop w:val="0"/>
              <w:marBottom w:val="0"/>
              <w:divBdr>
                <w:top w:val="none" w:sz="0" w:space="0" w:color="auto"/>
                <w:left w:val="none" w:sz="0" w:space="0" w:color="auto"/>
                <w:bottom w:val="none" w:sz="0" w:space="0" w:color="auto"/>
                <w:right w:val="none" w:sz="0" w:space="0" w:color="auto"/>
              </w:divBdr>
              <w:divsChild>
                <w:div w:id="537085898">
                  <w:marLeft w:val="0"/>
                  <w:marRight w:val="0"/>
                  <w:marTop w:val="0"/>
                  <w:marBottom w:val="0"/>
                  <w:divBdr>
                    <w:top w:val="none" w:sz="0" w:space="0" w:color="auto"/>
                    <w:left w:val="none" w:sz="0" w:space="0" w:color="auto"/>
                    <w:bottom w:val="none" w:sz="0" w:space="0" w:color="auto"/>
                    <w:right w:val="none" w:sz="0" w:space="0" w:color="auto"/>
                  </w:divBdr>
                  <w:divsChild>
                    <w:div w:id="238564489">
                      <w:marLeft w:val="0"/>
                      <w:marRight w:val="0"/>
                      <w:marTop w:val="0"/>
                      <w:marBottom w:val="0"/>
                      <w:divBdr>
                        <w:top w:val="none" w:sz="0" w:space="0" w:color="auto"/>
                        <w:left w:val="none" w:sz="0" w:space="0" w:color="auto"/>
                        <w:bottom w:val="none" w:sz="0" w:space="0" w:color="auto"/>
                        <w:right w:val="none" w:sz="0" w:space="0" w:color="auto"/>
                      </w:divBdr>
                      <w:divsChild>
                        <w:div w:id="703480537">
                          <w:marLeft w:val="0"/>
                          <w:marRight w:val="0"/>
                          <w:marTop w:val="0"/>
                          <w:marBottom w:val="0"/>
                          <w:divBdr>
                            <w:top w:val="none" w:sz="0" w:space="0" w:color="auto"/>
                            <w:left w:val="none" w:sz="0" w:space="0" w:color="auto"/>
                            <w:bottom w:val="none" w:sz="0" w:space="0" w:color="auto"/>
                            <w:right w:val="none" w:sz="0" w:space="0" w:color="auto"/>
                          </w:divBdr>
                        </w:div>
                      </w:divsChild>
                    </w:div>
                    <w:div w:id="261882295">
                      <w:marLeft w:val="0"/>
                      <w:marRight w:val="0"/>
                      <w:marTop w:val="0"/>
                      <w:marBottom w:val="0"/>
                      <w:divBdr>
                        <w:top w:val="none" w:sz="0" w:space="0" w:color="auto"/>
                        <w:left w:val="none" w:sz="0" w:space="0" w:color="auto"/>
                        <w:bottom w:val="none" w:sz="0" w:space="0" w:color="auto"/>
                        <w:right w:val="none" w:sz="0" w:space="0" w:color="auto"/>
                      </w:divBdr>
                      <w:divsChild>
                        <w:div w:id="1855338083">
                          <w:marLeft w:val="0"/>
                          <w:marRight w:val="0"/>
                          <w:marTop w:val="0"/>
                          <w:marBottom w:val="0"/>
                          <w:divBdr>
                            <w:top w:val="none" w:sz="0" w:space="0" w:color="auto"/>
                            <w:left w:val="none" w:sz="0" w:space="0" w:color="auto"/>
                            <w:bottom w:val="none" w:sz="0" w:space="0" w:color="auto"/>
                            <w:right w:val="none" w:sz="0" w:space="0" w:color="auto"/>
                          </w:divBdr>
                        </w:div>
                      </w:divsChild>
                    </w:div>
                    <w:div w:id="353239164">
                      <w:marLeft w:val="0"/>
                      <w:marRight w:val="0"/>
                      <w:marTop w:val="0"/>
                      <w:marBottom w:val="0"/>
                      <w:divBdr>
                        <w:top w:val="none" w:sz="0" w:space="0" w:color="auto"/>
                        <w:left w:val="none" w:sz="0" w:space="0" w:color="auto"/>
                        <w:bottom w:val="none" w:sz="0" w:space="0" w:color="auto"/>
                        <w:right w:val="none" w:sz="0" w:space="0" w:color="auto"/>
                      </w:divBdr>
                      <w:divsChild>
                        <w:div w:id="1942444366">
                          <w:marLeft w:val="0"/>
                          <w:marRight w:val="0"/>
                          <w:marTop w:val="0"/>
                          <w:marBottom w:val="0"/>
                          <w:divBdr>
                            <w:top w:val="none" w:sz="0" w:space="0" w:color="auto"/>
                            <w:left w:val="none" w:sz="0" w:space="0" w:color="auto"/>
                            <w:bottom w:val="none" w:sz="0" w:space="0" w:color="auto"/>
                            <w:right w:val="none" w:sz="0" w:space="0" w:color="auto"/>
                          </w:divBdr>
                        </w:div>
                      </w:divsChild>
                    </w:div>
                    <w:div w:id="434987243">
                      <w:marLeft w:val="0"/>
                      <w:marRight w:val="0"/>
                      <w:marTop w:val="0"/>
                      <w:marBottom w:val="0"/>
                      <w:divBdr>
                        <w:top w:val="none" w:sz="0" w:space="0" w:color="auto"/>
                        <w:left w:val="none" w:sz="0" w:space="0" w:color="auto"/>
                        <w:bottom w:val="none" w:sz="0" w:space="0" w:color="auto"/>
                        <w:right w:val="none" w:sz="0" w:space="0" w:color="auto"/>
                      </w:divBdr>
                      <w:divsChild>
                        <w:div w:id="823014751">
                          <w:marLeft w:val="0"/>
                          <w:marRight w:val="0"/>
                          <w:marTop w:val="0"/>
                          <w:marBottom w:val="0"/>
                          <w:divBdr>
                            <w:top w:val="none" w:sz="0" w:space="0" w:color="auto"/>
                            <w:left w:val="none" w:sz="0" w:space="0" w:color="auto"/>
                            <w:bottom w:val="none" w:sz="0" w:space="0" w:color="auto"/>
                            <w:right w:val="none" w:sz="0" w:space="0" w:color="auto"/>
                          </w:divBdr>
                        </w:div>
                      </w:divsChild>
                    </w:div>
                    <w:div w:id="442381068">
                      <w:marLeft w:val="0"/>
                      <w:marRight w:val="0"/>
                      <w:marTop w:val="0"/>
                      <w:marBottom w:val="0"/>
                      <w:divBdr>
                        <w:top w:val="none" w:sz="0" w:space="0" w:color="auto"/>
                        <w:left w:val="none" w:sz="0" w:space="0" w:color="auto"/>
                        <w:bottom w:val="none" w:sz="0" w:space="0" w:color="auto"/>
                        <w:right w:val="none" w:sz="0" w:space="0" w:color="auto"/>
                      </w:divBdr>
                      <w:divsChild>
                        <w:div w:id="1650942330">
                          <w:marLeft w:val="0"/>
                          <w:marRight w:val="0"/>
                          <w:marTop w:val="0"/>
                          <w:marBottom w:val="0"/>
                          <w:divBdr>
                            <w:top w:val="none" w:sz="0" w:space="0" w:color="auto"/>
                            <w:left w:val="none" w:sz="0" w:space="0" w:color="auto"/>
                            <w:bottom w:val="none" w:sz="0" w:space="0" w:color="auto"/>
                            <w:right w:val="none" w:sz="0" w:space="0" w:color="auto"/>
                          </w:divBdr>
                        </w:div>
                      </w:divsChild>
                    </w:div>
                    <w:div w:id="744032173">
                      <w:marLeft w:val="0"/>
                      <w:marRight w:val="0"/>
                      <w:marTop w:val="0"/>
                      <w:marBottom w:val="0"/>
                      <w:divBdr>
                        <w:top w:val="none" w:sz="0" w:space="0" w:color="auto"/>
                        <w:left w:val="none" w:sz="0" w:space="0" w:color="auto"/>
                        <w:bottom w:val="none" w:sz="0" w:space="0" w:color="auto"/>
                        <w:right w:val="none" w:sz="0" w:space="0" w:color="auto"/>
                      </w:divBdr>
                      <w:divsChild>
                        <w:div w:id="2122725364">
                          <w:marLeft w:val="0"/>
                          <w:marRight w:val="0"/>
                          <w:marTop w:val="0"/>
                          <w:marBottom w:val="0"/>
                          <w:divBdr>
                            <w:top w:val="none" w:sz="0" w:space="0" w:color="auto"/>
                            <w:left w:val="none" w:sz="0" w:space="0" w:color="auto"/>
                            <w:bottom w:val="none" w:sz="0" w:space="0" w:color="auto"/>
                            <w:right w:val="none" w:sz="0" w:space="0" w:color="auto"/>
                          </w:divBdr>
                        </w:div>
                      </w:divsChild>
                    </w:div>
                    <w:div w:id="863447325">
                      <w:marLeft w:val="0"/>
                      <w:marRight w:val="0"/>
                      <w:marTop w:val="0"/>
                      <w:marBottom w:val="0"/>
                      <w:divBdr>
                        <w:top w:val="none" w:sz="0" w:space="0" w:color="auto"/>
                        <w:left w:val="none" w:sz="0" w:space="0" w:color="auto"/>
                        <w:bottom w:val="none" w:sz="0" w:space="0" w:color="auto"/>
                        <w:right w:val="none" w:sz="0" w:space="0" w:color="auto"/>
                      </w:divBdr>
                      <w:divsChild>
                        <w:div w:id="161896035">
                          <w:marLeft w:val="0"/>
                          <w:marRight w:val="0"/>
                          <w:marTop w:val="0"/>
                          <w:marBottom w:val="0"/>
                          <w:divBdr>
                            <w:top w:val="none" w:sz="0" w:space="0" w:color="auto"/>
                            <w:left w:val="none" w:sz="0" w:space="0" w:color="auto"/>
                            <w:bottom w:val="none" w:sz="0" w:space="0" w:color="auto"/>
                            <w:right w:val="none" w:sz="0" w:space="0" w:color="auto"/>
                          </w:divBdr>
                        </w:div>
                      </w:divsChild>
                    </w:div>
                    <w:div w:id="932975299">
                      <w:marLeft w:val="0"/>
                      <w:marRight w:val="0"/>
                      <w:marTop w:val="0"/>
                      <w:marBottom w:val="0"/>
                      <w:divBdr>
                        <w:top w:val="none" w:sz="0" w:space="0" w:color="auto"/>
                        <w:left w:val="none" w:sz="0" w:space="0" w:color="auto"/>
                        <w:bottom w:val="none" w:sz="0" w:space="0" w:color="auto"/>
                        <w:right w:val="none" w:sz="0" w:space="0" w:color="auto"/>
                      </w:divBdr>
                      <w:divsChild>
                        <w:div w:id="184372354">
                          <w:marLeft w:val="0"/>
                          <w:marRight w:val="0"/>
                          <w:marTop w:val="0"/>
                          <w:marBottom w:val="0"/>
                          <w:divBdr>
                            <w:top w:val="none" w:sz="0" w:space="0" w:color="auto"/>
                            <w:left w:val="none" w:sz="0" w:space="0" w:color="auto"/>
                            <w:bottom w:val="none" w:sz="0" w:space="0" w:color="auto"/>
                            <w:right w:val="none" w:sz="0" w:space="0" w:color="auto"/>
                          </w:divBdr>
                        </w:div>
                      </w:divsChild>
                    </w:div>
                    <w:div w:id="952520205">
                      <w:marLeft w:val="0"/>
                      <w:marRight w:val="0"/>
                      <w:marTop w:val="0"/>
                      <w:marBottom w:val="0"/>
                      <w:divBdr>
                        <w:top w:val="none" w:sz="0" w:space="0" w:color="auto"/>
                        <w:left w:val="none" w:sz="0" w:space="0" w:color="auto"/>
                        <w:bottom w:val="none" w:sz="0" w:space="0" w:color="auto"/>
                        <w:right w:val="none" w:sz="0" w:space="0" w:color="auto"/>
                      </w:divBdr>
                      <w:divsChild>
                        <w:div w:id="761344222">
                          <w:marLeft w:val="0"/>
                          <w:marRight w:val="0"/>
                          <w:marTop w:val="0"/>
                          <w:marBottom w:val="0"/>
                          <w:divBdr>
                            <w:top w:val="none" w:sz="0" w:space="0" w:color="auto"/>
                            <w:left w:val="none" w:sz="0" w:space="0" w:color="auto"/>
                            <w:bottom w:val="none" w:sz="0" w:space="0" w:color="auto"/>
                            <w:right w:val="none" w:sz="0" w:space="0" w:color="auto"/>
                          </w:divBdr>
                        </w:div>
                      </w:divsChild>
                    </w:div>
                    <w:div w:id="1034890253">
                      <w:marLeft w:val="0"/>
                      <w:marRight w:val="0"/>
                      <w:marTop w:val="0"/>
                      <w:marBottom w:val="0"/>
                      <w:divBdr>
                        <w:top w:val="none" w:sz="0" w:space="0" w:color="auto"/>
                        <w:left w:val="none" w:sz="0" w:space="0" w:color="auto"/>
                        <w:bottom w:val="none" w:sz="0" w:space="0" w:color="auto"/>
                        <w:right w:val="none" w:sz="0" w:space="0" w:color="auto"/>
                      </w:divBdr>
                      <w:divsChild>
                        <w:div w:id="1745686861">
                          <w:marLeft w:val="0"/>
                          <w:marRight w:val="0"/>
                          <w:marTop w:val="0"/>
                          <w:marBottom w:val="0"/>
                          <w:divBdr>
                            <w:top w:val="none" w:sz="0" w:space="0" w:color="auto"/>
                            <w:left w:val="none" w:sz="0" w:space="0" w:color="auto"/>
                            <w:bottom w:val="none" w:sz="0" w:space="0" w:color="auto"/>
                            <w:right w:val="none" w:sz="0" w:space="0" w:color="auto"/>
                          </w:divBdr>
                        </w:div>
                      </w:divsChild>
                    </w:div>
                    <w:div w:id="1188787232">
                      <w:marLeft w:val="0"/>
                      <w:marRight w:val="0"/>
                      <w:marTop w:val="0"/>
                      <w:marBottom w:val="0"/>
                      <w:divBdr>
                        <w:top w:val="none" w:sz="0" w:space="0" w:color="auto"/>
                        <w:left w:val="none" w:sz="0" w:space="0" w:color="auto"/>
                        <w:bottom w:val="none" w:sz="0" w:space="0" w:color="auto"/>
                        <w:right w:val="none" w:sz="0" w:space="0" w:color="auto"/>
                      </w:divBdr>
                      <w:divsChild>
                        <w:div w:id="340397486">
                          <w:marLeft w:val="0"/>
                          <w:marRight w:val="0"/>
                          <w:marTop w:val="0"/>
                          <w:marBottom w:val="0"/>
                          <w:divBdr>
                            <w:top w:val="none" w:sz="0" w:space="0" w:color="auto"/>
                            <w:left w:val="none" w:sz="0" w:space="0" w:color="auto"/>
                            <w:bottom w:val="none" w:sz="0" w:space="0" w:color="auto"/>
                            <w:right w:val="none" w:sz="0" w:space="0" w:color="auto"/>
                          </w:divBdr>
                        </w:div>
                      </w:divsChild>
                    </w:div>
                    <w:div w:id="1218511038">
                      <w:marLeft w:val="0"/>
                      <w:marRight w:val="0"/>
                      <w:marTop w:val="0"/>
                      <w:marBottom w:val="0"/>
                      <w:divBdr>
                        <w:top w:val="none" w:sz="0" w:space="0" w:color="auto"/>
                        <w:left w:val="none" w:sz="0" w:space="0" w:color="auto"/>
                        <w:bottom w:val="none" w:sz="0" w:space="0" w:color="auto"/>
                        <w:right w:val="none" w:sz="0" w:space="0" w:color="auto"/>
                      </w:divBdr>
                      <w:divsChild>
                        <w:div w:id="934434767">
                          <w:marLeft w:val="0"/>
                          <w:marRight w:val="0"/>
                          <w:marTop w:val="0"/>
                          <w:marBottom w:val="0"/>
                          <w:divBdr>
                            <w:top w:val="none" w:sz="0" w:space="0" w:color="auto"/>
                            <w:left w:val="none" w:sz="0" w:space="0" w:color="auto"/>
                            <w:bottom w:val="none" w:sz="0" w:space="0" w:color="auto"/>
                            <w:right w:val="none" w:sz="0" w:space="0" w:color="auto"/>
                          </w:divBdr>
                        </w:div>
                      </w:divsChild>
                    </w:div>
                    <w:div w:id="1263609530">
                      <w:marLeft w:val="0"/>
                      <w:marRight w:val="0"/>
                      <w:marTop w:val="0"/>
                      <w:marBottom w:val="0"/>
                      <w:divBdr>
                        <w:top w:val="none" w:sz="0" w:space="0" w:color="auto"/>
                        <w:left w:val="none" w:sz="0" w:space="0" w:color="auto"/>
                        <w:bottom w:val="none" w:sz="0" w:space="0" w:color="auto"/>
                        <w:right w:val="none" w:sz="0" w:space="0" w:color="auto"/>
                      </w:divBdr>
                      <w:divsChild>
                        <w:div w:id="446585013">
                          <w:marLeft w:val="0"/>
                          <w:marRight w:val="0"/>
                          <w:marTop w:val="0"/>
                          <w:marBottom w:val="0"/>
                          <w:divBdr>
                            <w:top w:val="none" w:sz="0" w:space="0" w:color="auto"/>
                            <w:left w:val="none" w:sz="0" w:space="0" w:color="auto"/>
                            <w:bottom w:val="none" w:sz="0" w:space="0" w:color="auto"/>
                            <w:right w:val="none" w:sz="0" w:space="0" w:color="auto"/>
                          </w:divBdr>
                        </w:div>
                        <w:div w:id="1496333873">
                          <w:marLeft w:val="0"/>
                          <w:marRight w:val="0"/>
                          <w:marTop w:val="0"/>
                          <w:marBottom w:val="0"/>
                          <w:divBdr>
                            <w:top w:val="none" w:sz="0" w:space="0" w:color="auto"/>
                            <w:left w:val="none" w:sz="0" w:space="0" w:color="auto"/>
                            <w:bottom w:val="none" w:sz="0" w:space="0" w:color="auto"/>
                            <w:right w:val="none" w:sz="0" w:space="0" w:color="auto"/>
                          </w:divBdr>
                        </w:div>
                        <w:div w:id="1626810707">
                          <w:marLeft w:val="0"/>
                          <w:marRight w:val="0"/>
                          <w:marTop w:val="0"/>
                          <w:marBottom w:val="0"/>
                          <w:divBdr>
                            <w:top w:val="none" w:sz="0" w:space="0" w:color="auto"/>
                            <w:left w:val="none" w:sz="0" w:space="0" w:color="auto"/>
                            <w:bottom w:val="none" w:sz="0" w:space="0" w:color="auto"/>
                            <w:right w:val="none" w:sz="0" w:space="0" w:color="auto"/>
                          </w:divBdr>
                        </w:div>
                        <w:div w:id="1890190911">
                          <w:marLeft w:val="0"/>
                          <w:marRight w:val="0"/>
                          <w:marTop w:val="0"/>
                          <w:marBottom w:val="0"/>
                          <w:divBdr>
                            <w:top w:val="none" w:sz="0" w:space="0" w:color="auto"/>
                            <w:left w:val="none" w:sz="0" w:space="0" w:color="auto"/>
                            <w:bottom w:val="none" w:sz="0" w:space="0" w:color="auto"/>
                            <w:right w:val="none" w:sz="0" w:space="0" w:color="auto"/>
                          </w:divBdr>
                        </w:div>
                      </w:divsChild>
                    </w:div>
                    <w:div w:id="1621839554">
                      <w:marLeft w:val="0"/>
                      <w:marRight w:val="0"/>
                      <w:marTop w:val="0"/>
                      <w:marBottom w:val="0"/>
                      <w:divBdr>
                        <w:top w:val="none" w:sz="0" w:space="0" w:color="auto"/>
                        <w:left w:val="none" w:sz="0" w:space="0" w:color="auto"/>
                        <w:bottom w:val="none" w:sz="0" w:space="0" w:color="auto"/>
                        <w:right w:val="none" w:sz="0" w:space="0" w:color="auto"/>
                      </w:divBdr>
                      <w:divsChild>
                        <w:div w:id="1220555058">
                          <w:marLeft w:val="0"/>
                          <w:marRight w:val="0"/>
                          <w:marTop w:val="0"/>
                          <w:marBottom w:val="0"/>
                          <w:divBdr>
                            <w:top w:val="none" w:sz="0" w:space="0" w:color="auto"/>
                            <w:left w:val="none" w:sz="0" w:space="0" w:color="auto"/>
                            <w:bottom w:val="none" w:sz="0" w:space="0" w:color="auto"/>
                            <w:right w:val="none" w:sz="0" w:space="0" w:color="auto"/>
                          </w:divBdr>
                        </w:div>
                      </w:divsChild>
                    </w:div>
                    <w:div w:id="1798449780">
                      <w:marLeft w:val="0"/>
                      <w:marRight w:val="0"/>
                      <w:marTop w:val="0"/>
                      <w:marBottom w:val="0"/>
                      <w:divBdr>
                        <w:top w:val="none" w:sz="0" w:space="0" w:color="auto"/>
                        <w:left w:val="none" w:sz="0" w:space="0" w:color="auto"/>
                        <w:bottom w:val="none" w:sz="0" w:space="0" w:color="auto"/>
                        <w:right w:val="none" w:sz="0" w:space="0" w:color="auto"/>
                      </w:divBdr>
                      <w:divsChild>
                        <w:div w:id="2097433104">
                          <w:marLeft w:val="0"/>
                          <w:marRight w:val="0"/>
                          <w:marTop w:val="0"/>
                          <w:marBottom w:val="0"/>
                          <w:divBdr>
                            <w:top w:val="none" w:sz="0" w:space="0" w:color="auto"/>
                            <w:left w:val="none" w:sz="0" w:space="0" w:color="auto"/>
                            <w:bottom w:val="none" w:sz="0" w:space="0" w:color="auto"/>
                            <w:right w:val="none" w:sz="0" w:space="0" w:color="auto"/>
                          </w:divBdr>
                        </w:div>
                      </w:divsChild>
                    </w:div>
                    <w:div w:id="1843352930">
                      <w:marLeft w:val="0"/>
                      <w:marRight w:val="0"/>
                      <w:marTop w:val="0"/>
                      <w:marBottom w:val="0"/>
                      <w:divBdr>
                        <w:top w:val="none" w:sz="0" w:space="0" w:color="auto"/>
                        <w:left w:val="none" w:sz="0" w:space="0" w:color="auto"/>
                        <w:bottom w:val="none" w:sz="0" w:space="0" w:color="auto"/>
                        <w:right w:val="none" w:sz="0" w:space="0" w:color="auto"/>
                      </w:divBdr>
                      <w:divsChild>
                        <w:div w:id="378672024">
                          <w:marLeft w:val="0"/>
                          <w:marRight w:val="0"/>
                          <w:marTop w:val="0"/>
                          <w:marBottom w:val="0"/>
                          <w:divBdr>
                            <w:top w:val="none" w:sz="0" w:space="0" w:color="auto"/>
                            <w:left w:val="none" w:sz="0" w:space="0" w:color="auto"/>
                            <w:bottom w:val="none" w:sz="0" w:space="0" w:color="auto"/>
                            <w:right w:val="none" w:sz="0" w:space="0" w:color="auto"/>
                          </w:divBdr>
                        </w:div>
                        <w:div w:id="426077023">
                          <w:marLeft w:val="0"/>
                          <w:marRight w:val="0"/>
                          <w:marTop w:val="0"/>
                          <w:marBottom w:val="0"/>
                          <w:divBdr>
                            <w:top w:val="none" w:sz="0" w:space="0" w:color="auto"/>
                            <w:left w:val="none" w:sz="0" w:space="0" w:color="auto"/>
                            <w:bottom w:val="none" w:sz="0" w:space="0" w:color="auto"/>
                            <w:right w:val="none" w:sz="0" w:space="0" w:color="auto"/>
                          </w:divBdr>
                        </w:div>
                        <w:div w:id="587426726">
                          <w:marLeft w:val="0"/>
                          <w:marRight w:val="0"/>
                          <w:marTop w:val="0"/>
                          <w:marBottom w:val="0"/>
                          <w:divBdr>
                            <w:top w:val="none" w:sz="0" w:space="0" w:color="auto"/>
                            <w:left w:val="none" w:sz="0" w:space="0" w:color="auto"/>
                            <w:bottom w:val="none" w:sz="0" w:space="0" w:color="auto"/>
                            <w:right w:val="none" w:sz="0" w:space="0" w:color="auto"/>
                          </w:divBdr>
                        </w:div>
                        <w:div w:id="1115056011">
                          <w:marLeft w:val="0"/>
                          <w:marRight w:val="0"/>
                          <w:marTop w:val="0"/>
                          <w:marBottom w:val="0"/>
                          <w:divBdr>
                            <w:top w:val="none" w:sz="0" w:space="0" w:color="auto"/>
                            <w:left w:val="none" w:sz="0" w:space="0" w:color="auto"/>
                            <w:bottom w:val="none" w:sz="0" w:space="0" w:color="auto"/>
                            <w:right w:val="none" w:sz="0" w:space="0" w:color="auto"/>
                          </w:divBdr>
                        </w:div>
                        <w:div w:id="1706058092">
                          <w:marLeft w:val="0"/>
                          <w:marRight w:val="0"/>
                          <w:marTop w:val="0"/>
                          <w:marBottom w:val="0"/>
                          <w:divBdr>
                            <w:top w:val="none" w:sz="0" w:space="0" w:color="auto"/>
                            <w:left w:val="none" w:sz="0" w:space="0" w:color="auto"/>
                            <w:bottom w:val="none" w:sz="0" w:space="0" w:color="auto"/>
                            <w:right w:val="none" w:sz="0" w:space="0" w:color="auto"/>
                          </w:divBdr>
                        </w:div>
                        <w:div w:id="2085954539">
                          <w:marLeft w:val="0"/>
                          <w:marRight w:val="0"/>
                          <w:marTop w:val="0"/>
                          <w:marBottom w:val="0"/>
                          <w:divBdr>
                            <w:top w:val="none" w:sz="0" w:space="0" w:color="auto"/>
                            <w:left w:val="none" w:sz="0" w:space="0" w:color="auto"/>
                            <w:bottom w:val="none" w:sz="0" w:space="0" w:color="auto"/>
                            <w:right w:val="none" w:sz="0" w:space="0" w:color="auto"/>
                          </w:divBdr>
                        </w:div>
                      </w:divsChild>
                    </w:div>
                    <w:div w:id="1851216236">
                      <w:marLeft w:val="0"/>
                      <w:marRight w:val="0"/>
                      <w:marTop w:val="0"/>
                      <w:marBottom w:val="0"/>
                      <w:divBdr>
                        <w:top w:val="none" w:sz="0" w:space="0" w:color="auto"/>
                        <w:left w:val="none" w:sz="0" w:space="0" w:color="auto"/>
                        <w:bottom w:val="none" w:sz="0" w:space="0" w:color="auto"/>
                        <w:right w:val="none" w:sz="0" w:space="0" w:color="auto"/>
                      </w:divBdr>
                      <w:divsChild>
                        <w:div w:id="830675162">
                          <w:marLeft w:val="0"/>
                          <w:marRight w:val="0"/>
                          <w:marTop w:val="0"/>
                          <w:marBottom w:val="0"/>
                          <w:divBdr>
                            <w:top w:val="none" w:sz="0" w:space="0" w:color="auto"/>
                            <w:left w:val="none" w:sz="0" w:space="0" w:color="auto"/>
                            <w:bottom w:val="none" w:sz="0" w:space="0" w:color="auto"/>
                            <w:right w:val="none" w:sz="0" w:space="0" w:color="auto"/>
                          </w:divBdr>
                        </w:div>
                      </w:divsChild>
                    </w:div>
                    <w:div w:id="2011640687">
                      <w:marLeft w:val="0"/>
                      <w:marRight w:val="0"/>
                      <w:marTop w:val="0"/>
                      <w:marBottom w:val="0"/>
                      <w:divBdr>
                        <w:top w:val="none" w:sz="0" w:space="0" w:color="auto"/>
                        <w:left w:val="none" w:sz="0" w:space="0" w:color="auto"/>
                        <w:bottom w:val="none" w:sz="0" w:space="0" w:color="auto"/>
                        <w:right w:val="none" w:sz="0" w:space="0" w:color="auto"/>
                      </w:divBdr>
                      <w:divsChild>
                        <w:div w:id="1850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project.org/foundation/board.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r-project.org/founda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ran.r-project.org/mirror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foundation-board@R-project.org" TargetMode="External"/><Relationship Id="rId5" Type="http://schemas.openxmlformats.org/officeDocument/2006/relationships/numbering" Target="numbering.xml"/><Relationship Id="rId15" Type="http://schemas.openxmlformats.org/officeDocument/2006/relationships/hyperlink" Target="https://www.r-project.org/contributors.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project.org/foundation/members.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arpeli\AppData\Local\Temp\Temp1_auditing_templates_and_logos.zip\A4%20Plain_AU_V1_180517.dotx" TargetMode="External"/></Relationships>
</file>

<file path=word/theme/theme1.xml><?xml version="1.0" encoding="utf-8"?>
<a:theme xmlns:a="http://schemas.openxmlformats.org/drawingml/2006/main" name="Larissa-Design">
  <a:themeElements>
    <a:clrScheme name="SCTO">
      <a:dk1>
        <a:sysClr val="windowText" lastClr="000000"/>
      </a:dk1>
      <a:lt1>
        <a:sysClr val="window" lastClr="FFFFFF"/>
      </a:lt1>
      <a:dk2>
        <a:srgbClr val="595959"/>
      </a:dk2>
      <a:lt2>
        <a:srgbClr val="D8D8D8"/>
      </a:lt2>
      <a:accent1>
        <a:srgbClr val="B81A32"/>
      </a:accent1>
      <a:accent2>
        <a:srgbClr val="4FB4E0"/>
      </a:accent2>
      <a:accent3>
        <a:srgbClr val="9BBB59"/>
      </a:accent3>
      <a:accent4>
        <a:srgbClr val="8064A2"/>
      </a:accent4>
      <a:accent5>
        <a:srgbClr val="4F81BD"/>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514987-78a3-4728-9326-e2037f6946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75830DE2E41A439CB1196EE76002B3" ma:contentTypeVersion="18" ma:contentTypeDescription="Ein neues Dokument erstellen." ma:contentTypeScope="" ma:versionID="0b9f19998d7fca19f9f386651996cae1">
  <xsd:schema xmlns:xsd="http://www.w3.org/2001/XMLSchema" xmlns:xs="http://www.w3.org/2001/XMLSchema" xmlns:p="http://schemas.microsoft.com/office/2006/metadata/properties" xmlns:ns3="1fb9da65-bf96-4921-a3ff-2e53f2fe2b15" xmlns:ns4="89514987-78a3-4728-9326-e2037f69462d" targetNamespace="http://schemas.microsoft.com/office/2006/metadata/properties" ma:root="true" ma:fieldsID="b1bd729178c9b5f75d84b6349bfc11cf" ns3:_="" ns4:_="">
    <xsd:import namespace="1fb9da65-bf96-4921-a3ff-2e53f2fe2b15"/>
    <xsd:import namespace="89514987-78a3-4728-9326-e2037f6946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9da65-bf96-4921-a3ff-2e53f2fe2b1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14987-78a3-4728-9326-e2037f69462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3C2E1D-73C1-4811-A879-C5215D473613}">
  <ds:schemaRefs>
    <ds:schemaRef ds:uri="http://schemas.microsoft.com/office/2006/metadata/properties"/>
    <ds:schemaRef ds:uri="http://schemas.microsoft.com/office/2006/documentManagement/types"/>
    <ds:schemaRef ds:uri="http://www.w3.org/XML/1998/namespace"/>
    <ds:schemaRef ds:uri="http://purl.org/dc/terms/"/>
    <ds:schemaRef ds:uri="89514987-78a3-4728-9326-e2037f69462d"/>
    <ds:schemaRef ds:uri="http://schemas.openxmlformats.org/package/2006/metadata/core-properties"/>
    <ds:schemaRef ds:uri="http://schemas.microsoft.com/office/infopath/2007/PartnerControls"/>
    <ds:schemaRef ds:uri="1fb9da65-bf96-4921-a3ff-2e53f2fe2b15"/>
    <ds:schemaRef ds:uri="http://purl.org/dc/dcmitype/"/>
    <ds:schemaRef ds:uri="http://purl.org/dc/elements/1.1/"/>
  </ds:schemaRefs>
</ds:datastoreItem>
</file>

<file path=customXml/itemProps2.xml><?xml version="1.0" encoding="utf-8"?>
<ds:datastoreItem xmlns:ds="http://schemas.openxmlformats.org/officeDocument/2006/customXml" ds:itemID="{0870B62D-A30D-419A-B0A6-94C94DDC7D5F}">
  <ds:schemaRefs>
    <ds:schemaRef ds:uri="http://schemas.openxmlformats.org/officeDocument/2006/bibliography"/>
  </ds:schemaRefs>
</ds:datastoreItem>
</file>

<file path=customXml/itemProps3.xml><?xml version="1.0" encoding="utf-8"?>
<ds:datastoreItem xmlns:ds="http://schemas.openxmlformats.org/officeDocument/2006/customXml" ds:itemID="{080772E4-49E3-4660-8B6B-17FA2B21D417}">
  <ds:schemaRefs>
    <ds:schemaRef ds:uri="http://schemas.microsoft.com/sharepoint/v3/contenttype/forms"/>
  </ds:schemaRefs>
</ds:datastoreItem>
</file>

<file path=customXml/itemProps4.xml><?xml version="1.0" encoding="utf-8"?>
<ds:datastoreItem xmlns:ds="http://schemas.openxmlformats.org/officeDocument/2006/customXml" ds:itemID="{063DABEE-8DFA-4327-97FA-2CDED1E01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9da65-bf96-4921-a3ff-2e53f2fe2b15"/>
    <ds:schemaRef ds:uri="89514987-78a3-4728-9326-e2037f694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A4 Plain_AU_V1_180517.dotx</Template>
  <TotalTime>0</TotalTime>
  <Pages>1</Pages>
  <Words>934</Words>
  <Characters>5329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VORLAGENBAUER.ch</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Warpelin-Decrausaz Loane (HOS53272)</dc:creator>
  <cp:keywords/>
  <cp:lastModifiedBy>Otieno Christine</cp:lastModifiedBy>
  <cp:revision>33</cp:revision>
  <cp:lastPrinted>2016-12-10T04:10:00Z</cp:lastPrinted>
  <dcterms:created xsi:type="dcterms:W3CDTF">2024-11-26T22:17:00Z</dcterms:created>
  <dcterms:modified xsi:type="dcterms:W3CDTF">2024-11-27T08:39:00Z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0x0101004F75830DE2E41A439CB1196EE76002B3</vt:lpwstr>
  </property>
</Properties>
</file>