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2026-06-04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pkgload_1.5.2        </w:t>
      </w:r>
      <w:r>
        <w:br/>
      </w:r>
      <w:r>
        <w:rPr>
          <w:rStyle w:val="VerbatimChar"/>
        </w:rPr>
        <w:t xml:space="preserve">[13] fastmap_1.2.0         rprojroot_2.1.1       jsonlite_2.0.0       </w:t>
      </w:r>
      <w:r>
        <w:br/>
      </w:r>
      <w:r>
        <w:rPr>
          <w:rStyle w:val="VerbatimChar"/>
        </w:rPr>
        <w:t xml:space="preserve">[16] sessioninfo_1.2.4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gh_1.6.0              xfun_0.58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2026-06-04T16:21:57Z</dcterms:created>
  <dcterms:modified xsi:type="dcterms:W3CDTF">2026-06-04T16:21:57Z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