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You rock!</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2026-09-11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praise_1.0.0         </w:t>
      </w:r>
      <w:r>
        <w:br/>
      </w:r>
      <w:r>
        <w:rPr>
          <w:rStyle w:val="VerbatimChar"/>
        </w:rPr>
        <w:t xml:space="preserve"> [4] stringi_1.8.9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httr_1.4.9           </w:t>
      </w:r>
      <w:r>
        <w:br/>
      </w:r>
      <w:r>
        <w:rPr>
          <w:rStyle w:val="VerbatimChar"/>
        </w:rPr>
        <w:t xml:space="preserve">[22] purrr_1.2.2           scales_1.4.0          httr2_1.3.0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tools_4.5.0          </w:t>
      </w:r>
      <w:r>
        <w:br/>
      </w:r>
      <w:r>
        <w:rPr>
          <w:rStyle w:val="VerbatimChar"/>
        </w:rPr>
        <w:t xml:space="preserve">[34] accrualPlot_1.0.10    tzdb_0.5.0            memoise_2.0.1        </w:t>
      </w:r>
      <w:r>
        <w:br/>
      </w:r>
      <w:r>
        <w:rPr>
          <w:rStyle w:val="VerbatimChar"/>
        </w:rPr>
        <w:t xml:space="preserve">[37] dplyr_1.2.1           ggplot2_4.0.3         curl_8.0.0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gh_1.6.1              xfun_0.60            </w:t>
      </w:r>
      <w:r>
        <w:br/>
      </w:r>
      <w:r>
        <w:rPr>
          <w:rStyle w:val="VerbatimChar"/>
        </w:rPr>
        <w:t xml:space="preserve">[52] tibble_3.3.1          tidyselect_1.2.1      knitr_1.52           </w:t>
      </w:r>
      <w:r>
        <w:br/>
      </w:r>
      <w:r>
        <w:rPr>
          <w:rStyle w:val="VerbatimChar"/>
        </w:rPr>
        <w:t xml:space="preserve">[55] farver_2.1.2          htmltools_0.5.9       rmarkdown_2.32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2026-09-11T16:58:59Z</dcterms:created>
  <dcterms:modified xsi:type="dcterms:W3CDTF">2026-09-11T16:58:59Z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