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4.3.3</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4.3.3</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1.0.7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1.0.7 </w:t>
      </w:r>
      <w:r>
        <w:br/>
      </w:r>
      <w:r>
        <w:br/>
      </w:r>
      <w:r>
        <w:rPr>
          <w:rStyle w:val="VerbatimChar"/>
        </w:rPr>
        <w:t xml:space="preserve">### Where was the package from? </w:t>
      </w:r>
      <w:r>
        <w:br/>
      </w:r>
      <w:r>
        <w:rPr>
          <w:rStyle w:val="VerbatimChar"/>
        </w:rPr>
        <w:t xml:space="preserve">CRAN (R 4.3.3)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2025-11-20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4.3.0 (2023-04-21 ucrt)</w:t>
      </w:r>
      <w:r>
        <w:br/>
      </w:r>
      <w:r>
        <w:rPr>
          <w:rStyle w:val="VerbatimChar"/>
        </w:rPr>
        <w:t xml:space="preserve">Platform: x86_64-w64-mingw32/x64 (64-bit)</w:t>
      </w:r>
      <w:r>
        <w:br/>
      </w:r>
      <w:r>
        <w:rPr>
          <w:rStyle w:val="VerbatimChar"/>
        </w:rPr>
        <w:t xml:space="preserve">Running under: Windows Server 2022 x64 (build 26100)</w:t>
      </w:r>
      <w:r>
        <w:br/>
      </w:r>
      <w:r>
        <w:br/>
      </w:r>
      <w:r>
        <w:rPr>
          <w:rStyle w:val="VerbatimChar"/>
        </w:rPr>
        <w:t xml:space="preserve">Matrix products: default</w:t>
      </w:r>
      <w:r>
        <w:br/>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lubridate_1.9.4 testthat_3.3.0 </w:t>
      </w:r>
      <w:r>
        <w:br/>
      </w:r>
      <w:r>
        <w:br/>
      </w:r>
      <w:r>
        <w:rPr>
          <w:rStyle w:val="VerbatimChar"/>
        </w:rPr>
        <w:t xml:space="preserve">loaded via a namespace (and not attached):</w:t>
      </w:r>
      <w:r>
        <w:br/>
      </w:r>
      <w:r>
        <w:rPr>
          <w:rStyle w:val="VerbatimChar"/>
        </w:rPr>
        <w:t xml:space="preserve"> [1] rappdirs_0.3.3        generics_0.1.4        tidyr_1.3.1          </w:t>
      </w:r>
      <w:r>
        <w:br/>
      </w:r>
      <w:r>
        <w:rPr>
          <w:rStyle w:val="VerbatimChar"/>
        </w:rPr>
        <w:t xml:space="preserve"> [4] stringi_1.8.7         hms_1.1.4             digest_0.6.39        </w:t>
      </w:r>
      <w:r>
        <w:br/>
      </w:r>
      <w:r>
        <w:rPr>
          <w:rStyle w:val="VerbatimChar"/>
        </w:rPr>
        <w:t xml:space="preserve"> [7] magrittr_2.0.4        RColorBrewer_1.1-3    grid_4.3.0           </w:t>
      </w:r>
      <w:r>
        <w:br/>
      </w:r>
      <w:r>
        <w:rPr>
          <w:rStyle w:val="VerbatimChar"/>
        </w:rPr>
        <w:t xml:space="preserve">[10] evaluate_1.0.5        timechange_0.3.0      pkgload_1.4.1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SCTORvalidation_0.4.4 httr_1.4.7           </w:t>
      </w:r>
      <w:r>
        <w:br/>
      </w:r>
      <w:r>
        <w:rPr>
          <w:rStyle w:val="VerbatimChar"/>
        </w:rPr>
        <w:t xml:space="preserve">[22] purrr_1.2.0           scales_1.4.0          httr2_1.2.1          </w:t>
      </w:r>
      <w:r>
        <w:br/>
      </w:r>
      <w:r>
        <w:rPr>
          <w:rStyle w:val="VerbatimChar"/>
        </w:rPr>
        <w:t xml:space="preserve">[25] cli_3.6.5             rlang_1.1.6           crayon_1.5.3         </w:t>
      </w:r>
      <w:r>
        <w:br/>
      </w:r>
      <w:r>
        <w:rPr>
          <w:rStyle w:val="VerbatimChar"/>
        </w:rPr>
        <w:t xml:space="preserve">[28] gitcreds_0.1.2        withr_3.0.2           cachem_1.1.0         </w:t>
      </w:r>
      <w:r>
        <w:br/>
      </w:r>
      <w:r>
        <w:rPr>
          <w:rStyle w:val="VerbatimChar"/>
        </w:rPr>
        <w:t xml:space="preserve">[31] yaml_2.3.10           tools_4.3.0           accrualPlot_1.0.7    </w:t>
      </w:r>
      <w:r>
        <w:br/>
      </w:r>
      <w:r>
        <w:rPr>
          <w:rStyle w:val="VerbatimChar"/>
        </w:rPr>
        <w:t xml:space="preserve">[34] tzdb_0.5.0            memoise_2.0.1         dplyr_1.1.4          </w:t>
      </w:r>
      <w:r>
        <w:br/>
      </w:r>
      <w:r>
        <w:rPr>
          <w:rStyle w:val="VerbatimChar"/>
        </w:rPr>
        <w:t xml:space="preserve">[37] ggplot2_4.0.1         curl_7.0.0            vctrs_0.6.5          </w:t>
      </w:r>
      <w:r>
        <w:br/>
      </w:r>
      <w:r>
        <w:rPr>
          <w:rStyle w:val="VerbatimChar"/>
        </w:rPr>
        <w:t xml:space="preserve">[40] R6_2.6.1              lifecycle_1.0.4       stringr_1.6.0        </w:t>
      </w:r>
      <w:r>
        <w:br/>
      </w:r>
      <w:r>
        <w:rPr>
          <w:rStyle w:val="VerbatimChar"/>
        </w:rPr>
        <w:t xml:space="preserve">[43] waldo_0.6.2           pkgconfig_2.0.3       desc_1.4.3           </w:t>
      </w:r>
      <w:r>
        <w:br/>
      </w:r>
      <w:r>
        <w:rPr>
          <w:rStyle w:val="VerbatimChar"/>
        </w:rPr>
        <w:t xml:space="preserve">[46] gtable_0.3.6          pillar_1.11.1         glue_1.8.0           </w:t>
      </w:r>
      <w:r>
        <w:br/>
      </w:r>
      <w:r>
        <w:rPr>
          <w:rStyle w:val="VerbatimChar"/>
        </w:rPr>
        <w:t xml:space="preserve">[49] gh_1.5.0              xfun_0.54             tibble_3.3.0         </w:t>
      </w:r>
      <w:r>
        <w:br/>
      </w:r>
      <w:r>
        <w:rPr>
          <w:rStyle w:val="VerbatimChar"/>
        </w:rPr>
        <w:t xml:space="preserve">[52] tidyselect_1.2.1      knitr_1.50            farver_2.1.2         </w:t>
      </w:r>
      <w:r>
        <w:br/>
      </w:r>
      <w:r>
        <w:rPr>
          <w:rStyle w:val="VerbatimChar"/>
        </w:rPr>
        <w:t xml:space="preserve">[55] htmltools_0.5.8.1     rmarkdown_2.30        readr_2.1.6          </w:t>
      </w:r>
      <w:r>
        <w:br/>
      </w:r>
      <w:r>
        <w:rPr>
          <w:rStyle w:val="VerbatimChar"/>
        </w:rPr>
        <w:t xml:space="preserve">[58] pkgsearch_3.1.5       compiler_4.3.0        S7_0.2.1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8109ba97752735e9949c347518ebc9234ca8edad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2025-11-20T13:50:58Z</dcterms:created>
  <dcterms:modified xsi:type="dcterms:W3CDTF">2025-11-20T13:50:58Z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