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60" w:rsidRDefault="00221C60" w:rsidP="00221C60">
      <w:pPr>
        <w:pStyle w:val="berschrift1"/>
      </w:pPr>
      <w:r>
        <w:t>Projektstrukturplan</w:t>
      </w:r>
    </w:p>
    <w:p w:rsidR="00334DED" w:rsidRPr="00334DED" w:rsidRDefault="00334DED" w:rsidP="00334DE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59"/>
        <w:gridCol w:w="1749"/>
        <w:gridCol w:w="1508"/>
      </w:tblGrid>
      <w:tr w:rsidR="00B2731E" w:rsidTr="000E53BB">
        <w:trPr>
          <w:trHeight w:val="269"/>
        </w:trPr>
        <w:tc>
          <w:tcPr>
            <w:tcW w:w="5759" w:type="dxa"/>
            <w:shd w:val="clear" w:color="auto" w:fill="BFBFBF" w:themeFill="background1" w:themeFillShade="BF"/>
          </w:tcPr>
          <w:p w:rsidR="00B2731E" w:rsidRDefault="00B2731E">
            <w:r>
              <w:t>Projektstrukturplan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:rsidR="00B2731E" w:rsidRDefault="00B2731E" w:rsidP="000E53BB">
            <w:pPr>
              <w:jc w:val="center"/>
            </w:pPr>
            <w:r>
              <w:t>Verantwortlicher</w:t>
            </w:r>
          </w:p>
        </w:tc>
        <w:tc>
          <w:tcPr>
            <w:tcW w:w="1508" w:type="dxa"/>
            <w:shd w:val="clear" w:color="auto" w:fill="BFBFBF" w:themeFill="background1" w:themeFillShade="BF"/>
          </w:tcPr>
          <w:p w:rsidR="00B2731E" w:rsidRDefault="00B2731E" w:rsidP="000E53BB">
            <w:pPr>
              <w:jc w:val="center"/>
            </w:pPr>
            <w:r>
              <w:t>Aufwand (PS)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Pr="00A33E83" w:rsidRDefault="00B2731E" w:rsidP="00B2731E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Analyse</w:t>
            </w:r>
          </w:p>
        </w:tc>
        <w:tc>
          <w:tcPr>
            <w:tcW w:w="1749" w:type="dxa"/>
          </w:tcPr>
          <w:p w:rsidR="00B2731E" w:rsidRDefault="00B2731E" w:rsidP="000E53BB">
            <w:pPr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Lastenheft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7C6677" w:rsidP="000E53BB">
            <w:pPr>
              <w:tabs>
                <w:tab w:val="left" w:pos="1309"/>
              </w:tabs>
              <w:jc w:val="center"/>
            </w:pPr>
            <w:r>
              <w:t>55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Problemerkennung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Problemstrukturierung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0710D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Zielformulierung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Pr="00A33E83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 w:rsidRPr="00A33E83">
              <w:t>Recherchearbeit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Marktanalyse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8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Infrastrukturen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Integration in bestehende Systeme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8B4731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Sicherheit</w:t>
            </w:r>
          </w:p>
        </w:tc>
        <w:tc>
          <w:tcPr>
            <w:tcW w:w="1749" w:type="dxa"/>
          </w:tcPr>
          <w:p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RF</w:t>
            </w:r>
          </w:p>
        </w:tc>
        <w:tc>
          <w:tcPr>
            <w:tcW w:w="1508" w:type="dxa"/>
          </w:tcPr>
          <w:p w:rsidR="00B2731E" w:rsidRDefault="00365B34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7</w:t>
            </w:r>
          </w:p>
        </w:tc>
      </w:tr>
      <w:tr w:rsidR="007C6677" w:rsidTr="000E53BB">
        <w:trPr>
          <w:trHeight w:val="269"/>
        </w:trPr>
        <w:tc>
          <w:tcPr>
            <w:tcW w:w="5759" w:type="dxa"/>
          </w:tcPr>
          <w:p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Abrasion an Turbine</w:t>
            </w:r>
          </w:p>
        </w:tc>
        <w:tc>
          <w:tcPr>
            <w:tcW w:w="1749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7C6677" w:rsidTr="000E53BB">
        <w:trPr>
          <w:trHeight w:val="269"/>
        </w:trPr>
        <w:tc>
          <w:tcPr>
            <w:tcW w:w="5759" w:type="dxa"/>
          </w:tcPr>
          <w:p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Turbokompressor oder Netzeinspeisung</w:t>
            </w:r>
          </w:p>
        </w:tc>
        <w:tc>
          <w:tcPr>
            <w:tcW w:w="1749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</w:t>
            </w:r>
          </w:p>
        </w:tc>
      </w:tr>
      <w:tr w:rsidR="007C6677" w:rsidTr="000E53BB">
        <w:trPr>
          <w:trHeight w:val="269"/>
        </w:trPr>
        <w:tc>
          <w:tcPr>
            <w:tcW w:w="5759" w:type="dxa"/>
          </w:tcPr>
          <w:p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Abwassertank als Puffer</w:t>
            </w:r>
          </w:p>
        </w:tc>
        <w:tc>
          <w:tcPr>
            <w:tcW w:w="1749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7C6677" w:rsidTr="000E53BB">
        <w:trPr>
          <w:trHeight w:val="269"/>
        </w:trPr>
        <w:tc>
          <w:tcPr>
            <w:tcW w:w="5759" w:type="dxa"/>
          </w:tcPr>
          <w:p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Energie/Leistungsberechnung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A33E83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:rsidR="00A33E83" w:rsidRPr="000E53BB" w:rsidRDefault="00A33E83" w:rsidP="00A33E83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Pr="00A33E83" w:rsidRDefault="00E84055" w:rsidP="00B2731E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Entwurf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Ideenfindung</w:t>
            </w:r>
          </w:p>
        </w:tc>
        <w:tc>
          <w:tcPr>
            <w:tcW w:w="1749" w:type="dxa"/>
          </w:tcPr>
          <w:p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:rsidR="00B2731E" w:rsidRDefault="004F161F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Ideenselektion</w:t>
            </w:r>
          </w:p>
        </w:tc>
        <w:tc>
          <w:tcPr>
            <w:tcW w:w="1749" w:type="dxa"/>
          </w:tcPr>
          <w:p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Ideenausarbeitung</w:t>
            </w:r>
          </w:p>
        </w:tc>
        <w:tc>
          <w:tcPr>
            <w:tcW w:w="1749" w:type="dxa"/>
          </w:tcPr>
          <w:p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:rsidR="000E53BB" w:rsidRPr="000E53BB" w:rsidRDefault="000E53BB" w:rsidP="000E53BB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Pr="00A33E83" w:rsidRDefault="000E53BB" w:rsidP="000E53BB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Projektmanagement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Projektstrukturplan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Teilprojekte definieren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Arbeitspakete definieren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Terminplan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Ablaufplanung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proofErr w:type="spellStart"/>
            <w:r>
              <w:t>Resourcenplanung</w:t>
            </w:r>
            <w:proofErr w:type="spellEnd"/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Budget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Risikoanalyse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0E53BB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RF</w:t>
            </w:r>
            <w:bookmarkStart w:id="0" w:name="_GoBack"/>
            <w:bookmarkEnd w:id="0"/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pStyle w:val="Listenabsatz"/>
              <w:tabs>
                <w:tab w:val="left" w:pos="600"/>
                <w:tab w:val="left" w:pos="1309"/>
              </w:tabs>
              <w:ind w:left="1117"/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Pr="00A33E83" w:rsidRDefault="000E53BB" w:rsidP="000E53BB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Dokumentation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Recherchedokument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Organisatorischer Teil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Technischer Teil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Dossier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334DED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Abschlusspräsentation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334DED" w:rsidTr="00334DED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:rsidR="00334DED" w:rsidRDefault="00334DED" w:rsidP="00334DED">
            <w:pPr>
              <w:tabs>
                <w:tab w:val="left" w:pos="600"/>
                <w:tab w:val="left" w:pos="1309"/>
              </w:tabs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334DED" w:rsidTr="000E53BB">
        <w:trPr>
          <w:trHeight w:val="269"/>
        </w:trPr>
        <w:tc>
          <w:tcPr>
            <w:tcW w:w="5759" w:type="dxa"/>
          </w:tcPr>
          <w:p w:rsidR="00334DED" w:rsidRPr="00334DED" w:rsidRDefault="00334DED" w:rsidP="00334DED">
            <w:pPr>
              <w:pStyle w:val="Listenabsatz"/>
              <w:numPr>
                <w:ilvl w:val="0"/>
                <w:numId w:val="3"/>
              </w:numPr>
              <w:tabs>
                <w:tab w:val="left" w:pos="600"/>
                <w:tab w:val="left" w:pos="1309"/>
              </w:tabs>
              <w:rPr>
                <w:b/>
              </w:rPr>
            </w:pPr>
            <w:r w:rsidRPr="00334DED">
              <w:rPr>
                <w:b/>
              </w:rPr>
              <w:t>Reserve</w:t>
            </w:r>
          </w:p>
        </w:tc>
        <w:tc>
          <w:tcPr>
            <w:tcW w:w="1749" w:type="dxa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  <w:tr w:rsidR="00334DED" w:rsidTr="000E53BB">
        <w:trPr>
          <w:trHeight w:val="269"/>
        </w:trPr>
        <w:tc>
          <w:tcPr>
            <w:tcW w:w="5759" w:type="dxa"/>
          </w:tcPr>
          <w:p w:rsidR="00334DED" w:rsidRDefault="00334DED" w:rsidP="00334DED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Reserve</w:t>
            </w:r>
          </w:p>
        </w:tc>
        <w:tc>
          <w:tcPr>
            <w:tcW w:w="1749" w:type="dxa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</w:tbl>
    <w:p w:rsidR="005D0F62" w:rsidRDefault="005D0F62" w:rsidP="00B2731E">
      <w:pPr>
        <w:tabs>
          <w:tab w:val="left" w:pos="1025"/>
        </w:tabs>
      </w:pPr>
    </w:p>
    <w:sectPr w:rsidR="005D0F62" w:rsidSect="00334DED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D26" w:rsidRDefault="003E6D26" w:rsidP="00334DED">
      <w:pPr>
        <w:spacing w:after="0" w:line="240" w:lineRule="auto"/>
      </w:pPr>
      <w:r>
        <w:separator/>
      </w:r>
    </w:p>
  </w:endnote>
  <w:endnote w:type="continuationSeparator" w:id="0">
    <w:p w:rsidR="003E6D26" w:rsidRDefault="003E6D26" w:rsidP="0033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D26" w:rsidRDefault="003E6D26" w:rsidP="00334DED">
      <w:pPr>
        <w:spacing w:after="0" w:line="240" w:lineRule="auto"/>
      </w:pPr>
      <w:r>
        <w:separator/>
      </w:r>
    </w:p>
  </w:footnote>
  <w:footnote w:type="continuationSeparator" w:id="0">
    <w:p w:rsidR="003E6D26" w:rsidRDefault="003E6D26" w:rsidP="0033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825"/>
    <w:multiLevelType w:val="multilevel"/>
    <w:tmpl w:val="9CFA9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56" w:hanging="1800"/>
      </w:pPr>
      <w:rPr>
        <w:rFonts w:hint="default"/>
      </w:rPr>
    </w:lvl>
  </w:abstractNum>
  <w:abstractNum w:abstractNumId="1" w15:restartNumberingAfterBreak="0">
    <w:nsid w:val="22B07EA7"/>
    <w:multiLevelType w:val="hybridMultilevel"/>
    <w:tmpl w:val="D8DE51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D640B"/>
    <w:multiLevelType w:val="hybridMultilevel"/>
    <w:tmpl w:val="108637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E"/>
    <w:rsid w:val="000710D3"/>
    <w:rsid w:val="000E53BB"/>
    <w:rsid w:val="00135544"/>
    <w:rsid w:val="00142AA4"/>
    <w:rsid w:val="00164F69"/>
    <w:rsid w:val="001C094C"/>
    <w:rsid w:val="00221C60"/>
    <w:rsid w:val="002C0699"/>
    <w:rsid w:val="00334DED"/>
    <w:rsid w:val="00365B34"/>
    <w:rsid w:val="003B69A6"/>
    <w:rsid w:val="003E6D26"/>
    <w:rsid w:val="004F161F"/>
    <w:rsid w:val="005D0F62"/>
    <w:rsid w:val="005E4EA7"/>
    <w:rsid w:val="006004BB"/>
    <w:rsid w:val="007C6677"/>
    <w:rsid w:val="008B4731"/>
    <w:rsid w:val="00A33E83"/>
    <w:rsid w:val="00B2731E"/>
    <w:rsid w:val="00B35B72"/>
    <w:rsid w:val="00BA7BAD"/>
    <w:rsid w:val="00E84055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7B8EF"/>
  <w15:chartTrackingRefBased/>
  <w15:docId w15:val="{77E74D9B-0BEA-4F30-BF0A-C1FC86C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273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4DED"/>
  </w:style>
  <w:style w:type="paragraph" w:styleId="Fuzeile">
    <w:name w:val="footer"/>
    <w:basedOn w:val="Standard"/>
    <w:link w:val="FuzeileZchn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Kuhn</dc:creator>
  <cp:keywords/>
  <dc:description/>
  <cp:lastModifiedBy>Roni Roni</cp:lastModifiedBy>
  <cp:revision>8</cp:revision>
  <dcterms:created xsi:type="dcterms:W3CDTF">2018-11-07T15:07:00Z</dcterms:created>
  <dcterms:modified xsi:type="dcterms:W3CDTF">2018-11-16T11:51:00Z</dcterms:modified>
</cp:coreProperties>
</file>