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60" w:rsidRDefault="00221C60" w:rsidP="00221C60">
      <w:pPr>
        <w:pStyle w:val="Heading1"/>
      </w:pPr>
      <w:r>
        <w:t>Projektstrukturplan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:rsidTr="00B2731E">
        <w:tc>
          <w:tcPr>
            <w:tcW w:w="5759" w:type="dxa"/>
          </w:tcPr>
          <w:p w:rsidR="00B2731E" w:rsidRDefault="00B2731E">
            <w:r>
              <w:t>Projektstrukturplan</w:t>
            </w:r>
          </w:p>
        </w:tc>
        <w:tc>
          <w:tcPr>
            <w:tcW w:w="1749" w:type="dxa"/>
          </w:tcPr>
          <w:p w:rsidR="00B2731E" w:rsidRDefault="00B2731E">
            <w:r>
              <w:t>Verantwortlicher</w:t>
            </w:r>
          </w:p>
        </w:tc>
        <w:tc>
          <w:tcPr>
            <w:tcW w:w="1508" w:type="dxa"/>
          </w:tcPr>
          <w:p w:rsidR="00B2731E" w:rsidRDefault="00B2731E">
            <w:r>
              <w:t>Aufwand (PS)</w:t>
            </w: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</w:pPr>
            <w:r>
              <w:t>Analyse</w:t>
            </w:r>
          </w:p>
        </w:tc>
        <w:tc>
          <w:tcPr>
            <w:tcW w:w="1749" w:type="dxa"/>
          </w:tcPr>
          <w:p w:rsidR="00B2731E" w:rsidRDefault="00B2731E"/>
        </w:tc>
        <w:tc>
          <w:tcPr>
            <w:tcW w:w="1508" w:type="dxa"/>
          </w:tcPr>
          <w:p w:rsidR="00B2731E" w:rsidRDefault="00B2731E"/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Recherchearbeit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Anwendungsbereiche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Bestehende Systeme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Verbesserungspotential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Ähnliche Geräte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</w:pPr>
            <w:r>
              <w:t>Analyse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Nutzwertanalyse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Ideenausarbeitung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Grobkonzept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Detailkonzept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Mechanik &amp; Komponenten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Hardware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Software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</w:pPr>
            <w:r>
              <w:t>Projektmanagement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Teilprojekte definieren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B2731E" w:rsidTr="00B2731E"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Arbeitspakete definieren</w:t>
            </w:r>
          </w:p>
        </w:tc>
        <w:tc>
          <w:tcPr>
            <w:tcW w:w="1749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B2731E" w:rsidRDefault="00B2731E" w:rsidP="00B2731E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Resourcenplanung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3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ab/>
              <w:t>Personal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3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Material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Budget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</w:pPr>
            <w:r>
              <w:t>Realisierung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Mechanik &amp; Komponenten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Hardware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Software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Aufbau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</w:pPr>
            <w:r>
              <w:t>Dokumentation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  <w:tr w:rsidR="00221C60" w:rsidTr="00B2731E">
        <w:tc>
          <w:tcPr>
            <w:tcW w:w="5759" w:type="dxa"/>
          </w:tcPr>
          <w:p w:rsidR="00221C60" w:rsidRDefault="00221C60" w:rsidP="00221C60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  <w:tc>
          <w:tcPr>
            <w:tcW w:w="1508" w:type="dxa"/>
          </w:tcPr>
          <w:p w:rsidR="00221C60" w:rsidRDefault="00221C60" w:rsidP="00221C60">
            <w:pPr>
              <w:tabs>
                <w:tab w:val="left" w:pos="1025"/>
                <w:tab w:val="left" w:pos="1309"/>
              </w:tabs>
            </w:pPr>
          </w:p>
        </w:tc>
      </w:tr>
    </w:tbl>
    <w:p w:rsidR="005D0F62" w:rsidRDefault="005D0F62" w:rsidP="00B2731E">
      <w:pPr>
        <w:tabs>
          <w:tab w:val="left" w:pos="1025"/>
        </w:tabs>
      </w:pPr>
    </w:p>
    <w:sectPr w:rsidR="005D0F62" w:rsidSect="001C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1C094C"/>
    <w:rsid w:val="00221C60"/>
    <w:rsid w:val="005D0F62"/>
    <w:rsid w:val="00B2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5ED16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Christoph Kuhn</cp:lastModifiedBy>
  <cp:revision>1</cp:revision>
  <dcterms:created xsi:type="dcterms:W3CDTF">2018-11-07T15:07:00Z</dcterms:created>
  <dcterms:modified xsi:type="dcterms:W3CDTF">2018-11-07T15:25:00Z</dcterms:modified>
</cp:coreProperties>
</file>