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DC6C4" w14:textId="77777777" w:rsidR="00301FB3" w:rsidRPr="00301FB3" w:rsidRDefault="00301FB3" w:rsidP="00301FB3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01FB3">
        <w:rPr>
          <w:rFonts w:ascii="Times New Roman" w:hAnsi="Times New Roman" w:cs="Times New Roman"/>
        </w:rPr>
        <w:br w:type="page"/>
      </w:r>
      <w:r w:rsidRPr="00301FB3">
        <w:rPr>
          <w:rFonts w:ascii="Times New Roman" w:hAnsi="Times New Roman" w:cs="Times New Roman"/>
          <w:noProof/>
          <w:sz w:val="20"/>
        </w:rPr>
        <w:lastRenderedPageBreak/>
        <w:drawing>
          <wp:anchor distT="0" distB="0" distL="114300" distR="114300" simplePos="0" relativeHeight="251658240" behindDoc="0" locked="0" layoutInCell="1" allowOverlap="1" wp14:anchorId="7DE8DA29" wp14:editId="690663C2">
            <wp:simplePos x="0" y="0"/>
            <wp:positionH relativeFrom="column">
              <wp:posOffset>-295275</wp:posOffset>
            </wp:positionH>
            <wp:positionV relativeFrom="paragraph">
              <wp:posOffset>75</wp:posOffset>
            </wp:positionV>
            <wp:extent cx="1039939" cy="767333"/>
            <wp:effectExtent l="0" t="0" r="8255" b="0"/>
            <wp:wrapSquare wrapText="bothSides"/>
            <wp:docPr id="880509692" name="image2.png" descr="Изображение выглядит как Шрифт, Графика, логотип, графический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 descr="Изображение выглядит как Шрифт, Графика, логотип, графический дизайн&#10;&#10;Автоматически созданное описание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9939" cy="767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01FB3">
        <w:rPr>
          <w:rFonts w:ascii="Times New Roman" w:hAnsi="Times New Roman" w:cs="Times New Roman"/>
          <w:b/>
          <w:szCs w:val="24"/>
        </w:rPr>
        <w:t>MINISTERUL EDUCAȚIEI ȘI CERCETĂRII AL REPUBLICII MOLDOVA</w:t>
      </w:r>
    </w:p>
    <w:p w14:paraId="605F082C" w14:textId="77777777" w:rsidR="00301FB3" w:rsidRPr="00301FB3" w:rsidRDefault="00301FB3" w:rsidP="00301FB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0"/>
        </w:rPr>
      </w:pPr>
      <w:proofErr w:type="spellStart"/>
      <w:r w:rsidRPr="00301FB3">
        <w:rPr>
          <w:rFonts w:ascii="Times New Roman" w:hAnsi="Times New Roman" w:cs="Times New Roman"/>
          <w:b/>
          <w:sz w:val="28"/>
          <w:szCs w:val="20"/>
        </w:rPr>
        <w:t>Universitatea</w:t>
      </w:r>
      <w:proofErr w:type="spellEnd"/>
      <w:r w:rsidRPr="00301FB3">
        <w:rPr>
          <w:rFonts w:ascii="Times New Roman" w:hAnsi="Times New Roman" w:cs="Times New Roman"/>
          <w:b/>
          <w:sz w:val="28"/>
          <w:szCs w:val="20"/>
        </w:rPr>
        <w:t xml:space="preserve"> </w:t>
      </w:r>
      <w:proofErr w:type="spellStart"/>
      <w:r w:rsidRPr="00301FB3">
        <w:rPr>
          <w:rFonts w:ascii="Times New Roman" w:hAnsi="Times New Roman" w:cs="Times New Roman"/>
          <w:b/>
          <w:sz w:val="28"/>
          <w:szCs w:val="20"/>
        </w:rPr>
        <w:t>Tehnică</w:t>
      </w:r>
      <w:proofErr w:type="spellEnd"/>
      <w:r w:rsidRPr="00301FB3">
        <w:rPr>
          <w:rFonts w:ascii="Times New Roman" w:hAnsi="Times New Roman" w:cs="Times New Roman"/>
          <w:b/>
          <w:sz w:val="28"/>
          <w:szCs w:val="20"/>
        </w:rPr>
        <w:t xml:space="preserve"> a </w:t>
      </w:r>
      <w:proofErr w:type="spellStart"/>
      <w:r w:rsidRPr="00301FB3">
        <w:rPr>
          <w:rFonts w:ascii="Times New Roman" w:hAnsi="Times New Roman" w:cs="Times New Roman"/>
          <w:b/>
          <w:sz w:val="28"/>
          <w:szCs w:val="20"/>
        </w:rPr>
        <w:t>Moldovei</w:t>
      </w:r>
      <w:proofErr w:type="spellEnd"/>
    </w:p>
    <w:p w14:paraId="38C957F3" w14:textId="77777777" w:rsidR="00301FB3" w:rsidRPr="00301FB3" w:rsidRDefault="00301FB3" w:rsidP="00301FB3">
      <w:pPr>
        <w:autoSpaceDE w:val="0"/>
        <w:autoSpaceDN w:val="0"/>
        <w:adjustRightInd w:val="0"/>
        <w:spacing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o-RO"/>
        </w:rPr>
      </w:pPr>
      <w:r w:rsidRPr="00301FB3">
        <w:rPr>
          <w:rFonts w:ascii="Times New Roman" w:eastAsia="Calibri" w:hAnsi="Times New Roman" w:cs="Times New Roman"/>
          <w:b/>
          <w:bCs/>
          <w:sz w:val="28"/>
          <w:szCs w:val="28"/>
          <w:lang w:val="ro-RO"/>
        </w:rPr>
        <w:t>Facultatea Calculatoare, Informatică şi Microelectronică</w:t>
      </w:r>
    </w:p>
    <w:p w14:paraId="71C98346" w14:textId="215D114E" w:rsidR="00301FB3" w:rsidRPr="00301FB3" w:rsidRDefault="00301FB3" w:rsidP="00301FB3">
      <w:pPr>
        <w:spacing w:line="360" w:lineRule="auto"/>
        <w:rPr>
          <w:rFonts w:ascii="Times New Roman" w:eastAsia="Calibri" w:hAnsi="Times New Roman" w:cs="Times New Roman"/>
          <w:b/>
          <w:bCs/>
          <w:sz w:val="28"/>
          <w:szCs w:val="28"/>
          <w:lang w:val="ro-RO"/>
        </w:rPr>
      </w:pPr>
      <w:r w:rsidRPr="00301FB3">
        <w:rPr>
          <w:rFonts w:ascii="Times New Roman" w:eastAsia="Calibri" w:hAnsi="Times New Roman" w:cs="Times New Roman"/>
          <w:b/>
          <w:bCs/>
          <w:sz w:val="28"/>
          <w:szCs w:val="28"/>
          <w:lang w:val="ro-RO"/>
        </w:rPr>
        <w:t xml:space="preserve">                      Departamentul Informatică şi Ingineria Sistemelor</w:t>
      </w:r>
    </w:p>
    <w:p w14:paraId="460580CF" w14:textId="77777777" w:rsidR="00301FB3" w:rsidRPr="00301FB3" w:rsidRDefault="00301FB3" w:rsidP="00301FB3">
      <w:pPr>
        <w:spacing w:line="360" w:lineRule="auto"/>
        <w:rPr>
          <w:rFonts w:ascii="Times New Roman" w:hAnsi="Times New Roman" w:cs="Times New Roman"/>
          <w:b/>
          <w:sz w:val="32"/>
          <w:lang w:val="ro-RO"/>
        </w:rPr>
      </w:pPr>
    </w:p>
    <w:p w14:paraId="5C2B688E" w14:textId="77777777" w:rsidR="00301FB3" w:rsidRPr="00301FB3" w:rsidRDefault="00301FB3" w:rsidP="00301FB3">
      <w:pPr>
        <w:spacing w:line="360" w:lineRule="auto"/>
        <w:rPr>
          <w:rFonts w:ascii="Times New Roman" w:hAnsi="Times New Roman" w:cs="Times New Roman"/>
          <w:b/>
          <w:sz w:val="32"/>
          <w:lang w:val="ro-RO"/>
        </w:rPr>
      </w:pPr>
    </w:p>
    <w:p w14:paraId="0856E3E2" w14:textId="77777777" w:rsidR="00301FB3" w:rsidRPr="00301FB3" w:rsidRDefault="00301FB3" w:rsidP="00301FB3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40"/>
          <w:szCs w:val="40"/>
          <w:lang w:val="ro-MD"/>
        </w:rPr>
      </w:pPr>
      <w:r w:rsidRPr="00301FB3">
        <w:rPr>
          <w:rFonts w:ascii="Times New Roman" w:hAnsi="Times New Roman" w:cs="Times New Roman"/>
          <w:b/>
          <w:bCs/>
          <w:noProof/>
          <w:sz w:val="40"/>
          <w:szCs w:val="40"/>
          <w:lang w:val="ro-MD"/>
        </w:rPr>
        <w:t>RAPORT</w:t>
      </w:r>
    </w:p>
    <w:p w14:paraId="087115D8" w14:textId="77777777" w:rsidR="00301FB3" w:rsidRPr="00301FB3" w:rsidRDefault="00301FB3" w:rsidP="00301FB3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40"/>
          <w:szCs w:val="40"/>
          <w:lang w:val="ro-MD"/>
        </w:rPr>
      </w:pPr>
      <w:r w:rsidRPr="00301FB3">
        <w:rPr>
          <w:rFonts w:ascii="Times New Roman" w:hAnsi="Times New Roman" w:cs="Times New Roman"/>
          <w:noProof/>
          <w:sz w:val="28"/>
          <w:szCs w:val="28"/>
          <w:lang w:val="ro-MD"/>
        </w:rPr>
        <w:t>la cursul „PAAD”</w:t>
      </w:r>
    </w:p>
    <w:p w14:paraId="755FB08B" w14:textId="77777777" w:rsidR="00301FB3" w:rsidRPr="00301FB3" w:rsidRDefault="00301FB3" w:rsidP="00301FB3">
      <w:pPr>
        <w:spacing w:line="360" w:lineRule="auto"/>
        <w:jc w:val="center"/>
        <w:rPr>
          <w:rFonts w:ascii="Times New Roman" w:hAnsi="Times New Roman" w:cs="Times New Roman"/>
          <w:lang w:val="ru-RU"/>
        </w:rPr>
      </w:pPr>
      <w:r w:rsidRPr="00301FB3">
        <w:rPr>
          <w:rFonts w:ascii="Times New Roman" w:hAnsi="Times New Roman" w:cs="Times New Roman"/>
          <w:b/>
          <w:noProof/>
          <w:color w:val="000000" w:themeColor="text1"/>
          <w:sz w:val="28"/>
          <w:lang w:val="ro-MD"/>
        </w:rPr>
        <w:t xml:space="preserve">Tema: </w:t>
      </w:r>
      <w:r w:rsidRPr="00301FB3">
        <w:rPr>
          <w:rFonts w:ascii="Times New Roman" w:hAnsi="Times New Roman" w:cs="Times New Roman"/>
          <w:b/>
          <w:bCs/>
          <w:noProof/>
          <w:color w:val="000000" w:themeColor="text1"/>
          <w:sz w:val="28"/>
          <w:lang w:val="ru-RU"/>
        </w:rPr>
        <w:t>Анализ факторов, влияющих на доходность видеоигр</w:t>
      </w:r>
    </w:p>
    <w:p w14:paraId="7304C3B9" w14:textId="77777777" w:rsidR="00301FB3" w:rsidRPr="00301FB3" w:rsidRDefault="00301FB3" w:rsidP="00301FB3">
      <w:pPr>
        <w:spacing w:line="360" w:lineRule="auto"/>
        <w:jc w:val="center"/>
        <w:rPr>
          <w:rFonts w:ascii="Times New Roman" w:hAnsi="Times New Roman" w:cs="Times New Roman"/>
          <w:lang w:val="ro-MD"/>
        </w:rPr>
      </w:pPr>
    </w:p>
    <w:p w14:paraId="18D57A88" w14:textId="77777777" w:rsidR="00301FB3" w:rsidRPr="00301FB3" w:rsidRDefault="00301FB3" w:rsidP="00301FB3">
      <w:pPr>
        <w:spacing w:line="360" w:lineRule="auto"/>
        <w:jc w:val="center"/>
        <w:rPr>
          <w:rFonts w:ascii="Times New Roman" w:hAnsi="Times New Roman" w:cs="Times New Roman"/>
          <w:lang w:val="ro-MD"/>
        </w:rPr>
      </w:pPr>
    </w:p>
    <w:p w14:paraId="50CA83A7" w14:textId="77777777" w:rsidR="00301FB3" w:rsidRPr="00301FB3" w:rsidRDefault="00301FB3" w:rsidP="00301FB3">
      <w:pPr>
        <w:spacing w:line="360" w:lineRule="auto"/>
        <w:rPr>
          <w:rFonts w:ascii="Times New Roman" w:hAnsi="Times New Roman" w:cs="Times New Roman"/>
          <w:lang w:val="ro-MD"/>
        </w:rPr>
      </w:pPr>
    </w:p>
    <w:p w14:paraId="04298C1E" w14:textId="77777777" w:rsidR="00301FB3" w:rsidRPr="00301FB3" w:rsidRDefault="00301FB3" w:rsidP="00301FB3">
      <w:pPr>
        <w:spacing w:line="360" w:lineRule="auto"/>
        <w:rPr>
          <w:rFonts w:ascii="Times New Roman" w:hAnsi="Times New Roman" w:cs="Times New Roman"/>
          <w:b/>
          <w:noProof/>
          <w:color w:val="000000" w:themeColor="text1"/>
          <w:sz w:val="28"/>
          <w:lang w:val="ro-MD"/>
        </w:rPr>
      </w:pPr>
      <w:r w:rsidRPr="00301FB3">
        <w:rPr>
          <w:rFonts w:ascii="Times New Roman" w:hAnsi="Times New Roman" w:cs="Times New Roman"/>
          <w:b/>
          <w:sz w:val="32"/>
          <w:lang w:val="ro-MD"/>
        </w:rPr>
        <w:t xml:space="preserve">  </w:t>
      </w:r>
      <w:r w:rsidRPr="00301FB3">
        <w:rPr>
          <w:rFonts w:ascii="Times New Roman" w:hAnsi="Times New Roman" w:cs="Times New Roman"/>
          <w:noProof/>
          <w:color w:val="000000" w:themeColor="text1"/>
          <w:sz w:val="28"/>
          <w:lang w:val="ro-MD"/>
        </w:rPr>
        <w:t xml:space="preserve">A efectuat :                                                </w:t>
      </w:r>
      <w:r w:rsidRPr="00301FB3">
        <w:rPr>
          <w:rFonts w:ascii="Times New Roman" w:hAnsi="Times New Roman" w:cs="Times New Roman"/>
          <w:noProof/>
          <w:color w:val="000000" w:themeColor="text1"/>
          <w:sz w:val="28"/>
        </w:rPr>
        <w:tab/>
      </w:r>
      <w:r w:rsidRPr="00301FB3">
        <w:rPr>
          <w:rFonts w:ascii="Times New Roman" w:hAnsi="Times New Roman" w:cs="Times New Roman"/>
          <w:noProof/>
          <w:color w:val="000000" w:themeColor="text1"/>
          <w:sz w:val="28"/>
        </w:rPr>
        <w:tab/>
      </w:r>
      <w:r w:rsidRPr="00301FB3">
        <w:rPr>
          <w:rFonts w:ascii="Times New Roman" w:hAnsi="Times New Roman" w:cs="Times New Roman"/>
          <w:b/>
          <w:noProof/>
          <w:color w:val="000000" w:themeColor="text1"/>
          <w:sz w:val="28"/>
          <w:lang w:val="ro-MD"/>
        </w:rPr>
        <w:t>St. gr. SD-251M Britcov Denis</w:t>
      </w:r>
    </w:p>
    <w:p w14:paraId="1DC734A1" w14:textId="6A1777D5" w:rsidR="00301FB3" w:rsidRPr="00301FB3" w:rsidRDefault="00301FB3" w:rsidP="00301FB3">
      <w:pPr>
        <w:spacing w:line="360" w:lineRule="auto"/>
        <w:rPr>
          <w:rFonts w:ascii="Times New Roman" w:hAnsi="Times New Roman" w:cs="Times New Roman"/>
          <w:b/>
          <w:noProof/>
          <w:color w:val="000000" w:themeColor="text1"/>
          <w:sz w:val="28"/>
        </w:rPr>
      </w:pPr>
      <w:r w:rsidRPr="00301FB3">
        <w:rPr>
          <w:rFonts w:ascii="Times New Roman" w:hAnsi="Times New Roman" w:cs="Times New Roman"/>
          <w:noProof/>
          <w:color w:val="000000" w:themeColor="text1"/>
          <w:sz w:val="28"/>
          <w:lang w:val="ro-MD"/>
        </w:rPr>
        <w:t xml:space="preserve">  </w:t>
      </w:r>
      <w:r w:rsidRPr="00301FB3">
        <w:rPr>
          <w:rFonts w:ascii="Times New Roman" w:hAnsi="Times New Roman" w:cs="Times New Roman"/>
          <w:noProof/>
          <w:color w:val="000000" w:themeColor="text1"/>
          <w:sz w:val="28"/>
        </w:rPr>
        <w:t xml:space="preserve">A verificat:                                                                  </w:t>
      </w:r>
      <w:r w:rsidRPr="00301FB3">
        <w:rPr>
          <w:rFonts w:ascii="Times New Roman" w:hAnsi="Times New Roman" w:cs="Times New Roman"/>
          <w:b/>
          <w:noProof/>
          <w:sz w:val="28"/>
        </w:rPr>
        <w:t>lect</w:t>
      </w:r>
      <w:r w:rsidRPr="00301FB3">
        <w:rPr>
          <w:rFonts w:ascii="Times New Roman" w:hAnsi="Times New Roman" w:cs="Times New Roman"/>
          <w:b/>
          <w:noProof/>
          <w:sz w:val="28"/>
          <w:lang w:val="ro-RO"/>
        </w:rPr>
        <w:t>.univ. Poiata A.</w:t>
      </w:r>
      <w:r w:rsidRPr="00301FB3">
        <w:rPr>
          <w:rFonts w:ascii="Times New Roman" w:hAnsi="Times New Roman" w:cs="Times New Roman"/>
          <w:b/>
          <w:noProof/>
          <w:sz w:val="28"/>
        </w:rPr>
        <w:t xml:space="preserve"> </w:t>
      </w:r>
    </w:p>
    <w:p w14:paraId="7E3AD7A8" w14:textId="77777777" w:rsidR="00301FB3" w:rsidRPr="00301FB3" w:rsidRDefault="00301FB3" w:rsidP="00301FB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0"/>
        </w:rPr>
      </w:pPr>
    </w:p>
    <w:p w14:paraId="327039B3" w14:textId="77777777" w:rsidR="00301FB3" w:rsidRPr="00301FB3" w:rsidRDefault="00301FB3" w:rsidP="00301FB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0"/>
        </w:rPr>
      </w:pPr>
      <w:r w:rsidRPr="00301FB3">
        <w:rPr>
          <w:rFonts w:ascii="Times New Roman" w:hAnsi="Times New Roman" w:cs="Times New Roman"/>
          <w:b/>
          <w:sz w:val="28"/>
          <w:szCs w:val="20"/>
        </w:rPr>
        <w:t>Chișinău 2025</w:t>
      </w:r>
      <w:r w:rsidRPr="00301FB3">
        <w:rPr>
          <w:rFonts w:ascii="Times New Roman" w:hAnsi="Times New Roman" w:cs="Times New Roman"/>
          <w:b/>
          <w:sz w:val="28"/>
          <w:szCs w:val="20"/>
        </w:rPr>
        <w:br w:type="page"/>
      </w:r>
    </w:p>
    <w:sdt>
      <w:sdtPr>
        <w:rPr>
          <w:rFonts w:ascii="Times New Roman" w:hAnsi="Times New Roman" w:cs="Times New Roman"/>
          <w:b/>
          <w:lang w:val="ru-RU"/>
        </w:rPr>
        <w:id w:val="-351959766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14:paraId="166250A3" w14:textId="77777777" w:rsidR="00301FB3" w:rsidRPr="00301FB3" w:rsidRDefault="00301FB3" w:rsidP="00301FB3">
          <w:pPr>
            <w:spacing w:after="160" w:line="360" w:lineRule="auto"/>
            <w:jc w:val="center"/>
            <w:rPr>
              <w:rFonts w:ascii="Times New Roman" w:hAnsi="Times New Roman" w:cs="Times New Roman"/>
            </w:rPr>
          </w:pPr>
          <w:r w:rsidRPr="00301FB3">
            <w:rPr>
              <w:rFonts w:ascii="Times New Roman" w:hAnsi="Times New Roman" w:cs="Times New Roman"/>
              <w:lang w:val="ru-RU"/>
            </w:rPr>
            <w:t>Оглавление</w:t>
          </w:r>
        </w:p>
        <w:p w14:paraId="0231F426" w14:textId="39F9AF55" w:rsidR="00301FB3" w:rsidRPr="00301FB3" w:rsidRDefault="00301FB3" w:rsidP="00301FB3">
          <w:pPr>
            <w:pStyle w:val="14"/>
            <w:tabs>
              <w:tab w:val="right" w:leader="dot" w:pos="8630"/>
            </w:tabs>
            <w:rPr>
              <w:rFonts w:eastAsiaTheme="minorEastAsia" w:cs="Times New Roman"/>
              <w:noProof/>
              <w:kern w:val="2"/>
              <w:szCs w:val="24"/>
              <w:lang w:val="ru-RU" w:eastAsia="ru-RU"/>
            </w:rPr>
          </w:pPr>
          <w:r w:rsidRPr="00301FB3">
            <w:rPr>
              <w:rFonts w:cs="Times New Roman"/>
            </w:rPr>
            <w:fldChar w:fldCharType="begin"/>
          </w:r>
          <w:r w:rsidRPr="00301FB3">
            <w:rPr>
              <w:rFonts w:cs="Times New Roman"/>
            </w:rPr>
            <w:instrText xml:space="preserve"> TOC \o "1-3" \h \z \u </w:instrText>
          </w:r>
          <w:r w:rsidRPr="00301FB3">
            <w:rPr>
              <w:rFonts w:cs="Times New Roman"/>
            </w:rPr>
            <w:fldChar w:fldCharType="separate"/>
          </w:r>
          <w:hyperlink w:anchor="_Toc215535069" w:history="1">
            <w:r w:rsidRPr="00301FB3">
              <w:rPr>
                <w:rStyle w:val="aff8"/>
                <w:rFonts w:cs="Times New Roman"/>
                <w:noProof/>
                <w:lang w:val="ru-RU"/>
              </w:rPr>
              <w:t>Введение</w:t>
            </w:r>
            <w:r w:rsidRPr="00301FB3">
              <w:rPr>
                <w:rFonts w:cs="Times New Roman"/>
                <w:noProof/>
                <w:webHidden/>
              </w:rPr>
              <w:tab/>
            </w:r>
            <w:r w:rsidRPr="00301FB3">
              <w:rPr>
                <w:rFonts w:cs="Times New Roman"/>
                <w:noProof/>
                <w:webHidden/>
              </w:rPr>
              <w:fldChar w:fldCharType="begin"/>
            </w:r>
            <w:r w:rsidRPr="00301FB3">
              <w:rPr>
                <w:rFonts w:cs="Times New Roman"/>
                <w:noProof/>
                <w:webHidden/>
              </w:rPr>
              <w:instrText xml:space="preserve"> PAGEREF _Toc215535069 \h </w:instrText>
            </w:r>
            <w:r w:rsidRPr="00301FB3">
              <w:rPr>
                <w:rFonts w:cs="Times New Roman"/>
                <w:noProof/>
                <w:webHidden/>
              </w:rPr>
            </w:r>
            <w:r w:rsidRPr="00301FB3">
              <w:rPr>
                <w:rFonts w:cs="Times New Roman"/>
                <w:noProof/>
                <w:webHidden/>
              </w:rPr>
              <w:fldChar w:fldCharType="separate"/>
            </w:r>
            <w:r w:rsidRPr="00301FB3">
              <w:rPr>
                <w:rFonts w:cs="Times New Roman"/>
                <w:noProof/>
                <w:webHidden/>
              </w:rPr>
              <w:t>4</w:t>
            </w:r>
            <w:r w:rsidRPr="00301FB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1701318" w14:textId="2C5FA4BB" w:rsidR="00301FB3" w:rsidRPr="00301FB3" w:rsidRDefault="00301FB3" w:rsidP="00301FB3">
          <w:pPr>
            <w:pStyle w:val="14"/>
            <w:tabs>
              <w:tab w:val="right" w:leader="dot" w:pos="8630"/>
            </w:tabs>
            <w:rPr>
              <w:rFonts w:eastAsiaTheme="minorEastAsia" w:cs="Times New Roman"/>
              <w:noProof/>
              <w:kern w:val="2"/>
              <w:szCs w:val="24"/>
              <w:lang w:val="ru-RU" w:eastAsia="ru-RU"/>
            </w:rPr>
          </w:pPr>
          <w:hyperlink w:anchor="_Toc215535070" w:history="1">
            <w:r w:rsidRPr="00301FB3">
              <w:rPr>
                <w:rStyle w:val="aff8"/>
                <w:rFonts w:cs="Times New Roman"/>
                <w:noProof/>
              </w:rPr>
              <w:t>Описание данных</w:t>
            </w:r>
            <w:r w:rsidRPr="00301FB3">
              <w:rPr>
                <w:rFonts w:cs="Times New Roman"/>
                <w:noProof/>
                <w:webHidden/>
              </w:rPr>
              <w:tab/>
            </w:r>
            <w:r w:rsidRPr="00301FB3">
              <w:rPr>
                <w:rFonts w:cs="Times New Roman"/>
                <w:noProof/>
                <w:webHidden/>
              </w:rPr>
              <w:fldChar w:fldCharType="begin"/>
            </w:r>
            <w:r w:rsidRPr="00301FB3">
              <w:rPr>
                <w:rFonts w:cs="Times New Roman"/>
                <w:noProof/>
                <w:webHidden/>
              </w:rPr>
              <w:instrText xml:space="preserve"> PAGEREF _Toc215535070 \h </w:instrText>
            </w:r>
            <w:r w:rsidRPr="00301FB3">
              <w:rPr>
                <w:rFonts w:cs="Times New Roman"/>
                <w:noProof/>
                <w:webHidden/>
              </w:rPr>
            </w:r>
            <w:r w:rsidRPr="00301FB3">
              <w:rPr>
                <w:rFonts w:cs="Times New Roman"/>
                <w:noProof/>
                <w:webHidden/>
              </w:rPr>
              <w:fldChar w:fldCharType="separate"/>
            </w:r>
            <w:r w:rsidRPr="00301FB3">
              <w:rPr>
                <w:rFonts w:cs="Times New Roman"/>
                <w:noProof/>
                <w:webHidden/>
              </w:rPr>
              <w:t>5</w:t>
            </w:r>
            <w:r w:rsidRPr="00301FB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3996FE3" w14:textId="595D63B2" w:rsidR="00301FB3" w:rsidRPr="00301FB3" w:rsidRDefault="00301FB3" w:rsidP="00301FB3">
          <w:pPr>
            <w:pStyle w:val="14"/>
            <w:tabs>
              <w:tab w:val="right" w:leader="dot" w:pos="8630"/>
            </w:tabs>
            <w:rPr>
              <w:rFonts w:eastAsiaTheme="minorEastAsia" w:cs="Times New Roman"/>
              <w:noProof/>
              <w:kern w:val="2"/>
              <w:szCs w:val="24"/>
              <w:lang w:val="ru-RU" w:eastAsia="ru-RU"/>
            </w:rPr>
          </w:pPr>
          <w:hyperlink w:anchor="_Toc215535071" w:history="1">
            <w:r w:rsidRPr="00301FB3">
              <w:rPr>
                <w:rStyle w:val="aff8"/>
                <w:rFonts w:cs="Times New Roman"/>
                <w:noProof/>
                <w:lang w:val="ru-RU"/>
              </w:rPr>
              <w:t xml:space="preserve">Методология </w:t>
            </w:r>
            <w:r w:rsidRPr="00301FB3">
              <w:rPr>
                <w:rStyle w:val="aff8"/>
                <w:rFonts w:cs="Times New Roman"/>
                <w:noProof/>
              </w:rPr>
              <w:t>CRISP</w:t>
            </w:r>
            <w:r w:rsidRPr="00301FB3">
              <w:rPr>
                <w:rStyle w:val="aff8"/>
                <w:rFonts w:cs="Times New Roman"/>
                <w:noProof/>
                <w:lang w:val="ru-RU"/>
              </w:rPr>
              <w:t>‑</w:t>
            </w:r>
            <w:r w:rsidRPr="00301FB3">
              <w:rPr>
                <w:rStyle w:val="aff8"/>
                <w:rFonts w:cs="Times New Roman"/>
                <w:noProof/>
              </w:rPr>
              <w:t>DM</w:t>
            </w:r>
            <w:r w:rsidRPr="00301FB3">
              <w:rPr>
                <w:rFonts w:cs="Times New Roman"/>
                <w:noProof/>
                <w:webHidden/>
              </w:rPr>
              <w:tab/>
            </w:r>
            <w:r w:rsidRPr="00301FB3">
              <w:rPr>
                <w:rFonts w:cs="Times New Roman"/>
                <w:noProof/>
                <w:webHidden/>
              </w:rPr>
              <w:fldChar w:fldCharType="begin"/>
            </w:r>
            <w:r w:rsidRPr="00301FB3">
              <w:rPr>
                <w:rFonts w:cs="Times New Roman"/>
                <w:noProof/>
                <w:webHidden/>
              </w:rPr>
              <w:instrText xml:space="preserve"> PAGEREF _Toc215535071 \h </w:instrText>
            </w:r>
            <w:r w:rsidRPr="00301FB3">
              <w:rPr>
                <w:rFonts w:cs="Times New Roman"/>
                <w:noProof/>
                <w:webHidden/>
              </w:rPr>
            </w:r>
            <w:r w:rsidRPr="00301FB3">
              <w:rPr>
                <w:rFonts w:cs="Times New Roman"/>
                <w:noProof/>
                <w:webHidden/>
              </w:rPr>
              <w:fldChar w:fldCharType="separate"/>
            </w:r>
            <w:r w:rsidRPr="00301FB3">
              <w:rPr>
                <w:rFonts w:cs="Times New Roman"/>
                <w:noProof/>
                <w:webHidden/>
              </w:rPr>
              <w:t>5</w:t>
            </w:r>
            <w:r w:rsidRPr="00301FB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0664516" w14:textId="51283FC2" w:rsidR="00301FB3" w:rsidRPr="00301FB3" w:rsidRDefault="00301FB3" w:rsidP="00301FB3">
          <w:pPr>
            <w:pStyle w:val="14"/>
            <w:tabs>
              <w:tab w:val="right" w:leader="dot" w:pos="8630"/>
            </w:tabs>
            <w:rPr>
              <w:rFonts w:eastAsiaTheme="minorEastAsia" w:cs="Times New Roman"/>
              <w:noProof/>
              <w:kern w:val="2"/>
              <w:szCs w:val="24"/>
              <w:lang w:val="ru-RU" w:eastAsia="ru-RU"/>
            </w:rPr>
          </w:pPr>
          <w:hyperlink w:anchor="_Toc215535072" w:history="1">
            <w:r w:rsidRPr="00301FB3">
              <w:rPr>
                <w:rStyle w:val="aff8"/>
                <w:rFonts w:cs="Times New Roman"/>
                <w:noProof/>
                <w:lang w:val="ru-RU"/>
              </w:rPr>
              <w:t>Анализ и визуализация</w:t>
            </w:r>
            <w:r w:rsidRPr="00301FB3">
              <w:rPr>
                <w:rFonts w:cs="Times New Roman"/>
                <w:noProof/>
                <w:webHidden/>
              </w:rPr>
              <w:tab/>
            </w:r>
            <w:r w:rsidRPr="00301FB3">
              <w:rPr>
                <w:rFonts w:cs="Times New Roman"/>
                <w:noProof/>
                <w:webHidden/>
              </w:rPr>
              <w:fldChar w:fldCharType="begin"/>
            </w:r>
            <w:r w:rsidRPr="00301FB3">
              <w:rPr>
                <w:rFonts w:cs="Times New Roman"/>
                <w:noProof/>
                <w:webHidden/>
              </w:rPr>
              <w:instrText xml:space="preserve"> PAGEREF _Toc215535072 \h </w:instrText>
            </w:r>
            <w:r w:rsidRPr="00301FB3">
              <w:rPr>
                <w:rFonts w:cs="Times New Roman"/>
                <w:noProof/>
                <w:webHidden/>
              </w:rPr>
            </w:r>
            <w:r w:rsidRPr="00301FB3">
              <w:rPr>
                <w:rFonts w:cs="Times New Roman"/>
                <w:noProof/>
                <w:webHidden/>
              </w:rPr>
              <w:fldChar w:fldCharType="separate"/>
            </w:r>
            <w:r w:rsidRPr="00301FB3">
              <w:rPr>
                <w:rFonts w:cs="Times New Roman"/>
                <w:noProof/>
                <w:webHidden/>
              </w:rPr>
              <w:t>6</w:t>
            </w:r>
            <w:r w:rsidRPr="00301FB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E752CDE" w14:textId="21CBAFDC" w:rsidR="00301FB3" w:rsidRPr="00301FB3" w:rsidRDefault="00301FB3" w:rsidP="00301FB3">
          <w:pPr>
            <w:pStyle w:val="14"/>
            <w:tabs>
              <w:tab w:val="right" w:leader="dot" w:pos="8630"/>
            </w:tabs>
            <w:rPr>
              <w:rFonts w:eastAsiaTheme="minorEastAsia" w:cs="Times New Roman"/>
              <w:noProof/>
              <w:kern w:val="2"/>
              <w:szCs w:val="24"/>
              <w:lang w:val="ru-RU" w:eastAsia="ru-RU"/>
            </w:rPr>
          </w:pPr>
          <w:hyperlink w:anchor="_Toc215535073" w:history="1">
            <w:r w:rsidRPr="00301FB3">
              <w:rPr>
                <w:rStyle w:val="aff8"/>
                <w:rFonts w:cs="Times New Roman"/>
                <w:noProof/>
                <w:lang w:val="ru-RU"/>
              </w:rPr>
              <w:t>Трансформации данных</w:t>
            </w:r>
            <w:r w:rsidRPr="00301FB3">
              <w:rPr>
                <w:rFonts w:cs="Times New Roman"/>
                <w:noProof/>
                <w:webHidden/>
              </w:rPr>
              <w:tab/>
            </w:r>
            <w:r w:rsidRPr="00301FB3">
              <w:rPr>
                <w:rFonts w:cs="Times New Roman"/>
                <w:noProof/>
                <w:webHidden/>
              </w:rPr>
              <w:fldChar w:fldCharType="begin"/>
            </w:r>
            <w:r w:rsidRPr="00301FB3">
              <w:rPr>
                <w:rFonts w:cs="Times New Roman"/>
                <w:noProof/>
                <w:webHidden/>
              </w:rPr>
              <w:instrText xml:space="preserve"> PAGEREF _Toc215535073 \h </w:instrText>
            </w:r>
            <w:r w:rsidRPr="00301FB3">
              <w:rPr>
                <w:rFonts w:cs="Times New Roman"/>
                <w:noProof/>
                <w:webHidden/>
              </w:rPr>
            </w:r>
            <w:r w:rsidRPr="00301FB3">
              <w:rPr>
                <w:rFonts w:cs="Times New Roman"/>
                <w:noProof/>
                <w:webHidden/>
              </w:rPr>
              <w:fldChar w:fldCharType="separate"/>
            </w:r>
            <w:r w:rsidRPr="00301FB3">
              <w:rPr>
                <w:rFonts w:cs="Times New Roman"/>
                <w:noProof/>
                <w:webHidden/>
              </w:rPr>
              <w:t>7</w:t>
            </w:r>
            <w:r w:rsidRPr="00301FB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0470C40" w14:textId="3EB2C404" w:rsidR="00301FB3" w:rsidRPr="00301FB3" w:rsidRDefault="00301FB3" w:rsidP="00301FB3">
          <w:pPr>
            <w:pStyle w:val="14"/>
            <w:tabs>
              <w:tab w:val="right" w:leader="dot" w:pos="8630"/>
            </w:tabs>
            <w:rPr>
              <w:rFonts w:eastAsiaTheme="minorEastAsia" w:cs="Times New Roman"/>
              <w:noProof/>
              <w:kern w:val="2"/>
              <w:szCs w:val="24"/>
              <w:lang w:val="ru-RU" w:eastAsia="ru-RU"/>
            </w:rPr>
          </w:pPr>
          <w:hyperlink w:anchor="_Toc215535074" w:history="1">
            <w:r w:rsidRPr="00301FB3">
              <w:rPr>
                <w:rStyle w:val="aff8"/>
                <w:rFonts w:cs="Times New Roman"/>
                <w:noProof/>
                <w:lang w:val="ru-RU"/>
              </w:rPr>
              <w:t>Моделирование</w:t>
            </w:r>
            <w:r w:rsidRPr="00301FB3">
              <w:rPr>
                <w:rFonts w:cs="Times New Roman"/>
                <w:noProof/>
                <w:webHidden/>
              </w:rPr>
              <w:tab/>
            </w:r>
            <w:r w:rsidRPr="00301FB3">
              <w:rPr>
                <w:rFonts w:cs="Times New Roman"/>
                <w:noProof/>
                <w:webHidden/>
              </w:rPr>
              <w:fldChar w:fldCharType="begin"/>
            </w:r>
            <w:r w:rsidRPr="00301FB3">
              <w:rPr>
                <w:rFonts w:cs="Times New Roman"/>
                <w:noProof/>
                <w:webHidden/>
              </w:rPr>
              <w:instrText xml:space="preserve"> PAGEREF _Toc215535074 \h </w:instrText>
            </w:r>
            <w:r w:rsidRPr="00301FB3">
              <w:rPr>
                <w:rFonts w:cs="Times New Roman"/>
                <w:noProof/>
                <w:webHidden/>
              </w:rPr>
            </w:r>
            <w:r w:rsidRPr="00301FB3">
              <w:rPr>
                <w:rFonts w:cs="Times New Roman"/>
                <w:noProof/>
                <w:webHidden/>
              </w:rPr>
              <w:fldChar w:fldCharType="separate"/>
            </w:r>
            <w:r w:rsidRPr="00301FB3">
              <w:rPr>
                <w:rFonts w:cs="Times New Roman"/>
                <w:noProof/>
                <w:webHidden/>
              </w:rPr>
              <w:t>8</w:t>
            </w:r>
            <w:r w:rsidRPr="00301FB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0ADD7A8" w14:textId="5FEBB09B" w:rsidR="00301FB3" w:rsidRPr="00301FB3" w:rsidRDefault="00301FB3" w:rsidP="00301FB3">
          <w:pPr>
            <w:pStyle w:val="14"/>
            <w:tabs>
              <w:tab w:val="right" w:leader="dot" w:pos="8630"/>
            </w:tabs>
            <w:rPr>
              <w:rFonts w:eastAsiaTheme="minorEastAsia" w:cs="Times New Roman"/>
              <w:noProof/>
              <w:kern w:val="2"/>
              <w:szCs w:val="24"/>
              <w:lang w:val="ru-RU" w:eastAsia="ru-RU"/>
            </w:rPr>
          </w:pPr>
          <w:hyperlink w:anchor="_Toc215535075" w:history="1">
            <w:r w:rsidRPr="00301FB3">
              <w:rPr>
                <w:rStyle w:val="aff8"/>
                <w:rFonts w:cs="Times New Roman"/>
                <w:noProof/>
                <w:lang w:val="ru-RU"/>
              </w:rPr>
              <w:t>Оптимальные данные для прогноза</w:t>
            </w:r>
            <w:r w:rsidRPr="00301FB3">
              <w:rPr>
                <w:rFonts w:cs="Times New Roman"/>
                <w:noProof/>
                <w:webHidden/>
              </w:rPr>
              <w:tab/>
            </w:r>
            <w:r w:rsidRPr="00301FB3">
              <w:rPr>
                <w:rFonts w:cs="Times New Roman"/>
                <w:noProof/>
                <w:webHidden/>
              </w:rPr>
              <w:fldChar w:fldCharType="begin"/>
            </w:r>
            <w:r w:rsidRPr="00301FB3">
              <w:rPr>
                <w:rFonts w:cs="Times New Roman"/>
                <w:noProof/>
                <w:webHidden/>
              </w:rPr>
              <w:instrText xml:space="preserve"> PAGEREF _Toc215535075 \h </w:instrText>
            </w:r>
            <w:r w:rsidRPr="00301FB3">
              <w:rPr>
                <w:rFonts w:cs="Times New Roman"/>
                <w:noProof/>
                <w:webHidden/>
              </w:rPr>
            </w:r>
            <w:r w:rsidRPr="00301FB3">
              <w:rPr>
                <w:rFonts w:cs="Times New Roman"/>
                <w:noProof/>
                <w:webHidden/>
              </w:rPr>
              <w:fldChar w:fldCharType="separate"/>
            </w:r>
            <w:r w:rsidRPr="00301FB3">
              <w:rPr>
                <w:rFonts w:cs="Times New Roman"/>
                <w:noProof/>
                <w:webHidden/>
              </w:rPr>
              <w:t>9</w:t>
            </w:r>
            <w:r w:rsidRPr="00301FB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8370ACB" w14:textId="749E6667" w:rsidR="00301FB3" w:rsidRPr="00301FB3" w:rsidRDefault="00301FB3" w:rsidP="00301FB3">
          <w:pPr>
            <w:pStyle w:val="14"/>
            <w:tabs>
              <w:tab w:val="right" w:leader="dot" w:pos="8630"/>
            </w:tabs>
            <w:rPr>
              <w:rFonts w:eastAsiaTheme="minorEastAsia" w:cs="Times New Roman"/>
              <w:noProof/>
              <w:kern w:val="2"/>
              <w:szCs w:val="24"/>
              <w:lang w:val="ru-RU" w:eastAsia="ru-RU"/>
            </w:rPr>
          </w:pPr>
          <w:hyperlink w:anchor="_Toc215535076" w:history="1">
            <w:r w:rsidRPr="00301FB3">
              <w:rPr>
                <w:rStyle w:val="aff8"/>
                <w:rFonts w:cs="Times New Roman"/>
                <w:noProof/>
                <w:lang w:val="ru-RU"/>
              </w:rPr>
              <w:t>Выводы</w:t>
            </w:r>
            <w:r w:rsidRPr="00301FB3">
              <w:rPr>
                <w:rFonts w:cs="Times New Roman"/>
                <w:noProof/>
                <w:webHidden/>
              </w:rPr>
              <w:tab/>
            </w:r>
            <w:r w:rsidRPr="00301FB3">
              <w:rPr>
                <w:rFonts w:cs="Times New Roman"/>
                <w:noProof/>
                <w:webHidden/>
              </w:rPr>
              <w:fldChar w:fldCharType="begin"/>
            </w:r>
            <w:r w:rsidRPr="00301FB3">
              <w:rPr>
                <w:rFonts w:cs="Times New Roman"/>
                <w:noProof/>
                <w:webHidden/>
              </w:rPr>
              <w:instrText xml:space="preserve"> PAGEREF _Toc215535076 \h </w:instrText>
            </w:r>
            <w:r w:rsidRPr="00301FB3">
              <w:rPr>
                <w:rFonts w:cs="Times New Roman"/>
                <w:noProof/>
                <w:webHidden/>
              </w:rPr>
            </w:r>
            <w:r w:rsidRPr="00301FB3">
              <w:rPr>
                <w:rFonts w:cs="Times New Roman"/>
                <w:noProof/>
                <w:webHidden/>
              </w:rPr>
              <w:fldChar w:fldCharType="separate"/>
            </w:r>
            <w:r w:rsidRPr="00301FB3">
              <w:rPr>
                <w:rFonts w:cs="Times New Roman"/>
                <w:noProof/>
                <w:webHidden/>
              </w:rPr>
              <w:t>10</w:t>
            </w:r>
            <w:r w:rsidRPr="00301FB3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6481509" w14:textId="02A5E185" w:rsidR="00301FB3" w:rsidRPr="00301FB3" w:rsidRDefault="00301FB3" w:rsidP="00301FB3">
          <w:pPr>
            <w:spacing w:line="360" w:lineRule="auto"/>
            <w:rPr>
              <w:rFonts w:ascii="Times New Roman" w:hAnsi="Times New Roman" w:cs="Times New Roman"/>
            </w:rPr>
          </w:pPr>
          <w:r w:rsidRPr="00301FB3">
            <w:rPr>
              <w:rFonts w:ascii="Times New Roman" w:hAnsi="Times New Roman" w:cs="Times New Roman"/>
              <w:b/>
              <w:bCs/>
              <w:lang w:val="ru-RU"/>
            </w:rPr>
            <w:fldChar w:fldCharType="end"/>
          </w:r>
        </w:p>
      </w:sdtContent>
    </w:sdt>
    <w:p w14:paraId="776A0DFA" w14:textId="0408F71C" w:rsidR="00301FB3" w:rsidRPr="00301FB3" w:rsidRDefault="00301FB3" w:rsidP="00301FB3">
      <w:pPr>
        <w:spacing w:after="160" w:line="360" w:lineRule="auto"/>
        <w:rPr>
          <w:rFonts w:ascii="Times New Roman" w:hAnsi="Times New Roman" w:cs="Times New Roman"/>
          <w:b/>
          <w:bCs/>
        </w:rPr>
      </w:pPr>
      <w:r w:rsidRPr="00301FB3">
        <w:rPr>
          <w:rFonts w:ascii="Times New Roman" w:hAnsi="Times New Roman" w:cs="Times New Roman"/>
          <w:b/>
          <w:bCs/>
          <w:lang w:val="ru-RU"/>
        </w:rPr>
        <w:br w:type="page"/>
      </w:r>
    </w:p>
    <w:p w14:paraId="799262D5" w14:textId="742981EB" w:rsidR="00104AFA" w:rsidRPr="00301FB3" w:rsidRDefault="00000000" w:rsidP="002244D9">
      <w:pPr>
        <w:pStyle w:val="1"/>
        <w:spacing w:line="360" w:lineRule="auto"/>
        <w:ind w:firstLine="567"/>
        <w:rPr>
          <w:rFonts w:ascii="Times New Roman" w:hAnsi="Times New Roman" w:cs="Times New Roman"/>
          <w:color w:val="auto"/>
          <w:lang w:val="ru-RU"/>
        </w:rPr>
      </w:pPr>
      <w:bookmarkStart w:id="0" w:name="_Toc215535069"/>
      <w:r w:rsidRPr="00301FB3">
        <w:rPr>
          <w:rFonts w:ascii="Times New Roman" w:hAnsi="Times New Roman" w:cs="Times New Roman"/>
          <w:color w:val="auto"/>
          <w:lang w:val="ru-RU"/>
        </w:rPr>
        <w:lastRenderedPageBreak/>
        <w:t>Введение</w:t>
      </w:r>
      <w:bookmarkEnd w:id="0"/>
    </w:p>
    <w:p w14:paraId="60F661BD" w14:textId="6835741A" w:rsidR="00373720" w:rsidRPr="00222D18" w:rsidRDefault="00000000" w:rsidP="00222D18">
      <w:pPr>
        <w:spacing w:line="360" w:lineRule="auto"/>
        <w:ind w:firstLine="567"/>
        <w:rPr>
          <w:rFonts w:ascii="Times New Roman" w:hAnsi="Times New Roman" w:cs="Times New Roman"/>
          <w:lang w:val="ru-RU"/>
        </w:rPr>
      </w:pPr>
      <w:r w:rsidRPr="00301FB3">
        <w:rPr>
          <w:rFonts w:ascii="Times New Roman" w:hAnsi="Times New Roman" w:cs="Times New Roman"/>
          <w:sz w:val="24"/>
          <w:lang w:val="ru-RU"/>
        </w:rPr>
        <w:t xml:space="preserve">Целью данной работы является разработка и исследование веб‑приложения для анализа и прогнозирования характеристик компьютерных игр площадки </w:t>
      </w:r>
      <w:r w:rsidRPr="00301FB3">
        <w:rPr>
          <w:rFonts w:ascii="Times New Roman" w:hAnsi="Times New Roman" w:cs="Times New Roman"/>
          <w:sz w:val="24"/>
        </w:rPr>
        <w:t>Steam</w:t>
      </w:r>
      <w:r w:rsidRPr="00301FB3">
        <w:rPr>
          <w:rFonts w:ascii="Times New Roman" w:hAnsi="Times New Roman" w:cs="Times New Roman"/>
          <w:sz w:val="24"/>
          <w:lang w:val="ru-RU"/>
        </w:rPr>
        <w:t xml:space="preserve">. Веб‑приложение реализовано на основе </w:t>
      </w:r>
      <w:r w:rsidRPr="00301FB3">
        <w:rPr>
          <w:rFonts w:ascii="Times New Roman" w:hAnsi="Times New Roman" w:cs="Times New Roman"/>
          <w:sz w:val="24"/>
        </w:rPr>
        <w:t>Python</w:t>
      </w:r>
      <w:r w:rsidRPr="00301FB3">
        <w:rPr>
          <w:rFonts w:ascii="Times New Roman" w:hAnsi="Times New Roman" w:cs="Times New Roman"/>
          <w:sz w:val="24"/>
          <w:lang w:val="ru-RU"/>
        </w:rPr>
        <w:t xml:space="preserve"> и библиотеки </w:t>
      </w:r>
      <w:proofErr w:type="spellStart"/>
      <w:r w:rsidRPr="00301FB3">
        <w:rPr>
          <w:rFonts w:ascii="Times New Roman" w:hAnsi="Times New Roman" w:cs="Times New Roman"/>
          <w:sz w:val="24"/>
        </w:rPr>
        <w:t>Streamlit</w:t>
      </w:r>
      <w:proofErr w:type="spellEnd"/>
      <w:r w:rsidRPr="00301FB3">
        <w:rPr>
          <w:rFonts w:ascii="Times New Roman" w:hAnsi="Times New Roman" w:cs="Times New Roman"/>
          <w:sz w:val="24"/>
          <w:lang w:val="ru-RU"/>
        </w:rPr>
        <w:t xml:space="preserve">, предоставляет инструменты загрузки данных, выполнения анализа, визуализации и построения моделей прогноза. </w:t>
      </w:r>
      <w:r w:rsidRPr="00301FB3">
        <w:rPr>
          <w:rFonts w:ascii="Times New Roman" w:hAnsi="Times New Roman" w:cs="Times New Roman"/>
          <w:sz w:val="24"/>
        </w:rPr>
        <w:t xml:space="preserve">В качестве </w:t>
      </w:r>
      <w:proofErr w:type="spellStart"/>
      <w:r w:rsidRPr="00301FB3">
        <w:rPr>
          <w:rFonts w:ascii="Times New Roman" w:hAnsi="Times New Roman" w:cs="Times New Roman"/>
          <w:sz w:val="24"/>
        </w:rPr>
        <w:t>данных</w:t>
      </w:r>
      <w:proofErr w:type="spellEnd"/>
      <w:r w:rsidRPr="00301FB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01FB3">
        <w:rPr>
          <w:rFonts w:ascii="Times New Roman" w:hAnsi="Times New Roman" w:cs="Times New Roman"/>
          <w:sz w:val="24"/>
        </w:rPr>
        <w:t>использован</w:t>
      </w:r>
      <w:proofErr w:type="spellEnd"/>
      <w:r w:rsidRPr="00301FB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01FB3">
        <w:rPr>
          <w:rFonts w:ascii="Times New Roman" w:hAnsi="Times New Roman" w:cs="Times New Roman"/>
          <w:sz w:val="24"/>
        </w:rPr>
        <w:t>датасет</w:t>
      </w:r>
      <w:proofErr w:type="spellEnd"/>
      <w:r w:rsidRPr="00301FB3">
        <w:rPr>
          <w:rFonts w:ascii="Times New Roman" w:hAnsi="Times New Roman" w:cs="Times New Roman"/>
          <w:sz w:val="24"/>
        </w:rPr>
        <w:t xml:space="preserve"> steam2.csv.</w:t>
      </w:r>
    </w:p>
    <w:p w14:paraId="485AA590" w14:textId="6553F54C" w:rsidR="00104AFA" w:rsidRPr="00301FB3" w:rsidRDefault="00000000" w:rsidP="00222D18">
      <w:pPr>
        <w:pStyle w:val="1"/>
        <w:spacing w:before="0" w:line="360" w:lineRule="auto"/>
        <w:ind w:firstLine="567"/>
        <w:rPr>
          <w:rFonts w:ascii="Times New Roman" w:hAnsi="Times New Roman" w:cs="Times New Roman"/>
          <w:color w:val="auto"/>
        </w:rPr>
      </w:pPr>
      <w:bookmarkStart w:id="1" w:name="_Toc215535070"/>
      <w:proofErr w:type="spellStart"/>
      <w:r w:rsidRPr="00301FB3">
        <w:rPr>
          <w:rFonts w:ascii="Times New Roman" w:hAnsi="Times New Roman" w:cs="Times New Roman"/>
          <w:color w:val="auto"/>
        </w:rPr>
        <w:t>Описание</w:t>
      </w:r>
      <w:proofErr w:type="spellEnd"/>
      <w:r w:rsidRPr="00301FB3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301FB3">
        <w:rPr>
          <w:rFonts w:ascii="Times New Roman" w:hAnsi="Times New Roman" w:cs="Times New Roman"/>
          <w:color w:val="auto"/>
        </w:rPr>
        <w:t>данных</w:t>
      </w:r>
      <w:bookmarkEnd w:id="1"/>
      <w:proofErr w:type="spellEnd"/>
    </w:p>
    <w:p w14:paraId="588E7208" w14:textId="3880D430" w:rsidR="00104AFA" w:rsidRPr="00301FB3" w:rsidRDefault="00000000" w:rsidP="00222D18">
      <w:pPr>
        <w:spacing w:line="360" w:lineRule="auto"/>
        <w:ind w:firstLine="567"/>
        <w:rPr>
          <w:rFonts w:ascii="Times New Roman" w:hAnsi="Times New Roman" w:cs="Times New Roman"/>
          <w:lang w:val="ru-RU"/>
        </w:rPr>
      </w:pPr>
      <w:r w:rsidRPr="00301FB3">
        <w:rPr>
          <w:rFonts w:ascii="Times New Roman" w:hAnsi="Times New Roman" w:cs="Times New Roman"/>
          <w:sz w:val="24"/>
        </w:rPr>
        <w:t xml:space="preserve">Датасет steam2.csv содержит следующие ключевые столбцы: appid, name, release_date, english, developer, publisher, platforms, required_age, categories, genres, steamspy_tags, achievements, positive_ratings, negative_ratings, average_playtime, </w:t>
      </w:r>
      <w:proofErr w:type="spellStart"/>
      <w:r w:rsidRPr="00301FB3">
        <w:rPr>
          <w:rFonts w:ascii="Times New Roman" w:hAnsi="Times New Roman" w:cs="Times New Roman"/>
          <w:sz w:val="24"/>
        </w:rPr>
        <w:t>median_playtime</w:t>
      </w:r>
      <w:proofErr w:type="spellEnd"/>
      <w:r w:rsidRPr="00301FB3">
        <w:rPr>
          <w:rFonts w:ascii="Times New Roman" w:hAnsi="Times New Roman" w:cs="Times New Roman"/>
          <w:sz w:val="24"/>
        </w:rPr>
        <w:t xml:space="preserve">, owners, price, </w:t>
      </w:r>
      <w:proofErr w:type="spellStart"/>
      <w:r w:rsidRPr="00301FB3">
        <w:rPr>
          <w:rFonts w:ascii="Times New Roman" w:hAnsi="Times New Roman" w:cs="Times New Roman"/>
          <w:sz w:val="24"/>
        </w:rPr>
        <w:t>owner_class</w:t>
      </w:r>
      <w:proofErr w:type="spellEnd"/>
      <w:r w:rsidRPr="00301FB3">
        <w:rPr>
          <w:rFonts w:ascii="Times New Roman" w:hAnsi="Times New Roman" w:cs="Times New Roman"/>
          <w:sz w:val="24"/>
        </w:rPr>
        <w:t xml:space="preserve">. </w:t>
      </w:r>
      <w:r w:rsidRPr="00301FB3">
        <w:rPr>
          <w:rFonts w:ascii="Times New Roman" w:hAnsi="Times New Roman" w:cs="Times New Roman"/>
          <w:sz w:val="24"/>
          <w:lang w:val="ru-RU"/>
        </w:rPr>
        <w:t>Данные включают характеристики игр, метрики популярности, отзывы игроков и примерные оценки числа владельцев.</w:t>
      </w:r>
    </w:p>
    <w:p w14:paraId="6BB98C3F" w14:textId="77777777" w:rsidR="00104AFA" w:rsidRPr="00301FB3" w:rsidRDefault="00000000" w:rsidP="00222D18">
      <w:pPr>
        <w:pStyle w:val="1"/>
        <w:spacing w:before="0" w:line="360" w:lineRule="auto"/>
        <w:ind w:firstLine="567"/>
        <w:rPr>
          <w:rFonts w:ascii="Times New Roman" w:hAnsi="Times New Roman" w:cs="Times New Roman"/>
          <w:color w:val="auto"/>
          <w:lang w:val="ru-RU"/>
        </w:rPr>
      </w:pPr>
      <w:bookmarkStart w:id="2" w:name="_Toc215535071"/>
      <w:r w:rsidRPr="00301FB3">
        <w:rPr>
          <w:rFonts w:ascii="Times New Roman" w:hAnsi="Times New Roman" w:cs="Times New Roman"/>
          <w:color w:val="auto"/>
          <w:lang w:val="ru-RU"/>
        </w:rPr>
        <w:t xml:space="preserve">Методология </w:t>
      </w:r>
      <w:r w:rsidRPr="00301FB3">
        <w:rPr>
          <w:rFonts w:ascii="Times New Roman" w:hAnsi="Times New Roman" w:cs="Times New Roman"/>
          <w:color w:val="auto"/>
        </w:rPr>
        <w:t>CRISP</w:t>
      </w:r>
      <w:r w:rsidRPr="00301FB3">
        <w:rPr>
          <w:rFonts w:ascii="Times New Roman" w:hAnsi="Times New Roman" w:cs="Times New Roman"/>
          <w:color w:val="auto"/>
          <w:lang w:val="ru-RU"/>
        </w:rPr>
        <w:t>‑</w:t>
      </w:r>
      <w:r w:rsidRPr="00301FB3">
        <w:rPr>
          <w:rFonts w:ascii="Times New Roman" w:hAnsi="Times New Roman" w:cs="Times New Roman"/>
          <w:color w:val="auto"/>
        </w:rPr>
        <w:t>DM</w:t>
      </w:r>
      <w:bookmarkEnd w:id="2"/>
    </w:p>
    <w:p w14:paraId="7DA04EAA" w14:textId="6F1C2258" w:rsidR="00373720" w:rsidRPr="00222D18" w:rsidRDefault="00000000" w:rsidP="00222D18">
      <w:pPr>
        <w:spacing w:line="360" w:lineRule="auto"/>
        <w:ind w:firstLine="567"/>
        <w:rPr>
          <w:rFonts w:ascii="Times New Roman" w:hAnsi="Times New Roman" w:cs="Times New Roman"/>
          <w:lang w:val="ru-RU"/>
        </w:rPr>
      </w:pPr>
      <w:r w:rsidRPr="00301FB3">
        <w:rPr>
          <w:rFonts w:ascii="Times New Roman" w:hAnsi="Times New Roman" w:cs="Times New Roman"/>
          <w:sz w:val="24"/>
          <w:lang w:val="ru-RU"/>
        </w:rPr>
        <w:t xml:space="preserve">Работа выполнена в соответствии с методологией </w:t>
      </w:r>
      <w:r w:rsidRPr="00301FB3">
        <w:rPr>
          <w:rFonts w:ascii="Times New Roman" w:hAnsi="Times New Roman" w:cs="Times New Roman"/>
          <w:sz w:val="24"/>
        </w:rPr>
        <w:t>CRISP</w:t>
      </w:r>
      <w:r w:rsidRPr="00301FB3">
        <w:rPr>
          <w:rFonts w:ascii="Times New Roman" w:hAnsi="Times New Roman" w:cs="Times New Roman"/>
          <w:sz w:val="24"/>
          <w:lang w:val="ru-RU"/>
        </w:rPr>
        <w:t>‑</w:t>
      </w:r>
      <w:r w:rsidRPr="00301FB3">
        <w:rPr>
          <w:rFonts w:ascii="Times New Roman" w:hAnsi="Times New Roman" w:cs="Times New Roman"/>
          <w:sz w:val="24"/>
        </w:rPr>
        <w:t>DM</w:t>
      </w:r>
      <w:r w:rsidRPr="00301FB3">
        <w:rPr>
          <w:rFonts w:ascii="Times New Roman" w:hAnsi="Times New Roman" w:cs="Times New Roman"/>
          <w:sz w:val="24"/>
          <w:lang w:val="ru-RU"/>
        </w:rPr>
        <w:t xml:space="preserve">: понимание задачи, анализ данных, подготовка данных, моделирование и оценка результатов. Понимание бизнес‑задачи предполагает прогнозирование цены игры и числа позитивных отзывов. Анализ данных включал оценку распределений, корреляций и выявление ключевых факторов. Этап подготовки данных включал очистку, кодирование категориальных признаков, масштабирование и логарифмирование. Моделирование осуществлялось с использованием регрессионных алгоритмов: </w:t>
      </w:r>
      <w:r w:rsidRPr="00301FB3">
        <w:rPr>
          <w:rFonts w:ascii="Times New Roman" w:hAnsi="Times New Roman" w:cs="Times New Roman"/>
          <w:sz w:val="24"/>
        </w:rPr>
        <w:t>Linear</w:t>
      </w:r>
      <w:r w:rsidRPr="00301FB3">
        <w:rPr>
          <w:rFonts w:ascii="Times New Roman" w:hAnsi="Times New Roman" w:cs="Times New Roman"/>
          <w:sz w:val="24"/>
          <w:lang w:val="ru-RU"/>
        </w:rPr>
        <w:t xml:space="preserve"> </w:t>
      </w:r>
      <w:r w:rsidRPr="00301FB3">
        <w:rPr>
          <w:rFonts w:ascii="Times New Roman" w:hAnsi="Times New Roman" w:cs="Times New Roman"/>
          <w:sz w:val="24"/>
        </w:rPr>
        <w:t>Regression</w:t>
      </w:r>
      <w:r w:rsidRPr="00301FB3">
        <w:rPr>
          <w:rFonts w:ascii="Times New Roman" w:hAnsi="Times New Roman" w:cs="Times New Roman"/>
          <w:sz w:val="24"/>
          <w:lang w:val="ru-RU"/>
        </w:rPr>
        <w:t xml:space="preserve">, </w:t>
      </w:r>
      <w:r w:rsidRPr="00301FB3">
        <w:rPr>
          <w:rFonts w:ascii="Times New Roman" w:hAnsi="Times New Roman" w:cs="Times New Roman"/>
          <w:sz w:val="24"/>
        </w:rPr>
        <w:t>Gradient</w:t>
      </w:r>
      <w:r w:rsidRPr="00301FB3">
        <w:rPr>
          <w:rFonts w:ascii="Times New Roman" w:hAnsi="Times New Roman" w:cs="Times New Roman"/>
          <w:sz w:val="24"/>
          <w:lang w:val="ru-RU"/>
        </w:rPr>
        <w:t xml:space="preserve"> </w:t>
      </w:r>
      <w:r w:rsidRPr="00301FB3">
        <w:rPr>
          <w:rFonts w:ascii="Times New Roman" w:hAnsi="Times New Roman" w:cs="Times New Roman"/>
          <w:sz w:val="24"/>
        </w:rPr>
        <w:t>Boosting</w:t>
      </w:r>
      <w:r w:rsidRPr="00301FB3">
        <w:rPr>
          <w:rFonts w:ascii="Times New Roman" w:hAnsi="Times New Roman" w:cs="Times New Roman"/>
          <w:sz w:val="24"/>
          <w:lang w:val="ru-RU"/>
        </w:rPr>
        <w:t xml:space="preserve">, </w:t>
      </w:r>
      <w:r w:rsidRPr="00301FB3">
        <w:rPr>
          <w:rFonts w:ascii="Times New Roman" w:hAnsi="Times New Roman" w:cs="Times New Roman"/>
          <w:sz w:val="24"/>
        </w:rPr>
        <w:t>k</w:t>
      </w:r>
      <w:r w:rsidRPr="00301FB3">
        <w:rPr>
          <w:rFonts w:ascii="Times New Roman" w:hAnsi="Times New Roman" w:cs="Times New Roman"/>
          <w:sz w:val="24"/>
          <w:lang w:val="ru-RU"/>
        </w:rPr>
        <w:t>‑</w:t>
      </w:r>
      <w:r w:rsidRPr="00301FB3">
        <w:rPr>
          <w:rFonts w:ascii="Times New Roman" w:hAnsi="Times New Roman" w:cs="Times New Roman"/>
          <w:sz w:val="24"/>
        </w:rPr>
        <w:t>NN</w:t>
      </w:r>
      <w:r w:rsidRPr="00301FB3">
        <w:rPr>
          <w:rFonts w:ascii="Times New Roman" w:hAnsi="Times New Roman" w:cs="Times New Roman"/>
          <w:sz w:val="24"/>
          <w:lang w:val="ru-RU"/>
        </w:rPr>
        <w:t xml:space="preserve">, </w:t>
      </w:r>
      <w:r w:rsidRPr="00301FB3">
        <w:rPr>
          <w:rFonts w:ascii="Times New Roman" w:hAnsi="Times New Roman" w:cs="Times New Roman"/>
          <w:sz w:val="24"/>
        </w:rPr>
        <w:t>Decision</w:t>
      </w:r>
      <w:r w:rsidRPr="00301FB3">
        <w:rPr>
          <w:rFonts w:ascii="Times New Roman" w:hAnsi="Times New Roman" w:cs="Times New Roman"/>
          <w:sz w:val="24"/>
          <w:lang w:val="ru-RU"/>
        </w:rPr>
        <w:t xml:space="preserve"> </w:t>
      </w:r>
      <w:r w:rsidRPr="00301FB3">
        <w:rPr>
          <w:rFonts w:ascii="Times New Roman" w:hAnsi="Times New Roman" w:cs="Times New Roman"/>
          <w:sz w:val="24"/>
        </w:rPr>
        <w:t>Tree</w:t>
      </w:r>
      <w:r w:rsidRPr="00301FB3">
        <w:rPr>
          <w:rFonts w:ascii="Times New Roman" w:hAnsi="Times New Roman" w:cs="Times New Roman"/>
          <w:sz w:val="24"/>
          <w:lang w:val="ru-RU"/>
        </w:rPr>
        <w:t xml:space="preserve">. Для временных рядов использовалась модель </w:t>
      </w:r>
      <w:r w:rsidRPr="00301FB3">
        <w:rPr>
          <w:rFonts w:ascii="Times New Roman" w:hAnsi="Times New Roman" w:cs="Times New Roman"/>
          <w:sz w:val="24"/>
        </w:rPr>
        <w:t>ARIMA</w:t>
      </w:r>
      <w:r w:rsidRPr="00301FB3">
        <w:rPr>
          <w:rFonts w:ascii="Times New Roman" w:hAnsi="Times New Roman" w:cs="Times New Roman"/>
          <w:sz w:val="24"/>
          <w:lang w:val="ru-RU"/>
        </w:rPr>
        <w:t>.</w:t>
      </w:r>
    </w:p>
    <w:p w14:paraId="41F22FE1" w14:textId="77777777" w:rsidR="00222D18" w:rsidRDefault="00222D18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</w:pPr>
      <w:bookmarkStart w:id="3" w:name="_Toc215535072"/>
      <w:r>
        <w:rPr>
          <w:rFonts w:ascii="Times New Roman" w:hAnsi="Times New Roman" w:cs="Times New Roman"/>
          <w:lang w:val="ru-RU"/>
        </w:rPr>
        <w:br w:type="page"/>
      </w:r>
    </w:p>
    <w:p w14:paraId="4B8F8289" w14:textId="65B3E8AD" w:rsidR="00104AFA" w:rsidRPr="00301FB3" w:rsidRDefault="00000000" w:rsidP="00222D18">
      <w:pPr>
        <w:pStyle w:val="1"/>
        <w:spacing w:before="0" w:line="360" w:lineRule="auto"/>
        <w:ind w:firstLine="567"/>
        <w:rPr>
          <w:rFonts w:ascii="Times New Roman" w:hAnsi="Times New Roman" w:cs="Times New Roman"/>
          <w:color w:val="auto"/>
          <w:lang w:val="ru-RU"/>
        </w:rPr>
      </w:pPr>
      <w:r w:rsidRPr="00301FB3">
        <w:rPr>
          <w:rFonts w:ascii="Times New Roman" w:hAnsi="Times New Roman" w:cs="Times New Roman"/>
          <w:color w:val="auto"/>
          <w:lang w:val="ru-RU"/>
        </w:rPr>
        <w:lastRenderedPageBreak/>
        <w:t>Анализ и визуализация</w:t>
      </w:r>
      <w:bookmarkEnd w:id="3"/>
    </w:p>
    <w:p w14:paraId="5E49CE74" w14:textId="77777777" w:rsidR="00373720" w:rsidRPr="00301FB3" w:rsidRDefault="00000000" w:rsidP="00222D18">
      <w:pPr>
        <w:spacing w:line="360" w:lineRule="auto"/>
        <w:ind w:firstLine="567"/>
        <w:rPr>
          <w:rFonts w:ascii="Times New Roman" w:hAnsi="Times New Roman" w:cs="Times New Roman"/>
          <w:sz w:val="24"/>
          <w:lang w:val="ru-RU"/>
        </w:rPr>
      </w:pPr>
      <w:r w:rsidRPr="00301FB3">
        <w:rPr>
          <w:rFonts w:ascii="Times New Roman" w:hAnsi="Times New Roman" w:cs="Times New Roman"/>
          <w:sz w:val="24"/>
          <w:lang w:val="ru-RU"/>
        </w:rPr>
        <w:t xml:space="preserve">В ходе анализа были изучены распределения цен, отзывов и времени игры. Было выявлено, что </w:t>
      </w:r>
      <w:r w:rsidRPr="00301FB3">
        <w:rPr>
          <w:rFonts w:ascii="Times New Roman" w:hAnsi="Times New Roman" w:cs="Times New Roman"/>
          <w:sz w:val="24"/>
        </w:rPr>
        <w:t>positive</w:t>
      </w:r>
      <w:r w:rsidRPr="00301FB3">
        <w:rPr>
          <w:rFonts w:ascii="Times New Roman" w:hAnsi="Times New Roman" w:cs="Times New Roman"/>
          <w:sz w:val="24"/>
          <w:lang w:val="ru-RU"/>
        </w:rPr>
        <w:t>_</w:t>
      </w:r>
      <w:r w:rsidRPr="00301FB3">
        <w:rPr>
          <w:rFonts w:ascii="Times New Roman" w:hAnsi="Times New Roman" w:cs="Times New Roman"/>
          <w:sz w:val="24"/>
        </w:rPr>
        <w:t>ratings</w:t>
      </w:r>
      <w:r w:rsidRPr="00301FB3">
        <w:rPr>
          <w:rFonts w:ascii="Times New Roman" w:hAnsi="Times New Roman" w:cs="Times New Roman"/>
          <w:sz w:val="24"/>
          <w:lang w:val="ru-RU"/>
        </w:rPr>
        <w:t xml:space="preserve"> имеет выраженное правостороннее распределение, а </w:t>
      </w:r>
      <w:r w:rsidRPr="00301FB3">
        <w:rPr>
          <w:rFonts w:ascii="Times New Roman" w:hAnsi="Times New Roman" w:cs="Times New Roman"/>
          <w:sz w:val="24"/>
        </w:rPr>
        <w:t>price</w:t>
      </w:r>
      <w:r w:rsidRPr="00301FB3">
        <w:rPr>
          <w:rFonts w:ascii="Times New Roman" w:hAnsi="Times New Roman" w:cs="Times New Roman"/>
          <w:sz w:val="24"/>
          <w:lang w:val="ru-RU"/>
        </w:rPr>
        <w:t xml:space="preserve"> содержит повторяющиеся типовые значения.</w:t>
      </w:r>
    </w:p>
    <w:p w14:paraId="475DAABA" w14:textId="77777777" w:rsidR="00301FB3" w:rsidRDefault="00373720" w:rsidP="002244D9">
      <w:pPr>
        <w:spacing w:line="360" w:lineRule="auto"/>
        <w:ind w:firstLine="567"/>
        <w:jc w:val="center"/>
        <w:rPr>
          <w:rFonts w:ascii="Times New Roman" w:hAnsi="Times New Roman" w:cs="Times New Roman"/>
          <w:sz w:val="24"/>
        </w:rPr>
      </w:pPr>
      <w:r w:rsidRPr="00301FB3">
        <w:rPr>
          <w:rFonts w:ascii="Times New Roman" w:hAnsi="Times New Roman" w:cs="Times New Roman"/>
          <w:sz w:val="24"/>
          <w:lang w:val="ru-RU"/>
        </w:rPr>
        <w:drawing>
          <wp:inline distT="0" distB="0" distL="0" distR="0" wp14:anchorId="7288C581" wp14:editId="17DC198A">
            <wp:extent cx="3005667" cy="2189544"/>
            <wp:effectExtent l="0" t="0" r="4445" b="1270"/>
            <wp:docPr id="1480844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447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3564" cy="219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60D50" w14:textId="4F179E24" w:rsidR="00301FB3" w:rsidRPr="00301FB3" w:rsidRDefault="00301FB3" w:rsidP="002244D9">
      <w:pPr>
        <w:spacing w:line="360" w:lineRule="auto"/>
        <w:ind w:firstLine="567"/>
        <w:jc w:val="center"/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cs="Times New Roman"/>
          <w:sz w:val="24"/>
          <w:lang w:val="ru-RU"/>
        </w:rPr>
        <w:t>Рисунок 1.1 – матрица корреляций</w:t>
      </w:r>
    </w:p>
    <w:p w14:paraId="250D0E35" w14:textId="09D83B0A" w:rsidR="00373720" w:rsidRPr="00301FB3" w:rsidRDefault="00000000" w:rsidP="002244D9">
      <w:pPr>
        <w:spacing w:line="360" w:lineRule="auto"/>
        <w:ind w:firstLine="567"/>
        <w:rPr>
          <w:rFonts w:ascii="Times New Roman" w:hAnsi="Times New Roman" w:cs="Times New Roman"/>
          <w:sz w:val="24"/>
          <w:lang w:val="ru-RU"/>
        </w:rPr>
      </w:pPr>
      <w:r w:rsidRPr="00301FB3">
        <w:rPr>
          <w:rFonts w:ascii="Times New Roman" w:hAnsi="Times New Roman" w:cs="Times New Roman"/>
          <w:sz w:val="24"/>
          <w:lang w:val="ru-RU"/>
        </w:rPr>
        <w:t xml:space="preserve">Корреляционный анализ показал, что ключевые взаимосвязи наблюдаются между </w:t>
      </w:r>
      <w:r w:rsidRPr="00301FB3">
        <w:rPr>
          <w:rFonts w:ascii="Times New Roman" w:hAnsi="Times New Roman" w:cs="Times New Roman"/>
          <w:sz w:val="24"/>
        </w:rPr>
        <w:t>positive</w:t>
      </w:r>
      <w:r w:rsidRPr="00301FB3">
        <w:rPr>
          <w:rFonts w:ascii="Times New Roman" w:hAnsi="Times New Roman" w:cs="Times New Roman"/>
          <w:sz w:val="24"/>
          <w:lang w:val="ru-RU"/>
        </w:rPr>
        <w:t>_</w:t>
      </w:r>
      <w:r w:rsidRPr="00301FB3">
        <w:rPr>
          <w:rFonts w:ascii="Times New Roman" w:hAnsi="Times New Roman" w:cs="Times New Roman"/>
          <w:sz w:val="24"/>
        </w:rPr>
        <w:t>ratings</w:t>
      </w:r>
      <w:r w:rsidRPr="00301FB3">
        <w:rPr>
          <w:rFonts w:ascii="Times New Roman" w:hAnsi="Times New Roman" w:cs="Times New Roman"/>
          <w:sz w:val="24"/>
          <w:lang w:val="ru-RU"/>
        </w:rPr>
        <w:t xml:space="preserve">, </w:t>
      </w:r>
      <w:r w:rsidRPr="00301FB3">
        <w:rPr>
          <w:rFonts w:ascii="Times New Roman" w:hAnsi="Times New Roman" w:cs="Times New Roman"/>
          <w:sz w:val="24"/>
        </w:rPr>
        <w:t>negative</w:t>
      </w:r>
      <w:r w:rsidRPr="00301FB3">
        <w:rPr>
          <w:rFonts w:ascii="Times New Roman" w:hAnsi="Times New Roman" w:cs="Times New Roman"/>
          <w:sz w:val="24"/>
          <w:lang w:val="ru-RU"/>
        </w:rPr>
        <w:t>_</w:t>
      </w:r>
      <w:r w:rsidRPr="00301FB3">
        <w:rPr>
          <w:rFonts w:ascii="Times New Roman" w:hAnsi="Times New Roman" w:cs="Times New Roman"/>
          <w:sz w:val="24"/>
        </w:rPr>
        <w:t>ratings</w:t>
      </w:r>
      <w:r w:rsidRPr="00301FB3">
        <w:rPr>
          <w:rFonts w:ascii="Times New Roman" w:hAnsi="Times New Roman" w:cs="Times New Roman"/>
          <w:sz w:val="24"/>
          <w:lang w:val="ru-RU"/>
        </w:rPr>
        <w:t xml:space="preserve">, </w:t>
      </w:r>
      <w:r w:rsidRPr="00301FB3">
        <w:rPr>
          <w:rFonts w:ascii="Times New Roman" w:hAnsi="Times New Roman" w:cs="Times New Roman"/>
          <w:sz w:val="24"/>
        </w:rPr>
        <w:t>owners</w:t>
      </w:r>
      <w:r w:rsidRPr="00301FB3">
        <w:rPr>
          <w:rFonts w:ascii="Times New Roman" w:hAnsi="Times New Roman" w:cs="Times New Roman"/>
          <w:sz w:val="24"/>
          <w:lang w:val="ru-RU"/>
        </w:rPr>
        <w:t xml:space="preserve"> и средним временем игры.</w:t>
      </w:r>
    </w:p>
    <w:p w14:paraId="1DB2E8EF" w14:textId="77777777" w:rsidR="00373720" w:rsidRDefault="00373720" w:rsidP="002244D9">
      <w:pPr>
        <w:spacing w:line="360" w:lineRule="auto"/>
        <w:ind w:firstLine="567"/>
        <w:jc w:val="center"/>
        <w:rPr>
          <w:rFonts w:ascii="Times New Roman" w:hAnsi="Times New Roman" w:cs="Times New Roman"/>
          <w:sz w:val="24"/>
          <w:lang w:val="ru-RU"/>
        </w:rPr>
      </w:pPr>
      <w:r w:rsidRPr="00301FB3">
        <w:rPr>
          <w:rFonts w:ascii="Times New Roman" w:hAnsi="Times New Roman" w:cs="Times New Roman"/>
          <w:noProof/>
        </w:rPr>
        <w:drawing>
          <wp:inline distT="0" distB="0" distL="0" distR="0" wp14:anchorId="441A5D9D" wp14:editId="17ADF1CB">
            <wp:extent cx="3268133" cy="2547177"/>
            <wp:effectExtent l="0" t="0" r="8890" b="5715"/>
            <wp:docPr id="1342201197" name="Рисунок 1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721" cy="2564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76837" w14:textId="23AF1D16" w:rsidR="00301FB3" w:rsidRPr="00301FB3" w:rsidRDefault="00301FB3" w:rsidP="002244D9">
      <w:pPr>
        <w:spacing w:line="360" w:lineRule="auto"/>
        <w:ind w:firstLine="567"/>
        <w:jc w:val="center"/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cs="Times New Roman"/>
          <w:sz w:val="24"/>
          <w:lang w:val="ru-RU"/>
        </w:rPr>
        <w:t>Рисунок 1.2 - гистограмма</w:t>
      </w:r>
    </w:p>
    <w:p w14:paraId="5B8F8F65" w14:textId="1FF539B0" w:rsidR="00104AFA" w:rsidRPr="00301FB3" w:rsidRDefault="00000000" w:rsidP="002244D9">
      <w:pPr>
        <w:spacing w:line="360" w:lineRule="auto"/>
        <w:ind w:firstLine="567"/>
        <w:rPr>
          <w:rFonts w:ascii="Times New Roman" w:hAnsi="Times New Roman" w:cs="Times New Roman"/>
          <w:lang w:val="ru-RU"/>
        </w:rPr>
      </w:pPr>
      <w:r w:rsidRPr="00301FB3">
        <w:rPr>
          <w:rFonts w:ascii="Times New Roman" w:hAnsi="Times New Roman" w:cs="Times New Roman"/>
          <w:sz w:val="24"/>
          <w:lang w:val="ru-RU"/>
        </w:rPr>
        <w:t xml:space="preserve">Визуализация включала гистограммы, </w:t>
      </w:r>
      <w:r w:rsidRPr="00301FB3">
        <w:rPr>
          <w:rFonts w:ascii="Times New Roman" w:hAnsi="Times New Roman" w:cs="Times New Roman"/>
          <w:sz w:val="24"/>
        </w:rPr>
        <w:t>box</w:t>
      </w:r>
      <w:r w:rsidRPr="00301FB3">
        <w:rPr>
          <w:rFonts w:ascii="Times New Roman" w:hAnsi="Times New Roman" w:cs="Times New Roman"/>
          <w:sz w:val="24"/>
          <w:lang w:val="ru-RU"/>
        </w:rPr>
        <w:t>‑</w:t>
      </w:r>
      <w:r w:rsidRPr="00301FB3">
        <w:rPr>
          <w:rFonts w:ascii="Times New Roman" w:hAnsi="Times New Roman" w:cs="Times New Roman"/>
          <w:sz w:val="24"/>
        </w:rPr>
        <w:t>plot</w:t>
      </w:r>
      <w:r w:rsidRPr="00301FB3">
        <w:rPr>
          <w:rFonts w:ascii="Times New Roman" w:hAnsi="Times New Roman" w:cs="Times New Roman"/>
          <w:sz w:val="24"/>
          <w:lang w:val="ru-RU"/>
        </w:rPr>
        <w:t xml:space="preserve">, </w:t>
      </w:r>
      <w:r w:rsidRPr="00301FB3">
        <w:rPr>
          <w:rFonts w:ascii="Times New Roman" w:hAnsi="Times New Roman" w:cs="Times New Roman"/>
          <w:sz w:val="24"/>
        </w:rPr>
        <w:t>scatter</w:t>
      </w:r>
      <w:r w:rsidRPr="00301FB3">
        <w:rPr>
          <w:rFonts w:ascii="Times New Roman" w:hAnsi="Times New Roman" w:cs="Times New Roman"/>
          <w:sz w:val="24"/>
          <w:lang w:val="ru-RU"/>
        </w:rPr>
        <w:t>‑</w:t>
      </w:r>
      <w:r w:rsidRPr="00301FB3">
        <w:rPr>
          <w:rFonts w:ascii="Times New Roman" w:hAnsi="Times New Roman" w:cs="Times New Roman"/>
          <w:sz w:val="24"/>
        </w:rPr>
        <w:t>plot</w:t>
      </w:r>
      <w:r w:rsidRPr="00301FB3">
        <w:rPr>
          <w:rFonts w:ascii="Times New Roman" w:hAnsi="Times New Roman" w:cs="Times New Roman"/>
          <w:sz w:val="24"/>
          <w:lang w:val="ru-RU"/>
        </w:rPr>
        <w:t xml:space="preserve"> и временные ряды.</w:t>
      </w:r>
    </w:p>
    <w:p w14:paraId="2D7CF66D" w14:textId="77777777" w:rsidR="00104AFA" w:rsidRPr="00301FB3" w:rsidRDefault="00000000" w:rsidP="002244D9">
      <w:pPr>
        <w:pStyle w:val="1"/>
        <w:spacing w:line="360" w:lineRule="auto"/>
        <w:ind w:firstLine="567"/>
        <w:rPr>
          <w:rFonts w:ascii="Times New Roman" w:hAnsi="Times New Roman" w:cs="Times New Roman"/>
          <w:color w:val="auto"/>
          <w:lang w:val="ru-RU"/>
        </w:rPr>
      </w:pPr>
      <w:bookmarkStart w:id="4" w:name="_Toc215535073"/>
      <w:r w:rsidRPr="00301FB3">
        <w:rPr>
          <w:rFonts w:ascii="Times New Roman" w:hAnsi="Times New Roman" w:cs="Times New Roman"/>
          <w:color w:val="auto"/>
          <w:lang w:val="ru-RU"/>
        </w:rPr>
        <w:lastRenderedPageBreak/>
        <w:t>Трансформации данных</w:t>
      </w:r>
      <w:bookmarkEnd w:id="4"/>
    </w:p>
    <w:p w14:paraId="319FAEA6" w14:textId="4F394A73" w:rsidR="00373720" w:rsidRPr="00301FB3" w:rsidRDefault="00000000" w:rsidP="002244D9">
      <w:pPr>
        <w:spacing w:line="360" w:lineRule="auto"/>
        <w:ind w:firstLine="567"/>
        <w:rPr>
          <w:rFonts w:ascii="Times New Roman" w:hAnsi="Times New Roman" w:cs="Times New Roman"/>
          <w:lang w:val="ru-RU"/>
        </w:rPr>
      </w:pPr>
      <w:r w:rsidRPr="00301FB3">
        <w:rPr>
          <w:rFonts w:ascii="Times New Roman" w:hAnsi="Times New Roman" w:cs="Times New Roman"/>
          <w:sz w:val="24"/>
          <w:lang w:val="ru-RU"/>
        </w:rPr>
        <w:t xml:space="preserve">Для подготовки данных были применены логарифмические преобразования, нормализация, стандартизация и категоризация. </w:t>
      </w:r>
      <w:proofErr w:type="spellStart"/>
      <w:r w:rsidRPr="00301FB3">
        <w:rPr>
          <w:rFonts w:ascii="Times New Roman" w:hAnsi="Times New Roman" w:cs="Times New Roman"/>
          <w:sz w:val="24"/>
        </w:rPr>
        <w:t>Признаки</w:t>
      </w:r>
      <w:proofErr w:type="spellEnd"/>
      <w:r w:rsidRPr="00301FB3">
        <w:rPr>
          <w:rFonts w:ascii="Times New Roman" w:hAnsi="Times New Roman" w:cs="Times New Roman"/>
          <w:sz w:val="24"/>
        </w:rPr>
        <w:t xml:space="preserve"> genres, categories, platforms, steamspy_tags и owner_class были закодированы методом one‑hot encoding. </w:t>
      </w:r>
      <w:r w:rsidRPr="00301FB3">
        <w:rPr>
          <w:rFonts w:ascii="Times New Roman" w:hAnsi="Times New Roman" w:cs="Times New Roman"/>
          <w:sz w:val="24"/>
          <w:lang w:val="ru-RU"/>
        </w:rPr>
        <w:t xml:space="preserve">Признак </w:t>
      </w:r>
      <w:r w:rsidRPr="00301FB3">
        <w:rPr>
          <w:rFonts w:ascii="Times New Roman" w:hAnsi="Times New Roman" w:cs="Times New Roman"/>
          <w:sz w:val="24"/>
        </w:rPr>
        <w:t>owners</w:t>
      </w:r>
      <w:r w:rsidRPr="00301FB3">
        <w:rPr>
          <w:rFonts w:ascii="Times New Roman" w:hAnsi="Times New Roman" w:cs="Times New Roman"/>
          <w:sz w:val="24"/>
          <w:lang w:val="ru-RU"/>
        </w:rPr>
        <w:t xml:space="preserve"> был преобразован в числовую форму путем получения средней точки диапазона.</w:t>
      </w:r>
    </w:p>
    <w:p w14:paraId="7B88C8E3" w14:textId="77777777" w:rsidR="00AF013A" w:rsidRPr="00301FB3" w:rsidRDefault="00AF013A" w:rsidP="002244D9">
      <w:pPr>
        <w:pStyle w:val="1"/>
        <w:spacing w:line="360" w:lineRule="auto"/>
        <w:ind w:firstLine="567"/>
        <w:rPr>
          <w:rFonts w:ascii="Times New Roman" w:hAnsi="Times New Roman" w:cs="Times New Roman"/>
          <w:color w:val="auto"/>
          <w:lang w:val="ru-RU"/>
        </w:rPr>
      </w:pPr>
      <w:bookmarkStart w:id="5" w:name="_Toc215535074"/>
      <w:bookmarkStart w:id="6" w:name="_Toc215535075"/>
      <w:r w:rsidRPr="00301FB3">
        <w:rPr>
          <w:rFonts w:ascii="Times New Roman" w:hAnsi="Times New Roman" w:cs="Times New Roman"/>
          <w:color w:val="auto"/>
          <w:lang w:val="ru-RU"/>
        </w:rPr>
        <w:t>Оптимальные данные для прогноза</w:t>
      </w:r>
      <w:bookmarkEnd w:id="6"/>
    </w:p>
    <w:p w14:paraId="498FAA7E" w14:textId="77777777" w:rsidR="00AF013A" w:rsidRPr="00301FB3" w:rsidRDefault="00AF013A" w:rsidP="002244D9">
      <w:pPr>
        <w:spacing w:line="360" w:lineRule="auto"/>
        <w:ind w:firstLine="567"/>
        <w:rPr>
          <w:rFonts w:ascii="Times New Roman" w:hAnsi="Times New Roman" w:cs="Times New Roman"/>
          <w:lang w:val="ru-RU"/>
        </w:rPr>
      </w:pPr>
      <w:r w:rsidRPr="00301FB3">
        <w:rPr>
          <w:rFonts w:ascii="Times New Roman" w:hAnsi="Times New Roman" w:cs="Times New Roman"/>
          <w:sz w:val="24"/>
          <w:lang w:val="ru-RU"/>
        </w:rPr>
        <w:t xml:space="preserve">Для прогноза цены оптимальными признаками являются: </w:t>
      </w:r>
      <w:r w:rsidRPr="00301FB3">
        <w:rPr>
          <w:rFonts w:ascii="Times New Roman" w:hAnsi="Times New Roman" w:cs="Times New Roman"/>
          <w:sz w:val="24"/>
        </w:rPr>
        <w:t>positive</w:t>
      </w:r>
      <w:r w:rsidRPr="00301FB3">
        <w:rPr>
          <w:rFonts w:ascii="Times New Roman" w:hAnsi="Times New Roman" w:cs="Times New Roman"/>
          <w:sz w:val="24"/>
          <w:lang w:val="ru-RU"/>
        </w:rPr>
        <w:t>_</w:t>
      </w:r>
      <w:r w:rsidRPr="00301FB3">
        <w:rPr>
          <w:rFonts w:ascii="Times New Roman" w:hAnsi="Times New Roman" w:cs="Times New Roman"/>
          <w:sz w:val="24"/>
        </w:rPr>
        <w:t>ratings</w:t>
      </w:r>
      <w:r w:rsidRPr="00301FB3">
        <w:rPr>
          <w:rFonts w:ascii="Times New Roman" w:hAnsi="Times New Roman" w:cs="Times New Roman"/>
          <w:sz w:val="24"/>
          <w:lang w:val="ru-RU"/>
        </w:rPr>
        <w:t xml:space="preserve">, </w:t>
      </w:r>
      <w:r w:rsidRPr="00301FB3">
        <w:rPr>
          <w:rFonts w:ascii="Times New Roman" w:hAnsi="Times New Roman" w:cs="Times New Roman"/>
          <w:sz w:val="24"/>
        </w:rPr>
        <w:t>negative</w:t>
      </w:r>
      <w:r w:rsidRPr="00301FB3">
        <w:rPr>
          <w:rFonts w:ascii="Times New Roman" w:hAnsi="Times New Roman" w:cs="Times New Roman"/>
          <w:sz w:val="24"/>
          <w:lang w:val="ru-RU"/>
        </w:rPr>
        <w:t>_</w:t>
      </w:r>
      <w:r w:rsidRPr="00301FB3">
        <w:rPr>
          <w:rFonts w:ascii="Times New Roman" w:hAnsi="Times New Roman" w:cs="Times New Roman"/>
          <w:sz w:val="24"/>
        </w:rPr>
        <w:t>ratings</w:t>
      </w:r>
      <w:r w:rsidRPr="00301FB3">
        <w:rPr>
          <w:rFonts w:ascii="Times New Roman" w:hAnsi="Times New Roman" w:cs="Times New Roman"/>
          <w:sz w:val="24"/>
          <w:lang w:val="ru-RU"/>
        </w:rPr>
        <w:t xml:space="preserve">, </w:t>
      </w:r>
      <w:r w:rsidRPr="00301FB3">
        <w:rPr>
          <w:rFonts w:ascii="Times New Roman" w:hAnsi="Times New Roman" w:cs="Times New Roman"/>
          <w:sz w:val="24"/>
        </w:rPr>
        <w:t>average</w:t>
      </w:r>
      <w:r w:rsidRPr="00301FB3">
        <w:rPr>
          <w:rFonts w:ascii="Times New Roman" w:hAnsi="Times New Roman" w:cs="Times New Roman"/>
          <w:sz w:val="24"/>
          <w:lang w:val="ru-RU"/>
        </w:rPr>
        <w:t>_</w:t>
      </w:r>
      <w:r w:rsidRPr="00301FB3">
        <w:rPr>
          <w:rFonts w:ascii="Times New Roman" w:hAnsi="Times New Roman" w:cs="Times New Roman"/>
          <w:sz w:val="24"/>
        </w:rPr>
        <w:t>playtime</w:t>
      </w:r>
      <w:r w:rsidRPr="00301FB3">
        <w:rPr>
          <w:rFonts w:ascii="Times New Roman" w:hAnsi="Times New Roman" w:cs="Times New Roman"/>
          <w:sz w:val="24"/>
          <w:lang w:val="ru-RU"/>
        </w:rPr>
        <w:t xml:space="preserve">, </w:t>
      </w:r>
      <w:r w:rsidRPr="00301FB3">
        <w:rPr>
          <w:rFonts w:ascii="Times New Roman" w:hAnsi="Times New Roman" w:cs="Times New Roman"/>
          <w:sz w:val="24"/>
        </w:rPr>
        <w:t>median</w:t>
      </w:r>
      <w:r w:rsidRPr="00301FB3">
        <w:rPr>
          <w:rFonts w:ascii="Times New Roman" w:hAnsi="Times New Roman" w:cs="Times New Roman"/>
          <w:sz w:val="24"/>
          <w:lang w:val="ru-RU"/>
        </w:rPr>
        <w:t>_</w:t>
      </w:r>
      <w:r w:rsidRPr="00301FB3">
        <w:rPr>
          <w:rFonts w:ascii="Times New Roman" w:hAnsi="Times New Roman" w:cs="Times New Roman"/>
          <w:sz w:val="24"/>
        </w:rPr>
        <w:t>playtime</w:t>
      </w:r>
      <w:r w:rsidRPr="00301FB3">
        <w:rPr>
          <w:rFonts w:ascii="Times New Roman" w:hAnsi="Times New Roman" w:cs="Times New Roman"/>
          <w:sz w:val="24"/>
          <w:lang w:val="ru-RU"/>
        </w:rPr>
        <w:t xml:space="preserve">, </w:t>
      </w:r>
      <w:r w:rsidRPr="00301FB3">
        <w:rPr>
          <w:rFonts w:ascii="Times New Roman" w:hAnsi="Times New Roman" w:cs="Times New Roman"/>
          <w:sz w:val="24"/>
        </w:rPr>
        <w:t>achievements</w:t>
      </w:r>
      <w:r w:rsidRPr="00301FB3">
        <w:rPr>
          <w:rFonts w:ascii="Times New Roman" w:hAnsi="Times New Roman" w:cs="Times New Roman"/>
          <w:sz w:val="24"/>
          <w:lang w:val="ru-RU"/>
        </w:rPr>
        <w:t xml:space="preserve">, </w:t>
      </w:r>
      <w:r w:rsidRPr="00301FB3">
        <w:rPr>
          <w:rFonts w:ascii="Times New Roman" w:hAnsi="Times New Roman" w:cs="Times New Roman"/>
          <w:sz w:val="24"/>
        </w:rPr>
        <w:t>required</w:t>
      </w:r>
      <w:r w:rsidRPr="00301FB3">
        <w:rPr>
          <w:rFonts w:ascii="Times New Roman" w:hAnsi="Times New Roman" w:cs="Times New Roman"/>
          <w:sz w:val="24"/>
          <w:lang w:val="ru-RU"/>
        </w:rPr>
        <w:t>_</w:t>
      </w:r>
      <w:r w:rsidRPr="00301FB3">
        <w:rPr>
          <w:rFonts w:ascii="Times New Roman" w:hAnsi="Times New Roman" w:cs="Times New Roman"/>
          <w:sz w:val="24"/>
        </w:rPr>
        <w:t>age</w:t>
      </w:r>
      <w:r w:rsidRPr="00301FB3">
        <w:rPr>
          <w:rFonts w:ascii="Times New Roman" w:hAnsi="Times New Roman" w:cs="Times New Roman"/>
          <w:sz w:val="24"/>
          <w:lang w:val="ru-RU"/>
        </w:rPr>
        <w:t xml:space="preserve">, числовое значение </w:t>
      </w:r>
      <w:r w:rsidRPr="00301FB3">
        <w:rPr>
          <w:rFonts w:ascii="Times New Roman" w:hAnsi="Times New Roman" w:cs="Times New Roman"/>
          <w:sz w:val="24"/>
        </w:rPr>
        <w:t>owners</w:t>
      </w:r>
      <w:r w:rsidRPr="00301FB3">
        <w:rPr>
          <w:rFonts w:ascii="Times New Roman" w:hAnsi="Times New Roman" w:cs="Times New Roman"/>
          <w:sz w:val="24"/>
          <w:lang w:val="ru-RU"/>
        </w:rPr>
        <w:t xml:space="preserve">, а также </w:t>
      </w:r>
      <w:r w:rsidRPr="00301FB3">
        <w:rPr>
          <w:rFonts w:ascii="Times New Roman" w:hAnsi="Times New Roman" w:cs="Times New Roman"/>
          <w:sz w:val="24"/>
        </w:rPr>
        <w:t>one</w:t>
      </w:r>
      <w:r w:rsidRPr="00301FB3">
        <w:rPr>
          <w:rFonts w:ascii="Times New Roman" w:hAnsi="Times New Roman" w:cs="Times New Roman"/>
          <w:sz w:val="24"/>
          <w:lang w:val="ru-RU"/>
        </w:rPr>
        <w:t>‑</w:t>
      </w:r>
      <w:r w:rsidRPr="00301FB3">
        <w:rPr>
          <w:rFonts w:ascii="Times New Roman" w:hAnsi="Times New Roman" w:cs="Times New Roman"/>
          <w:sz w:val="24"/>
        </w:rPr>
        <w:t>hot</w:t>
      </w:r>
      <w:r w:rsidRPr="00301FB3">
        <w:rPr>
          <w:rFonts w:ascii="Times New Roman" w:hAnsi="Times New Roman" w:cs="Times New Roman"/>
          <w:sz w:val="24"/>
          <w:lang w:val="ru-RU"/>
        </w:rPr>
        <w:t xml:space="preserve"> версии категориальных признаков </w:t>
      </w:r>
      <w:r w:rsidRPr="00301FB3">
        <w:rPr>
          <w:rFonts w:ascii="Times New Roman" w:hAnsi="Times New Roman" w:cs="Times New Roman"/>
          <w:sz w:val="24"/>
        </w:rPr>
        <w:t>genres</w:t>
      </w:r>
      <w:r w:rsidRPr="00301FB3">
        <w:rPr>
          <w:rFonts w:ascii="Times New Roman" w:hAnsi="Times New Roman" w:cs="Times New Roman"/>
          <w:sz w:val="24"/>
          <w:lang w:val="ru-RU"/>
        </w:rPr>
        <w:t xml:space="preserve">, </w:t>
      </w:r>
      <w:r w:rsidRPr="00301FB3">
        <w:rPr>
          <w:rFonts w:ascii="Times New Roman" w:hAnsi="Times New Roman" w:cs="Times New Roman"/>
          <w:sz w:val="24"/>
        </w:rPr>
        <w:t>categories</w:t>
      </w:r>
      <w:r w:rsidRPr="00301FB3">
        <w:rPr>
          <w:rFonts w:ascii="Times New Roman" w:hAnsi="Times New Roman" w:cs="Times New Roman"/>
          <w:sz w:val="24"/>
          <w:lang w:val="ru-RU"/>
        </w:rPr>
        <w:t xml:space="preserve">, </w:t>
      </w:r>
      <w:proofErr w:type="spellStart"/>
      <w:r w:rsidRPr="00301FB3">
        <w:rPr>
          <w:rFonts w:ascii="Times New Roman" w:hAnsi="Times New Roman" w:cs="Times New Roman"/>
          <w:sz w:val="24"/>
        </w:rPr>
        <w:t>steamspy</w:t>
      </w:r>
      <w:proofErr w:type="spellEnd"/>
      <w:r w:rsidRPr="00301FB3">
        <w:rPr>
          <w:rFonts w:ascii="Times New Roman" w:hAnsi="Times New Roman" w:cs="Times New Roman"/>
          <w:sz w:val="24"/>
          <w:lang w:val="ru-RU"/>
        </w:rPr>
        <w:t>_</w:t>
      </w:r>
      <w:r w:rsidRPr="00301FB3">
        <w:rPr>
          <w:rFonts w:ascii="Times New Roman" w:hAnsi="Times New Roman" w:cs="Times New Roman"/>
          <w:sz w:val="24"/>
        </w:rPr>
        <w:t>tags</w:t>
      </w:r>
      <w:r w:rsidRPr="00301FB3">
        <w:rPr>
          <w:rFonts w:ascii="Times New Roman" w:hAnsi="Times New Roman" w:cs="Times New Roman"/>
          <w:sz w:val="24"/>
          <w:lang w:val="ru-RU"/>
        </w:rPr>
        <w:t xml:space="preserve">, </w:t>
      </w:r>
      <w:r w:rsidRPr="00301FB3">
        <w:rPr>
          <w:rFonts w:ascii="Times New Roman" w:hAnsi="Times New Roman" w:cs="Times New Roman"/>
          <w:sz w:val="24"/>
        </w:rPr>
        <w:t>platforms</w:t>
      </w:r>
      <w:r w:rsidRPr="00301FB3">
        <w:rPr>
          <w:rFonts w:ascii="Times New Roman" w:hAnsi="Times New Roman" w:cs="Times New Roman"/>
          <w:sz w:val="24"/>
          <w:lang w:val="ru-RU"/>
        </w:rPr>
        <w:t xml:space="preserve">, </w:t>
      </w:r>
      <w:proofErr w:type="spellStart"/>
      <w:r w:rsidRPr="00301FB3">
        <w:rPr>
          <w:rFonts w:ascii="Times New Roman" w:hAnsi="Times New Roman" w:cs="Times New Roman"/>
          <w:sz w:val="24"/>
        </w:rPr>
        <w:t>english</w:t>
      </w:r>
      <w:proofErr w:type="spellEnd"/>
      <w:r w:rsidRPr="00301FB3">
        <w:rPr>
          <w:rFonts w:ascii="Times New Roman" w:hAnsi="Times New Roman" w:cs="Times New Roman"/>
          <w:sz w:val="24"/>
          <w:lang w:val="ru-RU"/>
        </w:rPr>
        <w:t xml:space="preserve"> и </w:t>
      </w:r>
      <w:r w:rsidRPr="00301FB3">
        <w:rPr>
          <w:rFonts w:ascii="Times New Roman" w:hAnsi="Times New Roman" w:cs="Times New Roman"/>
          <w:sz w:val="24"/>
        </w:rPr>
        <w:t>owner</w:t>
      </w:r>
      <w:r w:rsidRPr="00301FB3">
        <w:rPr>
          <w:rFonts w:ascii="Times New Roman" w:hAnsi="Times New Roman" w:cs="Times New Roman"/>
          <w:sz w:val="24"/>
          <w:lang w:val="ru-RU"/>
        </w:rPr>
        <w:t>_</w:t>
      </w:r>
      <w:r w:rsidRPr="00301FB3">
        <w:rPr>
          <w:rFonts w:ascii="Times New Roman" w:hAnsi="Times New Roman" w:cs="Times New Roman"/>
          <w:sz w:val="24"/>
        </w:rPr>
        <w:t>class</w:t>
      </w:r>
      <w:r w:rsidRPr="00301FB3">
        <w:rPr>
          <w:rFonts w:ascii="Times New Roman" w:hAnsi="Times New Roman" w:cs="Times New Roman"/>
          <w:sz w:val="24"/>
          <w:lang w:val="ru-RU"/>
        </w:rPr>
        <w:t>.</w:t>
      </w:r>
    </w:p>
    <w:p w14:paraId="278C91B2" w14:textId="77777777" w:rsidR="00AF013A" w:rsidRPr="00301FB3" w:rsidRDefault="00AF013A" w:rsidP="002244D9">
      <w:pPr>
        <w:spacing w:line="360" w:lineRule="auto"/>
        <w:ind w:firstLine="567"/>
        <w:rPr>
          <w:rFonts w:ascii="Times New Roman" w:hAnsi="Times New Roman" w:cs="Times New Roman"/>
          <w:lang w:val="ru-RU"/>
        </w:rPr>
      </w:pPr>
      <w:r w:rsidRPr="00301FB3">
        <w:rPr>
          <w:rFonts w:ascii="Times New Roman" w:hAnsi="Times New Roman" w:cs="Times New Roman"/>
          <w:sz w:val="24"/>
          <w:lang w:val="ru-RU"/>
        </w:rPr>
        <w:t xml:space="preserve">Для прогноза позитивных отзывов оптимальными признаками являются: </w:t>
      </w:r>
      <w:r w:rsidRPr="00301FB3">
        <w:rPr>
          <w:rFonts w:ascii="Times New Roman" w:hAnsi="Times New Roman" w:cs="Times New Roman"/>
          <w:sz w:val="24"/>
        </w:rPr>
        <w:t>price</w:t>
      </w:r>
      <w:r w:rsidRPr="00301FB3">
        <w:rPr>
          <w:rFonts w:ascii="Times New Roman" w:hAnsi="Times New Roman" w:cs="Times New Roman"/>
          <w:sz w:val="24"/>
          <w:lang w:val="ru-RU"/>
        </w:rPr>
        <w:t xml:space="preserve">, </w:t>
      </w:r>
      <w:r w:rsidRPr="00301FB3">
        <w:rPr>
          <w:rFonts w:ascii="Times New Roman" w:hAnsi="Times New Roman" w:cs="Times New Roman"/>
          <w:sz w:val="24"/>
        </w:rPr>
        <w:t>negative</w:t>
      </w:r>
      <w:r w:rsidRPr="00301FB3">
        <w:rPr>
          <w:rFonts w:ascii="Times New Roman" w:hAnsi="Times New Roman" w:cs="Times New Roman"/>
          <w:sz w:val="24"/>
          <w:lang w:val="ru-RU"/>
        </w:rPr>
        <w:t>_</w:t>
      </w:r>
      <w:r w:rsidRPr="00301FB3">
        <w:rPr>
          <w:rFonts w:ascii="Times New Roman" w:hAnsi="Times New Roman" w:cs="Times New Roman"/>
          <w:sz w:val="24"/>
        </w:rPr>
        <w:t>ratings</w:t>
      </w:r>
      <w:r w:rsidRPr="00301FB3">
        <w:rPr>
          <w:rFonts w:ascii="Times New Roman" w:hAnsi="Times New Roman" w:cs="Times New Roman"/>
          <w:sz w:val="24"/>
          <w:lang w:val="ru-RU"/>
        </w:rPr>
        <w:t xml:space="preserve">, </w:t>
      </w:r>
      <w:r w:rsidRPr="00301FB3">
        <w:rPr>
          <w:rFonts w:ascii="Times New Roman" w:hAnsi="Times New Roman" w:cs="Times New Roman"/>
          <w:sz w:val="24"/>
        </w:rPr>
        <w:t>average</w:t>
      </w:r>
      <w:r w:rsidRPr="00301FB3">
        <w:rPr>
          <w:rFonts w:ascii="Times New Roman" w:hAnsi="Times New Roman" w:cs="Times New Roman"/>
          <w:sz w:val="24"/>
          <w:lang w:val="ru-RU"/>
        </w:rPr>
        <w:t>_</w:t>
      </w:r>
      <w:r w:rsidRPr="00301FB3">
        <w:rPr>
          <w:rFonts w:ascii="Times New Roman" w:hAnsi="Times New Roman" w:cs="Times New Roman"/>
          <w:sz w:val="24"/>
        </w:rPr>
        <w:t>playtime</w:t>
      </w:r>
      <w:r w:rsidRPr="00301FB3">
        <w:rPr>
          <w:rFonts w:ascii="Times New Roman" w:hAnsi="Times New Roman" w:cs="Times New Roman"/>
          <w:sz w:val="24"/>
          <w:lang w:val="ru-RU"/>
        </w:rPr>
        <w:t xml:space="preserve">, </w:t>
      </w:r>
      <w:r w:rsidRPr="00301FB3">
        <w:rPr>
          <w:rFonts w:ascii="Times New Roman" w:hAnsi="Times New Roman" w:cs="Times New Roman"/>
          <w:sz w:val="24"/>
        </w:rPr>
        <w:t>median</w:t>
      </w:r>
      <w:r w:rsidRPr="00301FB3">
        <w:rPr>
          <w:rFonts w:ascii="Times New Roman" w:hAnsi="Times New Roman" w:cs="Times New Roman"/>
          <w:sz w:val="24"/>
          <w:lang w:val="ru-RU"/>
        </w:rPr>
        <w:t>_</w:t>
      </w:r>
      <w:r w:rsidRPr="00301FB3">
        <w:rPr>
          <w:rFonts w:ascii="Times New Roman" w:hAnsi="Times New Roman" w:cs="Times New Roman"/>
          <w:sz w:val="24"/>
        </w:rPr>
        <w:t>playtime</w:t>
      </w:r>
      <w:r w:rsidRPr="00301FB3">
        <w:rPr>
          <w:rFonts w:ascii="Times New Roman" w:hAnsi="Times New Roman" w:cs="Times New Roman"/>
          <w:sz w:val="24"/>
          <w:lang w:val="ru-RU"/>
        </w:rPr>
        <w:t xml:space="preserve">, </w:t>
      </w:r>
      <w:r w:rsidRPr="00301FB3">
        <w:rPr>
          <w:rFonts w:ascii="Times New Roman" w:hAnsi="Times New Roman" w:cs="Times New Roman"/>
          <w:sz w:val="24"/>
        </w:rPr>
        <w:t>achievements</w:t>
      </w:r>
      <w:r w:rsidRPr="00301FB3">
        <w:rPr>
          <w:rFonts w:ascii="Times New Roman" w:hAnsi="Times New Roman" w:cs="Times New Roman"/>
          <w:sz w:val="24"/>
          <w:lang w:val="ru-RU"/>
        </w:rPr>
        <w:t xml:space="preserve">, </w:t>
      </w:r>
      <w:r w:rsidRPr="00301FB3">
        <w:rPr>
          <w:rFonts w:ascii="Times New Roman" w:hAnsi="Times New Roman" w:cs="Times New Roman"/>
          <w:sz w:val="24"/>
        </w:rPr>
        <w:t>required</w:t>
      </w:r>
      <w:r w:rsidRPr="00301FB3">
        <w:rPr>
          <w:rFonts w:ascii="Times New Roman" w:hAnsi="Times New Roman" w:cs="Times New Roman"/>
          <w:sz w:val="24"/>
          <w:lang w:val="ru-RU"/>
        </w:rPr>
        <w:t>_</w:t>
      </w:r>
      <w:r w:rsidRPr="00301FB3">
        <w:rPr>
          <w:rFonts w:ascii="Times New Roman" w:hAnsi="Times New Roman" w:cs="Times New Roman"/>
          <w:sz w:val="24"/>
        </w:rPr>
        <w:t>age</w:t>
      </w:r>
      <w:r w:rsidRPr="00301FB3">
        <w:rPr>
          <w:rFonts w:ascii="Times New Roman" w:hAnsi="Times New Roman" w:cs="Times New Roman"/>
          <w:sz w:val="24"/>
          <w:lang w:val="ru-RU"/>
        </w:rPr>
        <w:t xml:space="preserve">, числовой </w:t>
      </w:r>
      <w:r w:rsidRPr="00301FB3">
        <w:rPr>
          <w:rFonts w:ascii="Times New Roman" w:hAnsi="Times New Roman" w:cs="Times New Roman"/>
          <w:sz w:val="24"/>
        </w:rPr>
        <w:t>owners</w:t>
      </w:r>
      <w:r w:rsidRPr="00301FB3">
        <w:rPr>
          <w:rFonts w:ascii="Times New Roman" w:hAnsi="Times New Roman" w:cs="Times New Roman"/>
          <w:sz w:val="24"/>
          <w:lang w:val="ru-RU"/>
        </w:rPr>
        <w:t xml:space="preserve"> и закодированные категориальные признаки.</w:t>
      </w:r>
    </w:p>
    <w:p w14:paraId="498A1499" w14:textId="739EE40D" w:rsidR="00104AFA" w:rsidRPr="00301FB3" w:rsidRDefault="00000000" w:rsidP="002244D9">
      <w:pPr>
        <w:pStyle w:val="1"/>
        <w:spacing w:line="360" w:lineRule="auto"/>
        <w:ind w:firstLine="567"/>
        <w:rPr>
          <w:rFonts w:ascii="Times New Roman" w:hAnsi="Times New Roman" w:cs="Times New Roman"/>
          <w:color w:val="auto"/>
          <w:lang w:val="ru-RU"/>
        </w:rPr>
      </w:pPr>
      <w:r w:rsidRPr="00301FB3">
        <w:rPr>
          <w:rFonts w:ascii="Times New Roman" w:hAnsi="Times New Roman" w:cs="Times New Roman"/>
          <w:color w:val="auto"/>
          <w:lang w:val="ru-RU"/>
        </w:rPr>
        <w:t>Моделирование</w:t>
      </w:r>
      <w:bookmarkEnd w:id="5"/>
    </w:p>
    <w:p w14:paraId="3CDC9141" w14:textId="77777777" w:rsidR="00373720" w:rsidRPr="00301FB3" w:rsidRDefault="00000000" w:rsidP="002244D9">
      <w:pPr>
        <w:spacing w:line="360" w:lineRule="auto"/>
        <w:ind w:firstLine="567"/>
        <w:rPr>
          <w:rFonts w:ascii="Times New Roman" w:hAnsi="Times New Roman" w:cs="Times New Roman"/>
          <w:sz w:val="24"/>
          <w:lang w:val="ru-RU"/>
        </w:rPr>
      </w:pPr>
      <w:r w:rsidRPr="00301FB3">
        <w:rPr>
          <w:rFonts w:ascii="Times New Roman" w:hAnsi="Times New Roman" w:cs="Times New Roman"/>
          <w:sz w:val="24"/>
          <w:lang w:val="ru-RU"/>
        </w:rPr>
        <w:t>Для прогнозирования цены (</w:t>
      </w:r>
      <w:r w:rsidRPr="00301FB3">
        <w:rPr>
          <w:rFonts w:ascii="Times New Roman" w:hAnsi="Times New Roman" w:cs="Times New Roman"/>
          <w:sz w:val="24"/>
        </w:rPr>
        <w:t>price</w:t>
      </w:r>
      <w:r w:rsidRPr="00301FB3">
        <w:rPr>
          <w:rFonts w:ascii="Times New Roman" w:hAnsi="Times New Roman" w:cs="Times New Roman"/>
          <w:sz w:val="24"/>
          <w:lang w:val="ru-RU"/>
        </w:rPr>
        <w:t>) и количества позитивных отзывов (</w:t>
      </w:r>
      <w:r w:rsidRPr="00301FB3">
        <w:rPr>
          <w:rFonts w:ascii="Times New Roman" w:hAnsi="Times New Roman" w:cs="Times New Roman"/>
          <w:sz w:val="24"/>
        </w:rPr>
        <w:t>positive</w:t>
      </w:r>
      <w:r w:rsidRPr="00301FB3">
        <w:rPr>
          <w:rFonts w:ascii="Times New Roman" w:hAnsi="Times New Roman" w:cs="Times New Roman"/>
          <w:sz w:val="24"/>
          <w:lang w:val="ru-RU"/>
        </w:rPr>
        <w:t>_</w:t>
      </w:r>
      <w:r w:rsidRPr="00301FB3">
        <w:rPr>
          <w:rFonts w:ascii="Times New Roman" w:hAnsi="Times New Roman" w:cs="Times New Roman"/>
          <w:sz w:val="24"/>
        </w:rPr>
        <w:t>ratings</w:t>
      </w:r>
      <w:r w:rsidRPr="00301FB3">
        <w:rPr>
          <w:rFonts w:ascii="Times New Roman" w:hAnsi="Times New Roman" w:cs="Times New Roman"/>
          <w:sz w:val="24"/>
          <w:lang w:val="ru-RU"/>
        </w:rPr>
        <w:t xml:space="preserve">) использовались модели линейной регрессии, деревьев решений, </w:t>
      </w:r>
      <w:r w:rsidRPr="00301FB3">
        <w:rPr>
          <w:rFonts w:ascii="Times New Roman" w:hAnsi="Times New Roman" w:cs="Times New Roman"/>
          <w:sz w:val="24"/>
        </w:rPr>
        <w:t>k</w:t>
      </w:r>
      <w:r w:rsidRPr="00301FB3">
        <w:rPr>
          <w:rFonts w:ascii="Times New Roman" w:hAnsi="Times New Roman" w:cs="Times New Roman"/>
          <w:sz w:val="24"/>
          <w:lang w:val="ru-RU"/>
        </w:rPr>
        <w:t>‑</w:t>
      </w:r>
      <w:r w:rsidRPr="00301FB3">
        <w:rPr>
          <w:rFonts w:ascii="Times New Roman" w:hAnsi="Times New Roman" w:cs="Times New Roman"/>
          <w:sz w:val="24"/>
        </w:rPr>
        <w:t>NN</w:t>
      </w:r>
      <w:r w:rsidRPr="00301FB3">
        <w:rPr>
          <w:rFonts w:ascii="Times New Roman" w:hAnsi="Times New Roman" w:cs="Times New Roman"/>
          <w:sz w:val="24"/>
          <w:lang w:val="ru-RU"/>
        </w:rPr>
        <w:t xml:space="preserve"> и градиентного </w:t>
      </w:r>
      <w:proofErr w:type="spellStart"/>
      <w:r w:rsidRPr="00301FB3">
        <w:rPr>
          <w:rFonts w:ascii="Times New Roman" w:hAnsi="Times New Roman" w:cs="Times New Roman"/>
          <w:sz w:val="24"/>
          <w:lang w:val="ru-RU"/>
        </w:rPr>
        <w:t>бустинга</w:t>
      </w:r>
      <w:proofErr w:type="spellEnd"/>
      <w:r w:rsidRPr="00301FB3">
        <w:rPr>
          <w:rFonts w:ascii="Times New Roman" w:hAnsi="Times New Roman" w:cs="Times New Roman"/>
          <w:sz w:val="24"/>
          <w:lang w:val="ru-RU"/>
        </w:rPr>
        <w:t>.</w:t>
      </w:r>
    </w:p>
    <w:p w14:paraId="13D427C0" w14:textId="0323AE52" w:rsidR="00373720" w:rsidRPr="00301FB3" w:rsidRDefault="00373720" w:rsidP="002244D9">
      <w:pPr>
        <w:spacing w:line="360" w:lineRule="auto"/>
        <w:ind w:firstLine="567"/>
        <w:rPr>
          <w:rFonts w:ascii="Times New Roman" w:hAnsi="Times New Roman" w:cs="Times New Roman"/>
          <w:sz w:val="24"/>
          <w:lang w:val="ru-RU"/>
        </w:rPr>
      </w:pPr>
      <w:r w:rsidRPr="00301FB3">
        <w:rPr>
          <w:rFonts w:ascii="Times New Roman" w:hAnsi="Times New Roman" w:cs="Times New Roman"/>
          <w:sz w:val="24"/>
        </w:rPr>
        <w:drawing>
          <wp:inline distT="0" distB="0" distL="0" distR="0" wp14:anchorId="762E9FEE" wp14:editId="628D19F3">
            <wp:extent cx="5486400" cy="1981200"/>
            <wp:effectExtent l="0" t="0" r="0" b="0"/>
            <wp:docPr id="3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11F09DE7-8F49-D2D5-12C4-1A919CD3B27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11F09DE7-8F49-D2D5-12C4-1A919CD3B27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1D266" w14:textId="24C417EE" w:rsidR="00373720" w:rsidRPr="00301FB3" w:rsidRDefault="00373720" w:rsidP="002244D9">
      <w:pPr>
        <w:spacing w:line="360" w:lineRule="auto"/>
        <w:ind w:firstLine="567"/>
        <w:jc w:val="center"/>
        <w:rPr>
          <w:rFonts w:ascii="Times New Roman" w:hAnsi="Times New Roman" w:cs="Times New Roman"/>
          <w:sz w:val="24"/>
          <w:lang w:val="ru-RU"/>
        </w:rPr>
      </w:pPr>
      <w:r w:rsidRPr="00301FB3">
        <w:rPr>
          <w:rFonts w:ascii="Times New Roman" w:hAnsi="Times New Roman" w:cs="Times New Roman"/>
          <w:sz w:val="24"/>
          <w:lang w:val="ru-RU"/>
        </w:rPr>
        <w:t>Рисунок 1.</w:t>
      </w:r>
      <w:r w:rsidR="00301FB3">
        <w:rPr>
          <w:rFonts w:ascii="Times New Roman" w:hAnsi="Times New Roman" w:cs="Times New Roman"/>
          <w:sz w:val="24"/>
          <w:lang w:val="ru-RU"/>
        </w:rPr>
        <w:t>3</w:t>
      </w:r>
      <w:r w:rsidRPr="00301FB3">
        <w:rPr>
          <w:rFonts w:ascii="Times New Roman" w:hAnsi="Times New Roman" w:cs="Times New Roman"/>
          <w:sz w:val="24"/>
          <w:lang w:val="ru-RU"/>
        </w:rPr>
        <w:t xml:space="preserve"> – Модель Линейной Регрессии</w:t>
      </w:r>
    </w:p>
    <w:p w14:paraId="39EA8282" w14:textId="36594E02" w:rsidR="00373720" w:rsidRPr="00301FB3" w:rsidRDefault="00000000" w:rsidP="002244D9">
      <w:pPr>
        <w:spacing w:line="360" w:lineRule="auto"/>
        <w:ind w:firstLine="567"/>
        <w:rPr>
          <w:rFonts w:ascii="Times New Roman" w:hAnsi="Times New Roman" w:cs="Times New Roman"/>
          <w:sz w:val="24"/>
          <w:lang w:val="ru-RU"/>
        </w:rPr>
      </w:pPr>
      <w:r w:rsidRPr="00301FB3">
        <w:rPr>
          <w:rFonts w:ascii="Times New Roman" w:hAnsi="Times New Roman" w:cs="Times New Roman"/>
          <w:sz w:val="24"/>
          <w:lang w:val="ru-RU"/>
        </w:rPr>
        <w:lastRenderedPageBreak/>
        <w:t xml:space="preserve">Наилучшие результаты показали модели </w:t>
      </w:r>
      <w:r w:rsidRPr="00301FB3">
        <w:rPr>
          <w:rFonts w:ascii="Times New Roman" w:hAnsi="Times New Roman" w:cs="Times New Roman"/>
          <w:sz w:val="24"/>
        </w:rPr>
        <w:t>Gradient</w:t>
      </w:r>
      <w:r w:rsidRPr="00301FB3">
        <w:rPr>
          <w:rFonts w:ascii="Times New Roman" w:hAnsi="Times New Roman" w:cs="Times New Roman"/>
          <w:sz w:val="24"/>
          <w:lang w:val="ru-RU"/>
        </w:rPr>
        <w:t xml:space="preserve"> </w:t>
      </w:r>
      <w:r w:rsidRPr="00301FB3">
        <w:rPr>
          <w:rFonts w:ascii="Times New Roman" w:hAnsi="Times New Roman" w:cs="Times New Roman"/>
          <w:sz w:val="24"/>
        </w:rPr>
        <w:t>Boosting</w:t>
      </w:r>
      <w:r w:rsidRPr="00301FB3">
        <w:rPr>
          <w:rFonts w:ascii="Times New Roman" w:hAnsi="Times New Roman" w:cs="Times New Roman"/>
          <w:sz w:val="24"/>
          <w:lang w:val="ru-RU"/>
        </w:rPr>
        <w:t xml:space="preserve"> </w:t>
      </w:r>
      <w:r w:rsidRPr="00301FB3">
        <w:rPr>
          <w:rFonts w:ascii="Times New Roman" w:hAnsi="Times New Roman" w:cs="Times New Roman"/>
          <w:sz w:val="24"/>
        </w:rPr>
        <w:t>Regressor</w:t>
      </w:r>
      <w:r w:rsidRPr="00301FB3">
        <w:rPr>
          <w:rFonts w:ascii="Times New Roman" w:hAnsi="Times New Roman" w:cs="Times New Roman"/>
          <w:sz w:val="24"/>
          <w:lang w:val="ru-RU"/>
        </w:rPr>
        <w:t xml:space="preserve">. Ключевые метрики качества включали </w:t>
      </w:r>
      <w:r w:rsidRPr="00301FB3">
        <w:rPr>
          <w:rFonts w:ascii="Times New Roman" w:hAnsi="Times New Roman" w:cs="Times New Roman"/>
          <w:sz w:val="24"/>
        </w:rPr>
        <w:t>RMSE</w:t>
      </w:r>
      <w:r w:rsidRPr="00301FB3">
        <w:rPr>
          <w:rFonts w:ascii="Times New Roman" w:hAnsi="Times New Roman" w:cs="Times New Roman"/>
          <w:sz w:val="24"/>
          <w:lang w:val="ru-RU"/>
        </w:rPr>
        <w:t xml:space="preserve">, </w:t>
      </w:r>
      <w:r w:rsidRPr="00301FB3">
        <w:rPr>
          <w:rFonts w:ascii="Times New Roman" w:hAnsi="Times New Roman" w:cs="Times New Roman"/>
          <w:sz w:val="24"/>
        </w:rPr>
        <w:t>MSE</w:t>
      </w:r>
      <w:r w:rsidRPr="00301FB3">
        <w:rPr>
          <w:rFonts w:ascii="Times New Roman" w:hAnsi="Times New Roman" w:cs="Times New Roman"/>
          <w:sz w:val="24"/>
          <w:lang w:val="ru-RU"/>
        </w:rPr>
        <w:t xml:space="preserve"> и </w:t>
      </w:r>
      <w:r w:rsidRPr="00301FB3">
        <w:rPr>
          <w:rFonts w:ascii="Times New Roman" w:hAnsi="Times New Roman" w:cs="Times New Roman"/>
          <w:sz w:val="24"/>
        </w:rPr>
        <w:t>R</w:t>
      </w:r>
      <w:r w:rsidRPr="00301FB3">
        <w:rPr>
          <w:rFonts w:ascii="Times New Roman" w:hAnsi="Times New Roman" w:cs="Times New Roman"/>
          <w:sz w:val="24"/>
          <w:lang w:val="ru-RU"/>
        </w:rPr>
        <w:t xml:space="preserve">². </w:t>
      </w:r>
    </w:p>
    <w:p w14:paraId="5D524142" w14:textId="04C2A2C1" w:rsidR="00373720" w:rsidRPr="00301FB3" w:rsidRDefault="00373720" w:rsidP="00222D18">
      <w:pPr>
        <w:spacing w:line="360" w:lineRule="auto"/>
        <w:rPr>
          <w:rFonts w:ascii="Times New Roman" w:hAnsi="Times New Roman" w:cs="Times New Roman"/>
          <w:sz w:val="24"/>
          <w:lang w:val="ru-RU"/>
        </w:rPr>
      </w:pPr>
      <w:r w:rsidRPr="00301FB3">
        <w:rPr>
          <w:rFonts w:ascii="Times New Roman" w:hAnsi="Times New Roman" w:cs="Times New Roman"/>
          <w:noProof/>
        </w:rPr>
        <w:drawing>
          <wp:inline distT="0" distB="0" distL="0" distR="0" wp14:anchorId="25D48EFD" wp14:editId="57C3BD89">
            <wp:extent cx="5486400" cy="4316970"/>
            <wp:effectExtent l="0" t="0" r="0" b="7620"/>
            <wp:docPr id="2" name="Рисунок 1" descr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1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6B86C" w14:textId="791F3737" w:rsidR="00373720" w:rsidRPr="00301FB3" w:rsidRDefault="00373720" w:rsidP="002244D9">
      <w:pPr>
        <w:spacing w:line="360" w:lineRule="auto"/>
        <w:ind w:firstLine="567"/>
        <w:jc w:val="center"/>
        <w:rPr>
          <w:rFonts w:ascii="Times New Roman" w:hAnsi="Times New Roman" w:cs="Times New Roman"/>
          <w:sz w:val="24"/>
        </w:rPr>
      </w:pPr>
      <w:r w:rsidRPr="00301FB3">
        <w:rPr>
          <w:rFonts w:ascii="Times New Roman" w:hAnsi="Times New Roman" w:cs="Times New Roman"/>
          <w:sz w:val="24"/>
          <w:lang w:val="ru-RU"/>
        </w:rPr>
        <w:t>Рисунок 1.</w:t>
      </w:r>
      <w:r w:rsidR="00301FB3">
        <w:rPr>
          <w:rFonts w:ascii="Times New Roman" w:hAnsi="Times New Roman" w:cs="Times New Roman"/>
          <w:sz w:val="24"/>
          <w:lang w:val="ru-RU"/>
        </w:rPr>
        <w:t>4</w:t>
      </w:r>
      <w:r w:rsidRPr="00301FB3">
        <w:rPr>
          <w:rFonts w:ascii="Times New Roman" w:hAnsi="Times New Roman" w:cs="Times New Roman"/>
          <w:sz w:val="24"/>
          <w:lang w:val="ru-RU"/>
        </w:rPr>
        <w:t xml:space="preserve"> – модель </w:t>
      </w:r>
      <w:r w:rsidRPr="00301FB3">
        <w:rPr>
          <w:rFonts w:ascii="Times New Roman" w:hAnsi="Times New Roman" w:cs="Times New Roman"/>
          <w:sz w:val="24"/>
        </w:rPr>
        <w:t>ARIMA</w:t>
      </w:r>
    </w:p>
    <w:p w14:paraId="5144FBE9" w14:textId="749D7822" w:rsidR="00104AFA" w:rsidRPr="00301FB3" w:rsidRDefault="00000000" w:rsidP="002244D9">
      <w:pPr>
        <w:spacing w:line="360" w:lineRule="auto"/>
        <w:ind w:firstLine="567"/>
        <w:rPr>
          <w:rFonts w:ascii="Times New Roman" w:hAnsi="Times New Roman" w:cs="Times New Roman"/>
          <w:lang w:val="ru-RU"/>
        </w:rPr>
      </w:pPr>
      <w:r w:rsidRPr="00301FB3">
        <w:rPr>
          <w:rFonts w:ascii="Times New Roman" w:hAnsi="Times New Roman" w:cs="Times New Roman"/>
          <w:sz w:val="24"/>
          <w:lang w:val="ru-RU"/>
        </w:rPr>
        <w:t xml:space="preserve">Для анализа временных тенденций была использована модель </w:t>
      </w:r>
      <w:r w:rsidRPr="00301FB3">
        <w:rPr>
          <w:rFonts w:ascii="Times New Roman" w:hAnsi="Times New Roman" w:cs="Times New Roman"/>
          <w:sz w:val="24"/>
        </w:rPr>
        <w:t>ARIMA</w:t>
      </w:r>
      <w:r w:rsidRPr="00301FB3">
        <w:rPr>
          <w:rFonts w:ascii="Times New Roman" w:hAnsi="Times New Roman" w:cs="Times New Roman"/>
          <w:sz w:val="24"/>
          <w:lang w:val="ru-RU"/>
        </w:rPr>
        <w:t xml:space="preserve"> с декомпозицией на тренд, сезонность и остатки.</w:t>
      </w:r>
    </w:p>
    <w:p w14:paraId="2F6F9648" w14:textId="77777777" w:rsidR="00AF013A" w:rsidRDefault="00AF013A" w:rsidP="002244D9">
      <w:pPr>
        <w:ind w:firstLine="567"/>
        <w:rPr>
          <w:rFonts w:ascii="Times New Roman" w:eastAsiaTheme="majorEastAsia" w:hAnsi="Times New Roman" w:cs="Times New Roman"/>
          <w:b/>
          <w:bCs/>
          <w:sz w:val="28"/>
          <w:szCs w:val="28"/>
          <w:lang w:val="ru-RU"/>
        </w:rPr>
      </w:pPr>
      <w:bookmarkStart w:id="7" w:name="_Toc215535076"/>
      <w:r>
        <w:rPr>
          <w:rFonts w:ascii="Times New Roman" w:hAnsi="Times New Roman" w:cs="Times New Roman"/>
          <w:lang w:val="ru-RU"/>
        </w:rPr>
        <w:br w:type="page"/>
      </w:r>
    </w:p>
    <w:p w14:paraId="28BCF07D" w14:textId="1B127DC4" w:rsidR="00104AFA" w:rsidRPr="00301FB3" w:rsidRDefault="00000000" w:rsidP="002244D9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lang w:val="ru-RU"/>
        </w:rPr>
      </w:pPr>
      <w:r w:rsidRPr="00301FB3">
        <w:rPr>
          <w:rFonts w:ascii="Times New Roman" w:hAnsi="Times New Roman" w:cs="Times New Roman"/>
          <w:color w:val="auto"/>
          <w:lang w:val="ru-RU"/>
        </w:rPr>
        <w:lastRenderedPageBreak/>
        <w:t>Выводы</w:t>
      </w:r>
      <w:bookmarkEnd w:id="7"/>
    </w:p>
    <w:p w14:paraId="7362BE5A" w14:textId="77777777" w:rsidR="00104AFA" w:rsidRPr="00301FB3" w:rsidRDefault="00000000" w:rsidP="002244D9">
      <w:pPr>
        <w:spacing w:line="360" w:lineRule="auto"/>
        <w:ind w:firstLine="567"/>
        <w:rPr>
          <w:rFonts w:ascii="Times New Roman" w:hAnsi="Times New Roman" w:cs="Times New Roman"/>
          <w:lang w:val="ru-RU"/>
        </w:rPr>
      </w:pPr>
      <w:r w:rsidRPr="00301FB3">
        <w:rPr>
          <w:rFonts w:ascii="Times New Roman" w:hAnsi="Times New Roman" w:cs="Times New Roman"/>
          <w:sz w:val="24"/>
          <w:lang w:val="ru-RU"/>
        </w:rPr>
        <w:t xml:space="preserve">Работа завершилась разработкой полноценного веб‑приложения анализа и моделирования данных </w:t>
      </w:r>
      <w:r w:rsidRPr="00301FB3">
        <w:rPr>
          <w:rFonts w:ascii="Times New Roman" w:hAnsi="Times New Roman" w:cs="Times New Roman"/>
          <w:sz w:val="24"/>
        </w:rPr>
        <w:t>Steam</w:t>
      </w:r>
      <w:r w:rsidRPr="00301FB3">
        <w:rPr>
          <w:rFonts w:ascii="Times New Roman" w:hAnsi="Times New Roman" w:cs="Times New Roman"/>
          <w:sz w:val="24"/>
          <w:lang w:val="ru-RU"/>
        </w:rPr>
        <w:t xml:space="preserve">. Оно поддерживает загрузку файлов, анализ, трансформации, визуализации, обучение моделей и прогнозирование. Анализ данных выявил ключевые признаки, влияющие на цену и популярность игр. Методология </w:t>
      </w:r>
      <w:r w:rsidRPr="00301FB3">
        <w:rPr>
          <w:rFonts w:ascii="Times New Roman" w:hAnsi="Times New Roman" w:cs="Times New Roman"/>
          <w:sz w:val="24"/>
        </w:rPr>
        <w:t>CRISP</w:t>
      </w:r>
      <w:r w:rsidRPr="00301FB3">
        <w:rPr>
          <w:rFonts w:ascii="Times New Roman" w:hAnsi="Times New Roman" w:cs="Times New Roman"/>
          <w:sz w:val="24"/>
          <w:lang w:val="ru-RU"/>
        </w:rPr>
        <w:t>‑</w:t>
      </w:r>
      <w:r w:rsidRPr="00301FB3">
        <w:rPr>
          <w:rFonts w:ascii="Times New Roman" w:hAnsi="Times New Roman" w:cs="Times New Roman"/>
          <w:sz w:val="24"/>
        </w:rPr>
        <w:t>DM</w:t>
      </w:r>
      <w:r w:rsidRPr="00301FB3">
        <w:rPr>
          <w:rFonts w:ascii="Times New Roman" w:hAnsi="Times New Roman" w:cs="Times New Roman"/>
          <w:sz w:val="24"/>
          <w:lang w:val="ru-RU"/>
        </w:rPr>
        <w:t xml:space="preserve"> позволила системно выполнить исследование и получить применимые результаты. Приложение может быть расширено путем добавления дополнительных моделей, </w:t>
      </w:r>
      <w:proofErr w:type="spellStart"/>
      <w:r w:rsidRPr="00301FB3">
        <w:rPr>
          <w:rFonts w:ascii="Times New Roman" w:hAnsi="Times New Roman" w:cs="Times New Roman"/>
          <w:sz w:val="24"/>
          <w:lang w:val="ru-RU"/>
        </w:rPr>
        <w:t>автоподбора</w:t>
      </w:r>
      <w:proofErr w:type="spellEnd"/>
      <w:r w:rsidRPr="00301FB3">
        <w:rPr>
          <w:rFonts w:ascii="Times New Roman" w:hAnsi="Times New Roman" w:cs="Times New Roman"/>
          <w:sz w:val="24"/>
          <w:lang w:val="ru-RU"/>
        </w:rPr>
        <w:t xml:space="preserve"> </w:t>
      </w:r>
      <w:proofErr w:type="spellStart"/>
      <w:r w:rsidRPr="00301FB3">
        <w:rPr>
          <w:rFonts w:ascii="Times New Roman" w:hAnsi="Times New Roman" w:cs="Times New Roman"/>
          <w:sz w:val="24"/>
          <w:lang w:val="ru-RU"/>
        </w:rPr>
        <w:t>гиперпараметров</w:t>
      </w:r>
      <w:proofErr w:type="spellEnd"/>
      <w:r w:rsidRPr="00301FB3">
        <w:rPr>
          <w:rFonts w:ascii="Times New Roman" w:hAnsi="Times New Roman" w:cs="Times New Roman"/>
          <w:sz w:val="24"/>
          <w:lang w:val="ru-RU"/>
        </w:rPr>
        <w:t xml:space="preserve"> и сравнительного анализа моделей.</w:t>
      </w:r>
    </w:p>
    <w:sectPr w:rsidR="00104AFA" w:rsidRPr="00301F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0622991">
    <w:abstractNumId w:val="8"/>
  </w:num>
  <w:num w:numId="2" w16cid:durableId="209072273">
    <w:abstractNumId w:val="6"/>
  </w:num>
  <w:num w:numId="3" w16cid:durableId="1679042624">
    <w:abstractNumId w:val="5"/>
  </w:num>
  <w:num w:numId="4" w16cid:durableId="1792552533">
    <w:abstractNumId w:val="4"/>
  </w:num>
  <w:num w:numId="5" w16cid:durableId="904418723">
    <w:abstractNumId w:val="7"/>
  </w:num>
  <w:num w:numId="6" w16cid:durableId="991760919">
    <w:abstractNumId w:val="3"/>
  </w:num>
  <w:num w:numId="7" w16cid:durableId="1963224422">
    <w:abstractNumId w:val="2"/>
  </w:num>
  <w:num w:numId="8" w16cid:durableId="1384139020">
    <w:abstractNumId w:val="1"/>
  </w:num>
  <w:num w:numId="9" w16cid:durableId="1493989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BA5"/>
    <w:rsid w:val="00034616"/>
    <w:rsid w:val="0006063C"/>
    <w:rsid w:val="00104AFA"/>
    <w:rsid w:val="0015074B"/>
    <w:rsid w:val="00222D18"/>
    <w:rsid w:val="002244D9"/>
    <w:rsid w:val="0029639D"/>
    <w:rsid w:val="00301FB3"/>
    <w:rsid w:val="00326F90"/>
    <w:rsid w:val="00373720"/>
    <w:rsid w:val="00AA1D8D"/>
    <w:rsid w:val="00AF013A"/>
    <w:rsid w:val="00B151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1385C8"/>
  <w14:defaultImageDpi w14:val="300"/>
  <w15:docId w15:val="{3614996B-1CDD-4E54-BF38-92DC8D9B2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301FB3"/>
    <w:pPr>
      <w:spacing w:after="100" w:line="360" w:lineRule="auto"/>
      <w:jc w:val="both"/>
    </w:pPr>
    <w:rPr>
      <w:rFonts w:ascii="Times New Roman" w:eastAsiaTheme="minorHAnsi" w:hAnsi="Times New Roman"/>
      <w:sz w:val="24"/>
      <w14:ligatures w14:val="standardContextual"/>
    </w:rPr>
  </w:style>
  <w:style w:type="paragraph" w:styleId="2c">
    <w:name w:val="toc 2"/>
    <w:basedOn w:val="a1"/>
    <w:next w:val="a1"/>
    <w:autoRedefine/>
    <w:uiPriority w:val="39"/>
    <w:unhideWhenUsed/>
    <w:rsid w:val="00301FB3"/>
    <w:pPr>
      <w:spacing w:after="100" w:line="360" w:lineRule="auto"/>
      <w:ind w:left="240"/>
      <w:jc w:val="both"/>
    </w:pPr>
    <w:rPr>
      <w:rFonts w:ascii="Times New Roman" w:eastAsiaTheme="minorHAnsi" w:hAnsi="Times New Roman"/>
      <w:sz w:val="24"/>
      <w14:ligatures w14:val="standardContextual"/>
    </w:rPr>
  </w:style>
  <w:style w:type="character" w:styleId="aff8">
    <w:name w:val="Hyperlink"/>
    <w:basedOn w:val="a2"/>
    <w:uiPriority w:val="99"/>
    <w:unhideWhenUsed/>
    <w:rsid w:val="00301FB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754</Words>
  <Characters>4301</Characters>
  <Application>Microsoft Office Word</Application>
  <DocSecurity>0</DocSecurity>
  <Lines>35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Denis Britcov</cp:lastModifiedBy>
  <cp:revision>6</cp:revision>
  <dcterms:created xsi:type="dcterms:W3CDTF">2013-12-23T23:15:00Z</dcterms:created>
  <dcterms:modified xsi:type="dcterms:W3CDTF">2025-12-01T23:34:00Z</dcterms:modified>
  <cp:category/>
</cp:coreProperties>
</file>