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Kalkulacja dla wyrobu: LEVI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sweat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altrosa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/ mini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dots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rosa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sciagacz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altrosa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86/92, 98/104, 110/116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>numer wyrobu: P163-667 * Robocizna:P163 * Data: 27.10.2020 * Kurs PLN/EUR:  4.4700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                                                   czas    - s t a w k a -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>numer nazwa operacji                                  (min)    godz. operacja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>_______________________________________________________________________________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1.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Zszyc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sciagacz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kpl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.                             6.00      15.50   1.55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2.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zszyc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kaptur na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overloku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                     3.50      15.50   0.90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3.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Stebnowac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kaptur                                8.00      15.50   2.07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4.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obrzucic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kieszen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                             1.00      15.50   0.26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5.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Zalamowac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kieszen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                            3.00      15.50   0.78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6.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Naszyc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kieszen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                               6.50      15.50   1.68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7.  Uszyc na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overloku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                           12.00      15.50   3.10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D7346D" w:rsidP="00EE6744">
      <w:pPr>
        <w:pStyle w:val="Zwykytek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3376DA" w:rsidRPr="00136924">
        <w:rPr>
          <w:rFonts w:ascii="Courier New" w:hAnsi="Courier New" w:cs="Courier New"/>
          <w:sz w:val="18"/>
          <w:szCs w:val="18"/>
        </w:rPr>
        <w:t xml:space="preserve">99.  </w:t>
      </w:r>
      <w:proofErr w:type="spellStart"/>
      <w:r w:rsidR="003376DA" w:rsidRPr="00136924">
        <w:rPr>
          <w:rFonts w:ascii="Courier New" w:hAnsi="Courier New" w:cs="Courier New"/>
          <w:sz w:val="18"/>
          <w:szCs w:val="18"/>
        </w:rPr>
        <w:t>Sprawdzic</w:t>
      </w:r>
      <w:proofErr w:type="spellEnd"/>
      <w:r w:rsidR="003376DA" w:rsidRPr="00136924">
        <w:rPr>
          <w:rFonts w:ascii="Courier New" w:hAnsi="Courier New" w:cs="Courier New"/>
          <w:sz w:val="18"/>
          <w:szCs w:val="18"/>
        </w:rPr>
        <w:t xml:space="preserve"> i </w:t>
      </w:r>
      <w:proofErr w:type="spellStart"/>
      <w:r w:rsidR="003376DA" w:rsidRPr="00136924">
        <w:rPr>
          <w:rFonts w:ascii="Courier New" w:hAnsi="Courier New" w:cs="Courier New"/>
          <w:sz w:val="18"/>
          <w:szCs w:val="18"/>
        </w:rPr>
        <w:t>zapakowac</w:t>
      </w:r>
      <w:proofErr w:type="spellEnd"/>
      <w:r w:rsidR="003376DA" w:rsidRPr="00136924">
        <w:rPr>
          <w:rFonts w:ascii="Courier New" w:hAnsi="Courier New" w:cs="Courier New"/>
          <w:sz w:val="18"/>
          <w:szCs w:val="18"/>
        </w:rPr>
        <w:t xml:space="preserve">                           5.00      15.50   1.29 </w:t>
      </w:r>
      <w:proofErr w:type="spellStart"/>
      <w:r w:rsidR="003376DA"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>_______________________________________________________________________________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                                                  45.00 min         11.63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A. Robocizna z premia  7 % .......................................  12.44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wykaz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materialow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na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wyrob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L.P. numer nazwa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materialu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                      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ilosc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    cena 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wartosc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>_______________________________________________________________________________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2.  TS667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Tk.sciagacz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kolor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altrosa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HEIKE 436        0.23 mb   18.57   4.27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3.  TD667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Tk.dzianina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kolor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sweat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marwin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rose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     0.71 mb   28.36  20.14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4.  PT   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Przekladka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tekturowa do P13 SAMSON         1.00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szt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0.26 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0.26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5.  TS667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Tk.sciagacz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kolor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altrosa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HEIKE 436        0.01 mb   18.57   0.19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6.  NI02   Nici TALIA  5000M  gr.120                  0.02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szt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8.60   0.17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7.  WO25   Worek z otworem rozm.250x350               1.00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szt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0.00 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0.00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8.  KAR6   Karton rozm.1000x500x500- 5 warstw         0.01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szt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7.95   0.08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1.  TJ659 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Tk.jersey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kolor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mint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dots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rosa             0.19 mb   41.52   7.89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>_______________________________________________________________________________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   Koszty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Materialowe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.............................................  33.00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B. Koszty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materialowe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z narzutem  3.00 % .........................  33.99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C. Narzut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Kosztow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Stalych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       42.36 % .........................   5.27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D. Narzut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Kosztow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Zmiennych      51.53 % .........................   6.41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>_______________________________________________________________________________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E1.Jednostkowy Koszt Produkcji Wyrobu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A+B+C+D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.....................  58.11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zl</w:t>
      </w:r>
      <w:proofErr w:type="spellEnd"/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E2.Jednostkowy Koszt Produkcji Wyrobu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A+B+C+D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w EURO..............  13.00 €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F. Narzut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Kosztow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Sprzedazy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W EURO................................   2.78 €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G. Cena Kalkulowana w EURO........................................  15.78 €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>_______________________________________________________________________________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   Aktualna Cena Klienta w EURO...................................  15.78 €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   Aktualne Pokrycie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Sprzedazy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w EURO (Suma)......................   2.78 €</w:t>
      </w:r>
    </w:p>
    <w:p w:rsidR="003376DA" w:rsidRPr="00136924" w:rsidRDefault="003376DA" w:rsidP="00EE6744">
      <w:pPr>
        <w:pStyle w:val="Zwykytekst"/>
        <w:rPr>
          <w:rFonts w:ascii="Courier New" w:hAnsi="Courier New" w:cs="Courier New"/>
          <w:sz w:val="18"/>
          <w:szCs w:val="18"/>
        </w:rPr>
      </w:pPr>
      <w:r w:rsidRPr="00136924">
        <w:rPr>
          <w:rFonts w:ascii="Courier New" w:hAnsi="Courier New" w:cs="Courier New"/>
          <w:sz w:val="18"/>
          <w:szCs w:val="18"/>
        </w:rPr>
        <w:t xml:space="preserve">      Aktualne Pokrycie </w:t>
      </w:r>
      <w:proofErr w:type="spellStart"/>
      <w:r w:rsidRPr="00136924">
        <w:rPr>
          <w:rFonts w:ascii="Courier New" w:hAnsi="Courier New" w:cs="Courier New"/>
          <w:sz w:val="18"/>
          <w:szCs w:val="18"/>
        </w:rPr>
        <w:t>Sprzedazy</w:t>
      </w:r>
      <w:proofErr w:type="spellEnd"/>
      <w:r w:rsidRPr="00136924">
        <w:rPr>
          <w:rFonts w:ascii="Courier New" w:hAnsi="Courier New" w:cs="Courier New"/>
          <w:sz w:val="18"/>
          <w:szCs w:val="18"/>
        </w:rPr>
        <w:t xml:space="preserve"> w %................................ 100.00 %</w:t>
      </w:r>
    </w:p>
    <w:sectPr w:rsidR="003376DA" w:rsidRPr="00136924" w:rsidSect="00EE67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847D2"/>
    <w:rsid w:val="00136924"/>
    <w:rsid w:val="003376DA"/>
    <w:rsid w:val="003847D2"/>
    <w:rsid w:val="00D7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47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EE6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EE674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472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georg</cp:lastModifiedBy>
  <cp:revision>3</cp:revision>
  <dcterms:created xsi:type="dcterms:W3CDTF">2020-10-27T15:59:00Z</dcterms:created>
  <dcterms:modified xsi:type="dcterms:W3CDTF">2020-10-27T16:00:00Z</dcterms:modified>
</cp:coreProperties>
</file>