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6907D" w14:textId="24666AAB" w:rsidR="0012459C" w:rsidRDefault="00B511C9" w:rsidP="0012459C">
      <w:pPr>
        <w:pStyle w:val="berschrift3"/>
      </w:pPr>
      <w:r w:rsidRPr="00B511C9">
        <w:t>Waldkindergarten Plankenfels eröffnet am Montag 25.05.20</w:t>
      </w:r>
      <w:r>
        <w:t>20</w:t>
      </w:r>
    </w:p>
    <w:p w14:paraId="45F5724C" w14:textId="77777777" w:rsidR="00B511C9" w:rsidRDefault="00B511C9" w:rsidP="00B511C9">
      <w:r>
        <w:t>Die Kinder freuen sich – die Eltern und Erzieher ebenso: Endlich geht es los!</w:t>
      </w:r>
    </w:p>
    <w:p w14:paraId="3E590740" w14:textId="0F8096B4" w:rsidR="00B511C9" w:rsidRDefault="00B511C9" w:rsidP="00B511C9">
      <w:r>
        <w:t xml:space="preserve">Kommenden Montag, am 25.05.20, eröffnet der neue Waldkindergarten Plankenfels mit einer ersten Gruppe. Die pädagogische Leitung Annalena Hofmann vom Trägerverein Wiesenttal e. V. begrüßt sechs Kinder im Alter zwischen drei und sieben Jahren auf einer großen Lichtung zwischen Schressendorf und Scherleithen in ihrem neuen Kindergartenalltag. </w:t>
      </w:r>
    </w:p>
    <w:p w14:paraId="7877F0B2" w14:textId="77777777" w:rsidR="00B511C9" w:rsidRDefault="00B511C9" w:rsidP="00B511C9">
      <w:r>
        <w:t xml:space="preserve">Zwischen Tipi, Matschplatz, Werkbank und Feuerstelle können die Kinder die umliegenden Wälder der Fränkischen Schweiz erkunden. Mehr als genug Platz, frische Luft und eine kleine Gruppe Kinder – die besten Voraussetzungen also, um in Corona-Zeiten sicher spielen und lernen zu können. Diese räumlichen Gegebenheiten sind auch ein Grund, warum das Bayerische Staatsministerium Waldkindergärten nach der Corona-Pause mit als erste wieder geöffnet hat – selbstverständlich auch hier mit einem strengen Hygienekonzept. </w:t>
      </w:r>
    </w:p>
    <w:p w14:paraId="66F97DFE" w14:textId="532240F8" w:rsidR="0012459C" w:rsidRDefault="00B511C9" w:rsidP="00B511C9">
      <w:r>
        <w:t>So muss auch in Plankenfels die geplante Eröffnungsfeier und der Schnuppertag noch etwas warten, bis größere Gruppen wieder zusammenkommen dürfen. In der Zwischenzeit können sich interessierte Eltern direkt bei Annalena Hofmann unter folgenden Kontaktdaten informieren:</w:t>
      </w:r>
    </w:p>
    <w:tbl>
      <w:tblPr>
        <w:tblStyle w:val="Tabellenraster"/>
        <w:tblW w:w="0" w:type="auto"/>
        <w:tblLook w:val="04A0" w:firstRow="1" w:lastRow="0" w:firstColumn="1" w:lastColumn="0" w:noHBand="0" w:noVBand="1"/>
      </w:tblPr>
      <w:tblGrid>
        <w:gridCol w:w="892"/>
        <w:gridCol w:w="8170"/>
      </w:tblGrid>
      <w:tr w:rsidR="00B511C9" w14:paraId="780056EF" w14:textId="77777777" w:rsidTr="00B511C9">
        <w:tc>
          <w:tcPr>
            <w:tcW w:w="846" w:type="dxa"/>
          </w:tcPr>
          <w:p w14:paraId="50E00386" w14:textId="17C47C08" w:rsidR="00B511C9" w:rsidRDefault="00B511C9" w:rsidP="00B511C9">
            <w:r>
              <w:t>E-Mail</w:t>
            </w:r>
          </w:p>
        </w:tc>
        <w:tc>
          <w:tcPr>
            <w:tcW w:w="8216" w:type="dxa"/>
          </w:tcPr>
          <w:p w14:paraId="3CF40213" w14:textId="2E930C6A" w:rsidR="00B511C9" w:rsidRDefault="00B511C9" w:rsidP="00B511C9">
            <w:pPr>
              <w:tabs>
                <w:tab w:val="left" w:pos="960"/>
              </w:tabs>
            </w:pPr>
            <w:r w:rsidRPr="00B511C9">
              <w:t>leitung@waldkindergarten-plankenfels.de</w:t>
            </w:r>
            <w:r>
              <w:tab/>
            </w:r>
          </w:p>
        </w:tc>
      </w:tr>
      <w:tr w:rsidR="00B511C9" w14:paraId="4C01802D" w14:textId="77777777" w:rsidTr="00B511C9">
        <w:tc>
          <w:tcPr>
            <w:tcW w:w="846" w:type="dxa"/>
          </w:tcPr>
          <w:p w14:paraId="40140C54" w14:textId="72EDF6CB" w:rsidR="00B511C9" w:rsidRDefault="00B511C9" w:rsidP="00B511C9">
            <w:r w:rsidRPr="00B511C9">
              <w:t>Telefon</w:t>
            </w:r>
          </w:p>
        </w:tc>
        <w:tc>
          <w:tcPr>
            <w:tcW w:w="8216" w:type="dxa"/>
          </w:tcPr>
          <w:p w14:paraId="5C29D5F2" w14:textId="4EE28F21" w:rsidR="00B511C9" w:rsidRDefault="00B511C9" w:rsidP="00B511C9">
            <w:r w:rsidRPr="00B511C9">
              <w:t>09196/998466</w:t>
            </w:r>
          </w:p>
        </w:tc>
      </w:tr>
    </w:tbl>
    <w:p w14:paraId="2101F481" w14:textId="77777777" w:rsidR="00B511C9" w:rsidRDefault="00B511C9" w:rsidP="00B511C9"/>
    <w:p w14:paraId="6DAEAB80" w14:textId="37A71CA0" w:rsidR="00B511C9" w:rsidRDefault="00B511C9" w:rsidP="00B511C9">
      <w:r w:rsidRPr="00B511C9">
        <w:t>Neu-Anmeldungen sind ab sofort sowie zum neuen Kindergartenjahr ab September 2020 noch möglich. Die Plankenfelser Waldkinder freuen sich jedenfalls auf alle Spielkameraden, mit denen sie jetzt ihren neuen Waldkindergarten einweihen und gestalten können.</w:t>
      </w:r>
    </w:p>
    <w:p w14:paraId="53C4DBA8" w14:textId="2FA74DA5" w:rsidR="0012459C" w:rsidRDefault="00C56122" w:rsidP="0012459C">
      <w:pPr>
        <w:pStyle w:val="berschrift3"/>
      </w:pPr>
      <w:r>
        <w:t>Hinweis</w:t>
      </w:r>
    </w:p>
    <w:p w14:paraId="4DB23FEE" w14:textId="405A7986" w:rsidR="0012459C" w:rsidRDefault="0012459C" w:rsidP="0012459C">
      <w:r>
        <w:t>Aufgrund der aktuellen gesetzlichen Bestimmungen (Sars-CoV-2 Pandemie), müssen wir den geplanten "Tag der offenen Tür" leider verschieben.</w:t>
      </w:r>
    </w:p>
    <w:p w14:paraId="6A7D9E22" w14:textId="184E5614" w:rsidR="00C56122" w:rsidRDefault="00C56122" w:rsidP="00C56122">
      <w:pPr>
        <w:pStyle w:val="berschrift3"/>
      </w:pPr>
      <w:r>
        <w:t>Offene Stellen</w:t>
      </w:r>
    </w:p>
    <w:p w14:paraId="597562D2" w14:textId="10490A25" w:rsidR="00C56122" w:rsidRDefault="00C56122" w:rsidP="008577D4">
      <w:r>
        <w:t>Der Waldkindergarten in Plankenfels sucht Personal!</w:t>
      </w:r>
    </w:p>
    <w:p w14:paraId="15E95C7D" w14:textId="5D16EEDA" w:rsidR="00C56122" w:rsidRDefault="00C56122" w:rsidP="008577D4">
      <w:r>
        <w:t>Wer Lust hat, die Kinder im Waldkindergarten zu begleiten, sie in ihren Lernerfahrungen zu unterstützen und den Alltag mit und für sie zu gestalten, kann sich gerne bei uns melden!</w:t>
      </w:r>
    </w:p>
    <w:p w14:paraId="3DB73102" w14:textId="4399BF64" w:rsidR="00C56122" w:rsidRDefault="00C56122" w:rsidP="008577D4">
      <w:r>
        <w:t>(ErzieherInnen, ErzieherInnen im Anerkennungsjahr, KinderpflegerInnen, HeilerziehungspflegerInnen, SPS1 und SPS2 PraktikantInnen, FÖJ, FSJ, …)</w:t>
      </w:r>
    </w:p>
    <w:p w14:paraId="22F2117C" w14:textId="0EE1AF93" w:rsidR="00C56122" w:rsidRDefault="00C56122" w:rsidP="008577D4">
      <w:r>
        <w:t xml:space="preserve">Wir freuen uns riesig auf weiteres Personal! </w:t>
      </w:r>
      <w:r w:rsidR="008577D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9F4E790" w14:textId="6FD4CEE5" w:rsidR="00C56122" w:rsidRPr="0012459C" w:rsidRDefault="00C56122" w:rsidP="008577D4">
      <w:r>
        <w:t>Bewerbungen und Fragen bitte per Post oder E-Mail an den Verein (Träger) richten.</w:t>
      </w:r>
    </w:p>
    <w:sectPr w:rsidR="00C56122" w:rsidRPr="001245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4C"/>
    <w:rsid w:val="0012459C"/>
    <w:rsid w:val="0030044C"/>
    <w:rsid w:val="00740D01"/>
    <w:rsid w:val="008577D4"/>
    <w:rsid w:val="008C4769"/>
    <w:rsid w:val="009C253C"/>
    <w:rsid w:val="00B511C9"/>
    <w:rsid w:val="00C56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1618"/>
  <w15:chartTrackingRefBased/>
  <w15:docId w15:val="{AAA3BF10-670C-474F-8DA9-6FAD1EB6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24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24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245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2459C"/>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5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8659">
      <w:bodyDiv w:val="1"/>
      <w:marLeft w:val="0"/>
      <w:marRight w:val="0"/>
      <w:marTop w:val="0"/>
      <w:marBottom w:val="0"/>
      <w:divBdr>
        <w:top w:val="none" w:sz="0" w:space="0" w:color="auto"/>
        <w:left w:val="none" w:sz="0" w:space="0" w:color="auto"/>
        <w:bottom w:val="none" w:sz="0" w:space="0" w:color="auto"/>
        <w:right w:val="none" w:sz="0" w:space="0" w:color="auto"/>
      </w:divBdr>
      <w:divsChild>
        <w:div w:id="394477693">
          <w:marLeft w:val="0"/>
          <w:marRight w:val="0"/>
          <w:marTop w:val="0"/>
          <w:marBottom w:val="0"/>
          <w:divBdr>
            <w:top w:val="none" w:sz="0" w:space="0" w:color="auto"/>
            <w:left w:val="none" w:sz="0" w:space="0" w:color="auto"/>
            <w:bottom w:val="none" w:sz="0" w:space="0" w:color="auto"/>
            <w:right w:val="none" w:sz="0" w:space="0" w:color="auto"/>
          </w:divBdr>
          <w:divsChild>
            <w:div w:id="177425522">
              <w:marLeft w:val="0"/>
              <w:marRight w:val="0"/>
              <w:marTop w:val="0"/>
              <w:marBottom w:val="0"/>
              <w:divBdr>
                <w:top w:val="none" w:sz="0" w:space="0" w:color="auto"/>
                <w:left w:val="none" w:sz="0" w:space="0" w:color="auto"/>
                <w:bottom w:val="none" w:sz="0" w:space="0" w:color="auto"/>
                <w:right w:val="none" w:sz="0" w:space="0" w:color="auto"/>
              </w:divBdr>
            </w:div>
            <w:div w:id="1152940018">
              <w:marLeft w:val="0"/>
              <w:marRight w:val="0"/>
              <w:marTop w:val="0"/>
              <w:marBottom w:val="0"/>
              <w:divBdr>
                <w:top w:val="none" w:sz="0" w:space="0" w:color="auto"/>
                <w:left w:val="none" w:sz="0" w:space="0" w:color="auto"/>
                <w:bottom w:val="none" w:sz="0" w:space="0" w:color="auto"/>
                <w:right w:val="none" w:sz="0" w:space="0" w:color="auto"/>
              </w:divBdr>
            </w:div>
            <w:div w:id="10112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632">
      <w:bodyDiv w:val="1"/>
      <w:marLeft w:val="0"/>
      <w:marRight w:val="0"/>
      <w:marTop w:val="0"/>
      <w:marBottom w:val="0"/>
      <w:divBdr>
        <w:top w:val="none" w:sz="0" w:space="0" w:color="auto"/>
        <w:left w:val="none" w:sz="0" w:space="0" w:color="auto"/>
        <w:bottom w:val="none" w:sz="0" w:space="0" w:color="auto"/>
        <w:right w:val="none" w:sz="0" w:space="0" w:color="auto"/>
      </w:divBdr>
      <w:divsChild>
        <w:div w:id="967663409">
          <w:marLeft w:val="0"/>
          <w:marRight w:val="0"/>
          <w:marTop w:val="0"/>
          <w:marBottom w:val="0"/>
          <w:divBdr>
            <w:top w:val="none" w:sz="0" w:space="0" w:color="auto"/>
            <w:left w:val="none" w:sz="0" w:space="0" w:color="auto"/>
            <w:bottom w:val="none" w:sz="0" w:space="0" w:color="auto"/>
            <w:right w:val="none" w:sz="0" w:space="0" w:color="auto"/>
          </w:divBdr>
          <w:divsChild>
            <w:div w:id="192964725">
              <w:marLeft w:val="0"/>
              <w:marRight w:val="0"/>
              <w:marTop w:val="0"/>
              <w:marBottom w:val="0"/>
              <w:divBdr>
                <w:top w:val="none" w:sz="0" w:space="0" w:color="auto"/>
                <w:left w:val="none" w:sz="0" w:space="0" w:color="auto"/>
                <w:bottom w:val="none" w:sz="0" w:space="0" w:color="auto"/>
                <w:right w:val="none" w:sz="0" w:space="0" w:color="auto"/>
              </w:divBdr>
            </w:div>
            <w:div w:id="2123528654">
              <w:marLeft w:val="0"/>
              <w:marRight w:val="0"/>
              <w:marTop w:val="0"/>
              <w:marBottom w:val="0"/>
              <w:divBdr>
                <w:top w:val="none" w:sz="0" w:space="0" w:color="auto"/>
                <w:left w:val="none" w:sz="0" w:space="0" w:color="auto"/>
                <w:bottom w:val="none" w:sz="0" w:space="0" w:color="auto"/>
                <w:right w:val="none" w:sz="0" w:space="0" w:color="auto"/>
              </w:divBdr>
            </w:div>
            <w:div w:id="1704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205">
      <w:bodyDiv w:val="1"/>
      <w:marLeft w:val="0"/>
      <w:marRight w:val="0"/>
      <w:marTop w:val="0"/>
      <w:marBottom w:val="0"/>
      <w:divBdr>
        <w:top w:val="none" w:sz="0" w:space="0" w:color="auto"/>
        <w:left w:val="none" w:sz="0" w:space="0" w:color="auto"/>
        <w:bottom w:val="none" w:sz="0" w:space="0" w:color="auto"/>
        <w:right w:val="none" w:sz="0" w:space="0" w:color="auto"/>
      </w:divBdr>
      <w:divsChild>
        <w:div w:id="1708020811">
          <w:marLeft w:val="0"/>
          <w:marRight w:val="0"/>
          <w:marTop w:val="0"/>
          <w:marBottom w:val="0"/>
          <w:divBdr>
            <w:top w:val="none" w:sz="0" w:space="0" w:color="auto"/>
            <w:left w:val="none" w:sz="0" w:space="0" w:color="auto"/>
            <w:bottom w:val="none" w:sz="0" w:space="0" w:color="auto"/>
            <w:right w:val="none" w:sz="0" w:space="0" w:color="auto"/>
          </w:divBdr>
          <w:divsChild>
            <w:div w:id="1628193553">
              <w:marLeft w:val="0"/>
              <w:marRight w:val="0"/>
              <w:marTop w:val="0"/>
              <w:marBottom w:val="0"/>
              <w:divBdr>
                <w:top w:val="none" w:sz="0" w:space="0" w:color="auto"/>
                <w:left w:val="none" w:sz="0" w:space="0" w:color="auto"/>
                <w:bottom w:val="none" w:sz="0" w:space="0" w:color="auto"/>
                <w:right w:val="none" w:sz="0" w:space="0" w:color="auto"/>
              </w:divBdr>
            </w:div>
            <w:div w:id="239415199">
              <w:marLeft w:val="0"/>
              <w:marRight w:val="0"/>
              <w:marTop w:val="0"/>
              <w:marBottom w:val="0"/>
              <w:divBdr>
                <w:top w:val="none" w:sz="0" w:space="0" w:color="auto"/>
                <w:left w:val="none" w:sz="0" w:space="0" w:color="auto"/>
                <w:bottom w:val="none" w:sz="0" w:space="0" w:color="auto"/>
                <w:right w:val="none" w:sz="0" w:space="0" w:color="auto"/>
              </w:divBdr>
            </w:div>
            <w:div w:id="1886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1951</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8</cp:revision>
  <dcterms:created xsi:type="dcterms:W3CDTF">2020-05-12T20:02:00Z</dcterms:created>
  <dcterms:modified xsi:type="dcterms:W3CDTF">2020-05-20T13:15:00Z</dcterms:modified>
</cp:coreProperties>
</file>