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9062" w:type="dxa"/>
        <w:tblLook w:val="04A0" w:firstRow="1" w:lastRow="0" w:firstColumn="1" w:lastColumn="0" w:noHBand="0" w:noVBand="1"/>
      </w:tblPr>
      <w:tblGrid>
        <w:gridCol w:w="3820"/>
        <w:gridCol w:w="5242"/>
      </w:tblGrid>
      <w:tr w:rsidR="00EC0265" w:rsidRPr="00EC0265" w14:paraId="7828A001" w14:textId="77777777" w:rsidTr="0010443F">
        <w:tc>
          <w:tcPr>
            <w:tcW w:w="3820" w:type="dxa"/>
            <w:hideMark/>
          </w:tcPr>
          <w:p w14:paraId="3FD43A03" w14:textId="77777777" w:rsidR="00EC0265" w:rsidRPr="00EC0265" w:rsidRDefault="00EC0265" w:rsidP="00EC0265">
            <w:r w:rsidRPr="00EC0265">
              <w:t>ab 8:00 – 8:15 Uhr</w:t>
            </w:r>
          </w:p>
        </w:tc>
        <w:tc>
          <w:tcPr>
            <w:tcW w:w="5242" w:type="dxa"/>
            <w:hideMark/>
          </w:tcPr>
          <w:p w14:paraId="4BC24D9F" w14:textId="77777777" w:rsidR="00EC0265" w:rsidRPr="00EC0265" w:rsidRDefault="00EC0265" w:rsidP="00EC0265">
            <w:r w:rsidRPr="00EC0265">
              <w:t>Bringzeit am Treffpunkt</w:t>
            </w:r>
          </w:p>
        </w:tc>
      </w:tr>
      <w:tr w:rsidR="00EC0265" w:rsidRPr="00EC0265" w14:paraId="57D8FA81" w14:textId="77777777" w:rsidTr="0010443F">
        <w:tc>
          <w:tcPr>
            <w:tcW w:w="3820" w:type="dxa"/>
            <w:hideMark/>
          </w:tcPr>
          <w:p w14:paraId="498F3EFF" w14:textId="77777777" w:rsidR="00EC0265" w:rsidRPr="00EC0265" w:rsidRDefault="00EC0265" w:rsidP="00EC0265">
            <w:r w:rsidRPr="00EC0265">
              <w:t>8:15 Uhr</w:t>
            </w:r>
          </w:p>
        </w:tc>
        <w:tc>
          <w:tcPr>
            <w:tcW w:w="5242" w:type="dxa"/>
            <w:hideMark/>
          </w:tcPr>
          <w:p w14:paraId="1770A790" w14:textId="77777777" w:rsidR="00EC0265" w:rsidRPr="00EC0265" w:rsidRDefault="00EC0265" w:rsidP="00EC0265">
            <w:r w:rsidRPr="00EC0265">
              <w:t>Loslaufen</w:t>
            </w:r>
          </w:p>
        </w:tc>
      </w:tr>
      <w:tr w:rsidR="00EC0265" w:rsidRPr="00EC0265" w14:paraId="734A0E6D" w14:textId="77777777" w:rsidTr="0010443F">
        <w:tc>
          <w:tcPr>
            <w:tcW w:w="3820" w:type="dxa"/>
            <w:hideMark/>
          </w:tcPr>
          <w:p w14:paraId="3A0F13BC" w14:textId="77777777" w:rsidR="00EC0265" w:rsidRPr="00EC0265" w:rsidRDefault="00EC0265" w:rsidP="00EC0265">
            <w:r w:rsidRPr="00EC0265">
              <w:t>8:30 Uhr</w:t>
            </w:r>
          </w:p>
        </w:tc>
        <w:tc>
          <w:tcPr>
            <w:tcW w:w="5242" w:type="dxa"/>
            <w:hideMark/>
          </w:tcPr>
          <w:p w14:paraId="6F74EA36" w14:textId="77777777" w:rsidR="00EC0265" w:rsidRPr="00EC0265" w:rsidRDefault="00EC0265" w:rsidP="00EC0265">
            <w:r w:rsidRPr="00EC0265">
              <w:t>Morgenkreis</w:t>
            </w:r>
          </w:p>
        </w:tc>
      </w:tr>
      <w:tr w:rsidR="00EC0265" w:rsidRPr="00EC0265" w14:paraId="13DB77B8" w14:textId="77777777" w:rsidTr="0010443F">
        <w:tc>
          <w:tcPr>
            <w:tcW w:w="3820" w:type="dxa"/>
            <w:hideMark/>
          </w:tcPr>
          <w:p w14:paraId="7B1872B1" w14:textId="77777777" w:rsidR="00EC0265" w:rsidRPr="00EC0265" w:rsidRDefault="00EC0265" w:rsidP="00EC0265">
            <w:r w:rsidRPr="00EC0265">
              <w:t>9:00 Uhr</w:t>
            </w:r>
          </w:p>
        </w:tc>
        <w:tc>
          <w:tcPr>
            <w:tcW w:w="5242" w:type="dxa"/>
            <w:hideMark/>
          </w:tcPr>
          <w:p w14:paraId="73F4DD52" w14:textId="77777777" w:rsidR="00EC0265" w:rsidRPr="00EC0265" w:rsidRDefault="00EC0265" w:rsidP="00EC0265">
            <w:r w:rsidRPr="00EC0265">
              <w:t>Freispielzeit</w:t>
            </w:r>
          </w:p>
        </w:tc>
      </w:tr>
      <w:tr w:rsidR="00EC0265" w:rsidRPr="00EC0265" w14:paraId="116BEAA6" w14:textId="77777777" w:rsidTr="0010443F">
        <w:tc>
          <w:tcPr>
            <w:tcW w:w="3820" w:type="dxa"/>
            <w:hideMark/>
          </w:tcPr>
          <w:p w14:paraId="658C9B18" w14:textId="77777777" w:rsidR="00EC0265" w:rsidRPr="00EC0265" w:rsidRDefault="00EC0265" w:rsidP="00EC0265">
            <w:r w:rsidRPr="00EC0265">
              <w:t>10:00 Uhr</w:t>
            </w:r>
          </w:p>
        </w:tc>
        <w:tc>
          <w:tcPr>
            <w:tcW w:w="5242" w:type="dxa"/>
            <w:hideMark/>
          </w:tcPr>
          <w:p w14:paraId="5E26CBF9" w14:textId="77777777" w:rsidR="00EC0265" w:rsidRPr="00EC0265" w:rsidRDefault="00EC0265" w:rsidP="00EC0265">
            <w:r w:rsidRPr="00EC0265">
              <w:t>Brotzeit</w:t>
            </w:r>
          </w:p>
        </w:tc>
      </w:tr>
      <w:tr w:rsidR="00EC0265" w:rsidRPr="00EC0265" w14:paraId="108DCDD0" w14:textId="77777777" w:rsidTr="0010443F">
        <w:tc>
          <w:tcPr>
            <w:tcW w:w="3820" w:type="dxa"/>
            <w:hideMark/>
          </w:tcPr>
          <w:p w14:paraId="741597F3" w14:textId="77777777" w:rsidR="00EC0265" w:rsidRPr="00EC0265" w:rsidRDefault="00EC0265" w:rsidP="00EC0265">
            <w:r w:rsidRPr="00EC0265">
              <w:t>10:00 - 12:30 Uhr</w:t>
            </w:r>
          </w:p>
        </w:tc>
        <w:tc>
          <w:tcPr>
            <w:tcW w:w="5242" w:type="dxa"/>
            <w:hideMark/>
          </w:tcPr>
          <w:p w14:paraId="7B734793" w14:textId="5F86727B" w:rsidR="00EC0265" w:rsidRPr="00EC0265" w:rsidRDefault="00EC0265" w:rsidP="00EC0265">
            <w:r w:rsidRPr="00EC0265">
              <w:t>Freispielzeit, pädag</w:t>
            </w:r>
            <w:r>
              <w:t>ogische</w:t>
            </w:r>
            <w:r w:rsidRPr="00EC0265">
              <w:t xml:space="preserve"> Angebote, Wegerkundung, Aufsuchen verschiedener Waldplätze</w:t>
            </w:r>
          </w:p>
        </w:tc>
      </w:tr>
      <w:tr w:rsidR="00EC0265" w:rsidRPr="00EC0265" w14:paraId="6A6ECD8A" w14:textId="77777777" w:rsidTr="0010443F">
        <w:tc>
          <w:tcPr>
            <w:tcW w:w="3820" w:type="dxa"/>
            <w:hideMark/>
          </w:tcPr>
          <w:p w14:paraId="2B1D5E55" w14:textId="77777777" w:rsidR="00EC0265" w:rsidRPr="00EC0265" w:rsidRDefault="00EC0265" w:rsidP="00EC0265">
            <w:r w:rsidRPr="00EC0265">
              <w:t>12:30 Uhr</w:t>
            </w:r>
          </w:p>
        </w:tc>
        <w:tc>
          <w:tcPr>
            <w:tcW w:w="5242" w:type="dxa"/>
            <w:hideMark/>
          </w:tcPr>
          <w:p w14:paraId="20B8BE72" w14:textId="77777777" w:rsidR="00EC0265" w:rsidRPr="00EC0265" w:rsidRDefault="00EC0265" w:rsidP="00EC0265">
            <w:r w:rsidRPr="00EC0265">
              <w:t>Abschiedskreis</w:t>
            </w:r>
          </w:p>
        </w:tc>
      </w:tr>
      <w:tr w:rsidR="00EC0265" w:rsidRPr="00EC0265" w14:paraId="7687C267" w14:textId="77777777" w:rsidTr="0010443F">
        <w:tc>
          <w:tcPr>
            <w:tcW w:w="3820" w:type="dxa"/>
            <w:hideMark/>
          </w:tcPr>
          <w:p w14:paraId="37D014D4" w14:textId="77777777" w:rsidR="00EC0265" w:rsidRPr="00EC0265" w:rsidRDefault="00EC0265" w:rsidP="00EC0265">
            <w:r w:rsidRPr="00EC0265">
              <w:t>12:45 Uhr</w:t>
            </w:r>
          </w:p>
        </w:tc>
        <w:tc>
          <w:tcPr>
            <w:tcW w:w="5242" w:type="dxa"/>
            <w:hideMark/>
          </w:tcPr>
          <w:p w14:paraId="44BBDFDC" w14:textId="77777777" w:rsidR="00EC0265" w:rsidRPr="00EC0265" w:rsidRDefault="00EC0265" w:rsidP="00EC0265">
            <w:r w:rsidRPr="00EC0265">
              <w:t>Loslaufen zum Abholplatz</w:t>
            </w:r>
          </w:p>
        </w:tc>
      </w:tr>
      <w:tr w:rsidR="00EC0265" w:rsidRPr="00EC0265" w14:paraId="1DBFD99B" w14:textId="77777777" w:rsidTr="0010443F">
        <w:tc>
          <w:tcPr>
            <w:tcW w:w="3820" w:type="dxa"/>
            <w:hideMark/>
          </w:tcPr>
          <w:p w14:paraId="5139CE32" w14:textId="77777777" w:rsidR="00EC0265" w:rsidRPr="00EC0265" w:rsidRDefault="00EC0265" w:rsidP="00EC0265">
            <w:r w:rsidRPr="00EC0265">
              <w:t>13:00 Uhr</w:t>
            </w:r>
          </w:p>
        </w:tc>
        <w:tc>
          <w:tcPr>
            <w:tcW w:w="5242" w:type="dxa"/>
            <w:hideMark/>
          </w:tcPr>
          <w:p w14:paraId="31A839D8" w14:textId="77777777" w:rsidR="00EC0265" w:rsidRPr="00EC0265" w:rsidRDefault="00EC0265" w:rsidP="00EC0265">
            <w:r w:rsidRPr="00EC0265">
              <w:t>erste Abholzeit am Abholplatz</w:t>
            </w:r>
          </w:p>
        </w:tc>
      </w:tr>
      <w:tr w:rsidR="00EC0265" w:rsidRPr="00EC0265" w14:paraId="450930D1" w14:textId="77777777" w:rsidTr="0010443F">
        <w:tc>
          <w:tcPr>
            <w:tcW w:w="3820" w:type="dxa"/>
            <w:hideMark/>
          </w:tcPr>
          <w:p w14:paraId="640BC362" w14:textId="77777777" w:rsidR="00EC0265" w:rsidRPr="00EC0265" w:rsidRDefault="00EC0265" w:rsidP="00EC0265">
            <w:r w:rsidRPr="00EC0265">
              <w:t>13:15 Uhr</w:t>
            </w:r>
          </w:p>
        </w:tc>
        <w:tc>
          <w:tcPr>
            <w:tcW w:w="5242" w:type="dxa"/>
            <w:hideMark/>
          </w:tcPr>
          <w:p w14:paraId="325369A8" w14:textId="77777777" w:rsidR="00EC0265" w:rsidRPr="00EC0265" w:rsidRDefault="00EC0265" w:rsidP="00EC0265">
            <w:r w:rsidRPr="00EC0265">
              <w:t>Loslaufen „Wilde Wiese“, anderer Weg zum Waldplatz</w:t>
            </w:r>
          </w:p>
        </w:tc>
      </w:tr>
      <w:tr w:rsidR="00EC0265" w:rsidRPr="00EC0265" w14:paraId="501AFC56" w14:textId="77777777" w:rsidTr="0010443F">
        <w:tc>
          <w:tcPr>
            <w:tcW w:w="3820" w:type="dxa"/>
            <w:hideMark/>
          </w:tcPr>
          <w:p w14:paraId="0CA29327" w14:textId="77777777" w:rsidR="00EC0265" w:rsidRPr="00EC0265" w:rsidRDefault="00EC0265" w:rsidP="00EC0265">
            <w:r w:rsidRPr="00EC0265">
              <w:t>13:15 – 14:00 Uhr</w:t>
            </w:r>
          </w:p>
        </w:tc>
        <w:tc>
          <w:tcPr>
            <w:tcW w:w="5242" w:type="dxa"/>
            <w:hideMark/>
          </w:tcPr>
          <w:p w14:paraId="53F3EEBF" w14:textId="77777777" w:rsidR="00EC0265" w:rsidRPr="00EC0265" w:rsidRDefault="00EC0265" w:rsidP="00EC0265">
            <w:r w:rsidRPr="00EC0265">
              <w:t>Freispiel am Waldplatz</w:t>
            </w:r>
          </w:p>
        </w:tc>
      </w:tr>
      <w:tr w:rsidR="00EC0265" w:rsidRPr="00EC0265" w14:paraId="17920B38" w14:textId="77777777" w:rsidTr="0010443F">
        <w:tc>
          <w:tcPr>
            <w:tcW w:w="3820" w:type="dxa"/>
            <w:hideMark/>
          </w:tcPr>
          <w:p w14:paraId="364F5F1C" w14:textId="77777777" w:rsidR="00EC0265" w:rsidRPr="00EC0265" w:rsidRDefault="00EC0265" w:rsidP="00EC0265">
            <w:r w:rsidRPr="00EC0265">
              <w:t>14:15 Uhr</w:t>
            </w:r>
          </w:p>
        </w:tc>
        <w:tc>
          <w:tcPr>
            <w:tcW w:w="5242" w:type="dxa"/>
            <w:hideMark/>
          </w:tcPr>
          <w:p w14:paraId="1E009648" w14:textId="77777777" w:rsidR="00EC0265" w:rsidRPr="00EC0265" w:rsidRDefault="00EC0265" w:rsidP="00EC0265">
            <w:r w:rsidRPr="00EC0265">
              <w:t>Rückweg zum Abholplatz</w:t>
            </w:r>
          </w:p>
        </w:tc>
      </w:tr>
      <w:tr w:rsidR="00EC0265" w:rsidRPr="00EC0265" w14:paraId="0524DFF2" w14:textId="77777777" w:rsidTr="0010443F">
        <w:tc>
          <w:tcPr>
            <w:tcW w:w="3820" w:type="dxa"/>
            <w:hideMark/>
          </w:tcPr>
          <w:p w14:paraId="58C52C9F" w14:textId="77777777" w:rsidR="00EC0265" w:rsidRPr="00EC0265" w:rsidRDefault="00EC0265" w:rsidP="00EC0265">
            <w:r w:rsidRPr="00EC0265">
              <w:t>14:30 Uhr</w:t>
            </w:r>
          </w:p>
        </w:tc>
        <w:tc>
          <w:tcPr>
            <w:tcW w:w="5242" w:type="dxa"/>
            <w:hideMark/>
          </w:tcPr>
          <w:p w14:paraId="1F4DC254" w14:textId="77777777" w:rsidR="00EC0265" w:rsidRPr="00EC0265" w:rsidRDefault="00EC0265" w:rsidP="00EC0265">
            <w:r w:rsidRPr="00EC0265">
              <w:t>zweite Abholzeit</w:t>
            </w:r>
          </w:p>
        </w:tc>
      </w:tr>
    </w:tbl>
    <w:p w14:paraId="5F77D4BA" w14:textId="77777777" w:rsidR="00EC0265" w:rsidRDefault="00EC0265" w:rsidP="00EC0265"/>
    <w:sectPr w:rsidR="00EC02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F"/>
    <w:rsid w:val="0010443F"/>
    <w:rsid w:val="00283D3C"/>
    <w:rsid w:val="00EC0265"/>
    <w:rsid w:val="00EE74DF"/>
    <w:rsid w:val="00F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0BE6"/>
  <w15:chartTrackingRefBased/>
  <w15:docId w15:val="{D2CF36F4-A802-4C03-870B-833533B3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C0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4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4</cp:revision>
  <dcterms:created xsi:type="dcterms:W3CDTF">2020-04-28T17:13:00Z</dcterms:created>
  <dcterms:modified xsi:type="dcterms:W3CDTF">2020-05-12T08:21:00Z</dcterms:modified>
</cp:coreProperties>
</file>