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2889B">
      <w:pPr>
        <w:pStyle w:val="2"/>
        <w:keepNext w:val="0"/>
        <w:keepLines w:val="0"/>
        <w:pageBreakBefore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Актуальность темы</w:t>
      </w:r>
    </w:p>
    <w:p w14:paraId="004EB1D6">
      <w:pPr>
        <w:keepNext w:val="0"/>
        <w:keepLines w:val="0"/>
        <w:pageBreakBefore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 xml:space="preserve">Сегодня автобусным транспортом между городами России ежегодно пользуются около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2 миллиардов пассажиров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 xml:space="preserve">. Однако, несмотря на такую востребованность, лишь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35% пассажиров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 xml:space="preserve"> покупают билеты онлайн. Остальные вынуждены посещать кассы автовокзалов, что связано со значительными неудобствами:</w:t>
      </w:r>
    </w:p>
    <w:p w14:paraId="53B7B5C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временными затратами на дорогу и ожидание в очереди;</w:t>
      </w:r>
    </w:p>
    <w:p w14:paraId="58A9C59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ограниченным временем работы касс;</w:t>
      </w:r>
    </w:p>
    <w:p w14:paraId="43E9475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отсутствием возможности выбрать конкретное место;</w:t>
      </w:r>
    </w:p>
    <w:p w14:paraId="3BC352A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сложностями с возвратом билета.</w:t>
      </w:r>
    </w:p>
    <w:p w14:paraId="4291797B">
      <w:pPr>
        <w:keepNext w:val="0"/>
        <w:keepLines w:val="0"/>
        <w:pageBreakBefore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 xml:space="preserve">Разработка веб-сервиса, который решит эти проблемы, является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актуальной научно-практической задачей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.</w:t>
      </w:r>
    </w:p>
    <w:p w14:paraId="32B25D1C">
      <w:pPr>
        <w:pStyle w:val="2"/>
        <w:keepNext w:val="0"/>
        <w:keepLines w:val="0"/>
        <w:pageBreakBefore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Цель и задачи проекта</w:t>
      </w:r>
    </w:p>
    <w:p w14:paraId="27CB4D07">
      <w:pPr>
        <w:keepNext w:val="0"/>
        <w:keepLines w:val="0"/>
        <w:pageBreakBefore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Цель работы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 xml:space="preserve"> — разработать полнофункциональный веб-сервис для продажи билетов на автобусные междугородние перевозки с функционалом авторизации, выбора мест, оплаты по QR-коду и возврата билетов.</w:t>
      </w:r>
    </w:p>
    <w:p w14:paraId="31DE9EB0">
      <w:pPr>
        <w:keepNext w:val="0"/>
        <w:keepLines w:val="0"/>
        <w:pageBreakBefore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 xml:space="preserve">Для достижения цели были решены следующие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задачи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:</w:t>
      </w:r>
    </w:p>
    <w:p w14:paraId="2C6008A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Проведён анализ рынка междугородних автобусных перевозок и существующих сервисов (Tutu.ru, Busfor.ru, Яндекс.Расписания)</w:t>
      </w:r>
    </w:p>
    <w:p w14:paraId="47C9BD5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Сформулированы функциональные требования к сервису</w:t>
      </w:r>
    </w:p>
    <w:p w14:paraId="2C351A7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Обоснован выбор технологического стека</w:t>
      </w:r>
    </w:p>
    <w:p w14:paraId="4459F10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Разработана архитектура приложения и структура данных</w:t>
      </w:r>
    </w:p>
    <w:p w14:paraId="1C123C6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Спроектирован адаптивный пользовательский интерфейс</w:t>
      </w:r>
    </w:p>
    <w:p w14:paraId="6221CB4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Реализованы все ключевые функции сервиса</w:t>
      </w:r>
    </w:p>
    <w:p w14:paraId="71C6EFC6">
      <w:pPr>
        <w:pStyle w:val="2"/>
        <w:keepNext w:val="0"/>
        <w:keepLines w:val="0"/>
        <w:pageBreakBefore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Ключевые функции сервиса</w:t>
      </w:r>
    </w:p>
    <w:p w14:paraId="300A7012">
      <w:pPr>
        <w:keepNext w:val="0"/>
        <w:keepLines w:val="0"/>
        <w:pageBreakBefore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 xml:space="preserve">Разработанный сервис включает следующие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основные возможности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:</w:t>
      </w:r>
    </w:p>
    <w:p w14:paraId="52647A2E">
      <w:pPr>
        <w:pStyle w:val="3"/>
        <w:keepNext w:val="0"/>
        <w:keepLines w:val="0"/>
        <w:pageBreakBefore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1. Система авторизации</w:t>
      </w:r>
    </w:p>
    <w:p w14:paraId="0183864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Регистрация новых пользователей с валидацией данных</w:t>
      </w:r>
    </w:p>
    <w:p w14:paraId="2201354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Вход с сохранением сессии в localStorage</w:t>
      </w:r>
    </w:p>
    <w:p w14:paraId="00AB0E1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Восстановление пароля</w:t>
      </w:r>
    </w:p>
    <w:p w14:paraId="0677865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Защита от brute-force атак</w:t>
      </w:r>
    </w:p>
    <w:p w14:paraId="27646F91">
      <w:pPr>
        <w:pStyle w:val="3"/>
        <w:keepNext w:val="0"/>
        <w:keepLines w:val="0"/>
        <w:pageBreakBefore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Оплата через QR-код</w:t>
      </w:r>
    </w:p>
    <w:p w14:paraId="56B25DE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Генерация уникального номера билета</w:t>
      </w:r>
    </w:p>
    <w:p w14:paraId="6B877BE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Создание QR-кода с данными о платеже</w:t>
      </w:r>
    </w:p>
    <w:p w14:paraId="35C3AF7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Демонстрационный режим оплаты</w:t>
      </w:r>
    </w:p>
    <w:p w14:paraId="5EC763F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Мгновенное сохранение билета</w:t>
      </w:r>
    </w:p>
    <w:p w14:paraId="6C21D284">
      <w:pPr>
        <w:pStyle w:val="3"/>
        <w:keepNext w:val="0"/>
        <w:keepLines w:val="0"/>
        <w:pageBreakBefore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5. Управление билетами</w:t>
      </w:r>
    </w:p>
    <w:p w14:paraId="3AACDFF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Просмотр истории покупок в личном кабинете</w:t>
      </w:r>
    </w:p>
    <w:p w14:paraId="3416562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Возврат билетов двумя способами:</w:t>
      </w:r>
    </w:p>
    <w:p w14:paraId="5848CB7E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из вкладки «Мои билеты»</w:t>
      </w:r>
    </w:p>
    <w:p w14:paraId="4555316C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по номеру билета</w:t>
      </w:r>
    </w:p>
    <w:p w14:paraId="5E8F6EA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Автоматическое освобождение места при возврате</w:t>
      </w:r>
    </w:p>
    <w:p w14:paraId="32976332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Практическая значимость</w:t>
      </w:r>
    </w:p>
    <w:p w14:paraId="1C76876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Разработанный веб-сервис может быть использован:</w:t>
      </w:r>
    </w:p>
    <w:p w14:paraId="7DD51F2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Небольшими автобусными парками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 xml:space="preserve"> для организации онлайн-продаж билетов</w:t>
      </w:r>
    </w:p>
    <w:p w14:paraId="25306E6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В образовательных целях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 xml:space="preserve"> при изучении веб-технологий</w:t>
      </w:r>
    </w:p>
    <w:p w14:paraId="7C8364C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Как основа для коммерческого проекта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 xml:space="preserve"> с последующим масштабированием</w:t>
      </w:r>
    </w:p>
    <w:p w14:paraId="73F20E04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Перспективы развития</w:t>
      </w:r>
    </w:p>
    <w:p w14:paraId="2A70CE0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В дальнейшем возможно:</w:t>
      </w:r>
    </w:p>
    <w:p w14:paraId="7C2D848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Добавление серверной части на Node.js + Express</w:t>
      </w:r>
    </w:p>
    <w:p w14:paraId="5654710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Интеграция с реальными платёжными системами</w:t>
      </w:r>
    </w:p>
    <w:p w14:paraId="1192222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Подключение к базе данных перевозчиков</w:t>
      </w:r>
    </w:p>
    <w:p w14:paraId="0377251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Разработка мобильного приложения</w:t>
      </w:r>
    </w:p>
    <w:p w14:paraId="42E52E6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Расширение географии маршрутов</w:t>
      </w:r>
    </w:p>
    <w:p w14:paraId="2A213D15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Заключение</w:t>
      </w:r>
    </w:p>
    <w:p w14:paraId="6A21473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В ходе выполнения курсового проекта:</w:t>
      </w:r>
    </w:p>
    <w:p w14:paraId="1C7777A7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leftChars="0" w:hanging="36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оздан современный, интуитивно понятный интерфейс</w:t>
      </w:r>
    </w:p>
    <w:p w14:paraId="1BBD48D2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leftChars="0" w:hanging="36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Обеспечена безопасность данных и защита от некорректного ввода</w:t>
      </w:r>
    </w:p>
    <w:p w14:paraId="745244E3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leftChars="0" w:hanging="36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Подготовлена подробная инструкция пользователя</w:t>
      </w:r>
    </w:p>
    <w:p w14:paraId="02DD9F9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C328E6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ПРИМЕРНЫЕ ВОРОСЫ</w:t>
      </w:r>
    </w:p>
    <w:p w14:paraId="39AB7531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Times New Roman" w:hAnsi="Times New Roman" w:eastAsia="Microsoft YaHei" w:cs="Times New Roman"/>
          <w:b/>
          <w:bCs/>
          <w:i w:val="0"/>
          <w:iCs w:val="0"/>
          <w:caps w:val="0"/>
          <w:color w:val="1D1D1F"/>
          <w:spacing w:val="0"/>
        </w:rPr>
      </w:pPr>
      <w:r>
        <w:rPr>
          <w:rFonts w:hint="default" w:ascii="Times New Roman" w:hAnsi="Times New Roman" w:eastAsia="Microsoft YaHei" w:cs="Times New Roman"/>
          <w:b/>
          <w:bCs/>
          <w:i w:val="0"/>
          <w:iCs w:val="0"/>
          <w:caps w:val="0"/>
          <w:color w:val="1D1D1F"/>
          <w:spacing w:val="0"/>
          <w:bdr w:val="single" w:color="E3E3E3" w:sz="2" w:space="0"/>
          <w:shd w:val="clear" w:fill="FFFFFF"/>
        </w:rPr>
        <w:t>Почему вы выбрали localStorage вместо настоящей базы данных?</w:t>
      </w:r>
    </w:p>
    <w:p w14:paraId="0AF6BB0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Продемонстрировать возможности современных браузеров</w:t>
      </w:r>
    </w:p>
    <w:p w14:paraId="125A7BB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Обеспечить мгновенную работу без сетевых задержек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E7BE0"/>
    <w:multiLevelType w:val="multilevel"/>
    <w:tmpl w:val="8B3E7B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B8A068"/>
    <w:multiLevelType w:val="singleLevel"/>
    <w:tmpl w:val="93B8A06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965C92A"/>
    <w:multiLevelType w:val="multilevel"/>
    <w:tmpl w:val="A965C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D945B0F"/>
    <w:multiLevelType w:val="multilevel"/>
    <w:tmpl w:val="CD945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A8FAF2A"/>
    <w:multiLevelType w:val="multilevel"/>
    <w:tmpl w:val="FA8FAF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4941F11A"/>
    <w:multiLevelType w:val="multilevel"/>
    <w:tmpl w:val="4941F1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603D358B"/>
    <w:multiLevelType w:val="multilevel"/>
    <w:tmpl w:val="603D35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AFE9E44"/>
    <w:multiLevelType w:val="multilevel"/>
    <w:tmpl w:val="7AFE9E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2F5450"/>
    <w:rsid w:val="6C2F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2026-05-05T15:46:00Z</dcterms:created>
  <dc:creator>_ Арина_</dc:creator>
  <cp:lastModifiedBy>_ Арина_</cp:lastModifiedBy>
  <dcterms:modified xsi:type="dcterms:W3CDTF">2026-05-05T16:01:43Z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DC5C9D93A07F491EA245B899A09B746D_11</vt:lpwstr>
  </property>
  <property fmtid="{D5CDD505-2E9C-101B-9397-08002B2CF9AE}" pid="4" name="KSOTemplateDocerSaveRecord">
    <vt:lpwstr>eyJoZGlkIjoiZDBmNWQ0ZGI5NDBhN2MzOWNmZTE5MmY3MWRiZDY5NWMiLCJ1c2VySWQiOiI4MjQ2MzQ5MDk5NTQifQ==</vt:lpwstr>
  </property>
</Properties>
</file>