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02" w:rsidRPr="005F57AA" w:rsidRDefault="00882D02" w:rsidP="00882D02">
      <w:pPr>
        <w:keepNext/>
        <w:spacing w:after="0" w:line="240" w:lineRule="auto"/>
        <w:jc w:val="center"/>
        <w:outlineLvl w:val="0"/>
        <w:rPr>
          <w:rFonts w:ascii="Arial Narrow" w:eastAsia="Times New Roman" w:hAnsi="Arial Narrow" w:cs="Times New Roman"/>
          <w:b/>
          <w:caps/>
          <w:sz w:val="30"/>
          <w:szCs w:val="30"/>
        </w:rPr>
      </w:pPr>
      <w:bookmarkStart w:id="0" w:name="_Toc439329773"/>
      <w:r w:rsidRPr="005F57AA">
        <w:rPr>
          <w:rFonts w:ascii="Arial Narrow" w:eastAsia="Times New Roman" w:hAnsi="Arial Narrow" w:cs="Times New Roman"/>
          <w:b/>
          <w:caps/>
          <w:sz w:val="30"/>
          <w:szCs w:val="30"/>
        </w:rPr>
        <w:t>NURSING ASSISTANT/HOME HEALTH AIDE</w:t>
      </w:r>
      <w:bookmarkEnd w:id="0"/>
    </w:p>
    <w:p w:rsidR="00882D02" w:rsidRPr="005F57AA" w:rsidRDefault="00882D02" w:rsidP="00882D02">
      <w:pPr>
        <w:spacing w:after="0" w:line="240" w:lineRule="auto"/>
        <w:jc w:val="center"/>
        <w:rPr>
          <w:rFonts w:ascii="Arial Narrow" w:eastAsia="Times New Roman" w:hAnsi="Arial Narrow" w:cs="Arial"/>
          <w:b/>
          <w:color w:val="000000"/>
          <w:sz w:val="28"/>
          <w:szCs w:val="28"/>
          <w:u w:val="single"/>
        </w:rPr>
      </w:pPr>
    </w:p>
    <w:p w:rsidR="00882D02" w:rsidRPr="005F57AA" w:rsidRDefault="00882D02" w:rsidP="00882D02">
      <w:pPr>
        <w:keepNext/>
        <w:spacing w:after="0" w:line="240" w:lineRule="auto"/>
        <w:outlineLvl w:val="1"/>
        <w:rPr>
          <w:rFonts w:ascii="Arial Narrow" w:eastAsia="Times New Roman" w:hAnsi="Arial Narrow" w:cs="Times New Roman"/>
          <w:b/>
          <w:bCs/>
          <w:sz w:val="24"/>
          <w:szCs w:val="24"/>
          <w:u w:val="single"/>
        </w:rPr>
      </w:pPr>
      <w:bookmarkStart w:id="1" w:name="_Toc439329774"/>
      <w:r w:rsidRPr="005F57AA">
        <w:rPr>
          <w:rFonts w:ascii="Arial Narrow" w:eastAsia="Times New Roman" w:hAnsi="Arial Narrow" w:cs="Times New Roman"/>
          <w:b/>
          <w:bCs/>
          <w:sz w:val="24"/>
          <w:szCs w:val="24"/>
          <w:u w:val="single"/>
        </w:rPr>
        <w:t>Program Objective/Description:</w:t>
      </w:r>
      <w:bookmarkEnd w:id="1"/>
      <w:r w:rsidRPr="005F57AA">
        <w:rPr>
          <w:rFonts w:ascii="Arial Narrow" w:eastAsia="Times New Roman" w:hAnsi="Arial Narrow" w:cs="Times New Roman"/>
          <w:b/>
          <w:bCs/>
          <w:sz w:val="24"/>
          <w:szCs w:val="24"/>
          <w:u w:val="single"/>
        </w:rPr>
        <w:t xml:space="preserve"> </w:t>
      </w:r>
    </w:p>
    <w:p w:rsidR="00882D02" w:rsidRPr="005F57AA" w:rsidRDefault="00882D02" w:rsidP="00882D02">
      <w:pPr>
        <w:spacing w:after="0" w:line="240" w:lineRule="auto"/>
        <w:rPr>
          <w:rFonts w:ascii="Arial Narrow" w:eastAsia="Times New Roman" w:hAnsi="Arial Narrow" w:cs="Times New Roman"/>
          <w:sz w:val="20"/>
          <w:szCs w:val="20"/>
        </w:rPr>
      </w:pPr>
    </w:p>
    <w:p w:rsidR="00882D02" w:rsidRPr="005F57AA" w:rsidRDefault="00882D02" w:rsidP="00882D02">
      <w:pPr>
        <w:shd w:val="clear" w:color="auto" w:fill="FFFFFF"/>
        <w:spacing w:after="0" w:line="240" w:lineRule="auto"/>
        <w:jc w:val="both"/>
        <w:rPr>
          <w:rFonts w:ascii="Arial Narrow" w:eastAsia="Times New Roman" w:hAnsi="Arial Narrow" w:cs="Arial"/>
          <w:b/>
          <w:color w:val="000000"/>
          <w:spacing w:val="-11"/>
        </w:rPr>
      </w:pPr>
      <w:r w:rsidRPr="005F57AA">
        <w:rPr>
          <w:rFonts w:ascii="Arial Narrow" w:eastAsia="Times New Roman" w:hAnsi="Arial Narrow" w:cs="Arial"/>
        </w:rPr>
        <w:t>The Nursing Assistant/ Home Health Aide program is designed to train students in all of the relevant aspects of long term patient care under the supervision of a Registered Nurse. Completion of this program prepares graduates to sit for the Certified Nursi</w:t>
      </w:r>
      <w:r w:rsidR="0053705A" w:rsidRPr="005F57AA">
        <w:rPr>
          <w:rFonts w:ascii="Arial Narrow" w:eastAsia="Times New Roman" w:hAnsi="Arial Narrow" w:cs="Arial"/>
        </w:rPr>
        <w:t>ng A</w:t>
      </w:r>
      <w:r w:rsidRPr="005F57AA">
        <w:rPr>
          <w:rFonts w:ascii="Arial Narrow" w:eastAsia="Times New Roman" w:hAnsi="Arial Narrow" w:cs="Arial"/>
        </w:rPr>
        <w:t>ssistant Exam. Students wi</w:t>
      </w:r>
      <w:r w:rsidR="00F42F37" w:rsidRPr="005F57AA">
        <w:rPr>
          <w:rFonts w:ascii="Arial Narrow" w:eastAsia="Times New Roman" w:hAnsi="Arial Narrow" w:cs="Arial"/>
        </w:rPr>
        <w:t>ll demonstrate their skills in a 40-hour clinical rotation</w:t>
      </w:r>
      <w:r w:rsidRPr="005F57AA">
        <w:rPr>
          <w:rFonts w:ascii="Arial Narrow" w:eastAsia="Times New Roman" w:hAnsi="Arial Narrow" w:cs="Arial"/>
        </w:rPr>
        <w:t xml:space="preserve">. Upon completion of this program graduates will be able to </w:t>
      </w:r>
      <w:r w:rsidRPr="005F57AA">
        <w:rPr>
          <w:rFonts w:ascii="Arial Narrow" w:eastAsia="Times New Roman" w:hAnsi="Arial Narrow" w:cs="Arial"/>
          <w:bCs/>
        </w:rPr>
        <w:t>possess skills and hands on experience</w:t>
      </w:r>
      <w:r w:rsidRPr="005F57AA">
        <w:rPr>
          <w:rFonts w:ascii="Arial Narrow" w:eastAsia="Times New Roman" w:hAnsi="Arial Narrow" w:cs="Arial"/>
        </w:rPr>
        <w:t xml:space="preserve"> and seek entry level employment as Nursing Assistants and Home Health Aides.  </w:t>
      </w:r>
      <w:r w:rsidRPr="005F57AA">
        <w:rPr>
          <w:rFonts w:ascii="Arial Narrow" w:eastAsia="Times New Roman" w:hAnsi="Arial Narrow" w:cs="Arial"/>
          <w:b/>
          <w:color w:val="000000"/>
          <w:spacing w:val="-11"/>
        </w:rPr>
        <w:t xml:space="preserve"> </w:t>
      </w:r>
    </w:p>
    <w:p w:rsidR="00882D02" w:rsidRPr="005F57AA" w:rsidRDefault="00882D02" w:rsidP="00882D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85" w:lineRule="auto"/>
        <w:ind w:right="-720"/>
        <w:jc w:val="both"/>
        <w:rPr>
          <w:rFonts w:ascii="Arial Narrow" w:eastAsia="Times New Roman" w:hAnsi="Arial Narrow" w:cs="Arial"/>
        </w:rPr>
      </w:pPr>
    </w:p>
    <w:p w:rsidR="00882D02" w:rsidRPr="005F57AA" w:rsidRDefault="00882D02" w:rsidP="00882D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20"/>
        <w:jc w:val="both"/>
        <w:rPr>
          <w:rFonts w:ascii="Arial Narrow" w:eastAsia="Times New Roman" w:hAnsi="Arial Narrow" w:cs="Arial"/>
        </w:rPr>
      </w:pPr>
      <w:r w:rsidRPr="005F57AA">
        <w:rPr>
          <w:rFonts w:ascii="Arial Narrow" w:eastAsia="Times New Roman" w:hAnsi="Arial Narrow" w:cs="Arial"/>
          <w:b/>
        </w:rPr>
        <w:t>Program Length:</w:t>
      </w:r>
      <w:r w:rsidRPr="005F57AA">
        <w:rPr>
          <w:rFonts w:ascii="Arial Narrow" w:eastAsia="Times New Roman" w:hAnsi="Arial Narrow" w:cs="Arial"/>
        </w:rPr>
        <w:t xml:space="preserve">  </w:t>
      </w:r>
      <w:r w:rsidR="0053705A" w:rsidRPr="005F57AA">
        <w:rPr>
          <w:rFonts w:ascii="Arial Narrow" w:eastAsia="Times New Roman" w:hAnsi="Arial Narrow" w:cs="Arial"/>
        </w:rPr>
        <w:t xml:space="preserve">9 </w:t>
      </w:r>
      <w:r w:rsidRPr="005F57AA">
        <w:rPr>
          <w:rFonts w:ascii="Arial Narrow" w:eastAsia="Times New Roman" w:hAnsi="Arial Narrow" w:cs="Arial"/>
        </w:rPr>
        <w:t>weeks (2</w:t>
      </w:r>
      <w:r w:rsidR="0053705A" w:rsidRPr="005F57AA">
        <w:rPr>
          <w:rFonts w:ascii="Arial Narrow" w:eastAsia="Times New Roman" w:hAnsi="Arial Narrow" w:cs="Arial"/>
        </w:rPr>
        <w:t>.25</w:t>
      </w:r>
      <w:r w:rsidRPr="005F57AA">
        <w:rPr>
          <w:rFonts w:ascii="Arial Narrow" w:eastAsia="Times New Roman" w:hAnsi="Arial Narrow" w:cs="Arial"/>
        </w:rPr>
        <w:t xml:space="preserve"> months)          </w:t>
      </w:r>
    </w:p>
    <w:p w:rsidR="00882D02" w:rsidRPr="005F57AA" w:rsidRDefault="00882D02" w:rsidP="00882D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20"/>
        <w:jc w:val="both"/>
        <w:rPr>
          <w:rFonts w:ascii="Arial Narrow" w:eastAsia="Times New Roman" w:hAnsi="Arial Narrow" w:cs="Arial"/>
        </w:rPr>
      </w:pPr>
    </w:p>
    <w:p w:rsidR="00416997" w:rsidRPr="005F57AA" w:rsidRDefault="00416997" w:rsidP="004169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20"/>
        <w:jc w:val="both"/>
        <w:rPr>
          <w:rFonts w:ascii="Arial Narrow" w:eastAsia="Times New Roman" w:hAnsi="Arial Narrow" w:cs="Arial"/>
        </w:rPr>
      </w:pPr>
      <w:r w:rsidRPr="005F57AA">
        <w:rPr>
          <w:rFonts w:ascii="Arial Narrow" w:eastAsia="Times New Roman" w:hAnsi="Arial Narrow" w:cs="Arial"/>
          <w:b/>
        </w:rPr>
        <w:t>Class Schedule:</w:t>
      </w:r>
      <w:r w:rsidRPr="005F57AA">
        <w:rPr>
          <w:rFonts w:ascii="Arial Narrow" w:eastAsia="Times New Roman" w:hAnsi="Arial Narrow" w:cs="Arial"/>
        </w:rPr>
        <w:t xml:space="preserve"> Monday thru Thursday (20 contact hours per week)</w:t>
      </w:r>
    </w:p>
    <w:p w:rsidR="00416997" w:rsidRPr="005F57AA" w:rsidRDefault="00416997" w:rsidP="004169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20"/>
        <w:jc w:val="both"/>
        <w:rPr>
          <w:rFonts w:ascii="Arial Narrow" w:eastAsia="Times New Roman" w:hAnsi="Arial Narrow" w:cs="Arial"/>
        </w:rPr>
      </w:pPr>
      <w:r w:rsidRPr="005F57AA">
        <w:rPr>
          <w:rFonts w:ascii="Arial Narrow" w:eastAsia="Times New Roman" w:hAnsi="Arial Narrow" w:cs="Arial"/>
        </w:rPr>
        <w:tab/>
      </w:r>
      <w:r w:rsidRPr="005F57AA">
        <w:rPr>
          <w:rFonts w:ascii="Arial Narrow" w:eastAsia="Times New Roman" w:hAnsi="Arial Narrow" w:cs="Arial"/>
        </w:rPr>
        <w:tab/>
        <w:t xml:space="preserve">      Morning: 8:30 am - 1:30 pm</w:t>
      </w:r>
    </w:p>
    <w:p w:rsidR="00416997" w:rsidRPr="005F57AA" w:rsidRDefault="00416997" w:rsidP="004169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20"/>
        <w:jc w:val="both"/>
        <w:rPr>
          <w:rFonts w:ascii="Arial Narrow" w:eastAsia="Times New Roman" w:hAnsi="Arial Narrow" w:cs="Arial"/>
        </w:rPr>
      </w:pPr>
      <w:r w:rsidRPr="005F57AA">
        <w:rPr>
          <w:rFonts w:ascii="Arial Narrow" w:eastAsia="Times New Roman" w:hAnsi="Arial Narrow" w:cs="Arial"/>
        </w:rPr>
        <w:tab/>
      </w:r>
      <w:r w:rsidRPr="005F57AA">
        <w:rPr>
          <w:rFonts w:ascii="Arial Narrow" w:eastAsia="Times New Roman" w:hAnsi="Arial Narrow" w:cs="Arial"/>
        </w:rPr>
        <w:tab/>
        <w:t xml:space="preserve">      Evening: 5:30 pm - 10:30 pm </w:t>
      </w:r>
    </w:p>
    <w:p w:rsidR="00882D02" w:rsidRPr="005F57AA" w:rsidRDefault="00882D02" w:rsidP="00882D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Narrow" w:eastAsia="Times New Roman" w:hAnsi="Arial Narrow" w:cs="Arial"/>
        </w:rPr>
      </w:pPr>
    </w:p>
    <w:p w:rsidR="00882D02" w:rsidRPr="005F57AA" w:rsidRDefault="00882D02" w:rsidP="00882D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Narrow" w:eastAsia="Times New Roman" w:hAnsi="Arial Narrow" w:cs="Arial"/>
        </w:rPr>
      </w:pPr>
      <w:r w:rsidRPr="005F57AA">
        <w:rPr>
          <w:rFonts w:ascii="Arial Narrow" w:eastAsia="Times New Roman" w:hAnsi="Arial Narrow" w:cs="Arial"/>
          <w:b/>
        </w:rPr>
        <w:t>Credential:</w:t>
      </w:r>
      <w:r w:rsidRPr="005F57AA">
        <w:rPr>
          <w:rFonts w:ascii="Arial Narrow" w:eastAsia="Times New Roman" w:hAnsi="Arial Narrow" w:cs="Arial"/>
        </w:rPr>
        <w:t xml:space="preserve">           Diploma </w:t>
      </w:r>
      <w:r w:rsidRPr="005F57AA">
        <w:rPr>
          <w:rFonts w:ascii="Arial Narrow" w:eastAsia="Times New Roman" w:hAnsi="Arial Narrow" w:cs="Arial"/>
        </w:rPr>
        <w:tab/>
      </w:r>
      <w:r w:rsidRPr="005F57AA">
        <w:rPr>
          <w:rFonts w:ascii="Arial Narrow" w:eastAsia="Times New Roman" w:hAnsi="Arial Narrow" w:cs="Arial"/>
        </w:rPr>
        <w:tab/>
        <w:t xml:space="preserve">              </w:t>
      </w:r>
    </w:p>
    <w:p w:rsidR="00882D02" w:rsidRPr="005F57AA" w:rsidRDefault="00882D02" w:rsidP="00882D02">
      <w:pPr>
        <w:spacing w:after="0" w:line="240" w:lineRule="auto"/>
        <w:rPr>
          <w:rFonts w:ascii="Arial Narrow" w:eastAsia="Times New Roman" w:hAnsi="Arial Narrow" w:cs="Arial"/>
          <w:b/>
        </w:rPr>
      </w:pPr>
      <w:r w:rsidRPr="005F57AA">
        <w:rPr>
          <w:rFonts w:ascii="Arial Narrow" w:eastAsia="Times New Roman" w:hAnsi="Arial Narrow" w:cs="Arial"/>
          <w:b/>
        </w:rPr>
        <w:t xml:space="preserve">            </w:t>
      </w:r>
    </w:p>
    <w:p w:rsidR="00882D02" w:rsidRPr="005F57AA" w:rsidRDefault="00882D02" w:rsidP="00882D02">
      <w:pPr>
        <w:spacing w:after="0" w:line="240" w:lineRule="auto"/>
        <w:rPr>
          <w:rFonts w:ascii="Arial Narrow" w:eastAsia="Times New Roman" w:hAnsi="Arial Narrow" w:cs="Arial"/>
          <w:b/>
        </w:rPr>
      </w:pPr>
      <w:r w:rsidRPr="005F57AA">
        <w:rPr>
          <w:rFonts w:ascii="Arial Narrow" w:eastAsia="Times New Roman" w:hAnsi="Arial Narrow" w:cs="Arial"/>
          <w:b/>
        </w:rPr>
        <w:tab/>
      </w:r>
      <w:r w:rsidR="0053705A" w:rsidRPr="005F57AA">
        <w:rPr>
          <w:rFonts w:ascii="Arial Narrow" w:eastAsia="Times New Roman" w:hAnsi="Arial Narrow" w:cs="Arial"/>
          <w:b/>
        </w:rPr>
        <w:tab/>
      </w:r>
      <w:r w:rsidRPr="005F57AA">
        <w:rPr>
          <w:rFonts w:ascii="Arial Narrow" w:eastAsia="Times New Roman" w:hAnsi="Arial Narrow" w:cs="Arial"/>
          <w:b/>
        </w:rPr>
        <w:t>Program Length:</w:t>
      </w:r>
      <w:r w:rsidRPr="005F57AA">
        <w:rPr>
          <w:rFonts w:ascii="Arial Narrow" w:eastAsia="Times New Roman" w:hAnsi="Arial Narrow" w:cs="Arial"/>
          <w:b/>
        </w:rPr>
        <w:tab/>
      </w:r>
      <w:r w:rsidRPr="005F57AA">
        <w:rPr>
          <w:rFonts w:ascii="Arial Narrow" w:eastAsia="Times New Roman" w:hAnsi="Arial Narrow" w:cs="Arial"/>
          <w:b/>
        </w:rPr>
        <w:tab/>
        <w:t xml:space="preserve">                         Total Contact Hours:</w:t>
      </w:r>
      <w:r w:rsidRPr="005F57AA">
        <w:rPr>
          <w:rFonts w:ascii="Arial Narrow" w:eastAsia="Times New Roman" w:hAnsi="Arial Narrow" w:cs="Arial"/>
          <w:b/>
        </w:rPr>
        <w:tab/>
      </w:r>
      <w:r w:rsidRPr="005F57AA">
        <w:rPr>
          <w:rFonts w:ascii="Arial Narrow" w:eastAsia="Times New Roman" w:hAnsi="Arial Narrow" w:cs="Arial"/>
          <w:b/>
        </w:rPr>
        <w:tab/>
        <w:t xml:space="preserve"> </w:t>
      </w:r>
    </w:p>
    <w:p w:rsidR="00882D02" w:rsidRPr="005F57AA" w:rsidRDefault="00882D02" w:rsidP="00882D02">
      <w:pPr>
        <w:spacing w:after="0" w:line="240" w:lineRule="auto"/>
        <w:rPr>
          <w:rFonts w:ascii="Arial Narrow" w:eastAsia="Times New Roman" w:hAnsi="Arial Narrow" w:cs="Arial"/>
        </w:rPr>
      </w:pPr>
      <w:r w:rsidRPr="005F57AA">
        <w:rPr>
          <w:rFonts w:ascii="Arial Narrow" w:eastAsia="Times New Roman" w:hAnsi="Arial Narrow" w:cs="Arial"/>
        </w:rPr>
        <w:t xml:space="preserve">             </w:t>
      </w:r>
      <w:r w:rsidR="0053705A" w:rsidRPr="005F57AA">
        <w:rPr>
          <w:rFonts w:ascii="Arial Narrow" w:eastAsia="Times New Roman" w:hAnsi="Arial Narrow" w:cs="Arial"/>
        </w:rPr>
        <w:tab/>
      </w:r>
      <w:r w:rsidRPr="005F57AA">
        <w:rPr>
          <w:rFonts w:ascii="Arial Narrow" w:eastAsia="Times New Roman" w:hAnsi="Arial Narrow" w:cs="Arial"/>
        </w:rPr>
        <w:t>Clock Hours</w:t>
      </w:r>
      <w:r w:rsidRPr="005F57AA">
        <w:rPr>
          <w:rFonts w:ascii="Arial Narrow" w:eastAsia="Times New Roman" w:hAnsi="Arial Narrow" w:cs="Arial"/>
        </w:rPr>
        <w:tab/>
      </w:r>
      <w:r w:rsidRPr="005F57AA">
        <w:rPr>
          <w:rFonts w:ascii="Arial Narrow" w:eastAsia="Times New Roman" w:hAnsi="Arial Narrow" w:cs="Arial"/>
          <w:u w:val="single"/>
        </w:rPr>
        <w:t>18</w:t>
      </w:r>
      <w:r w:rsidR="00A92932" w:rsidRPr="005F57AA">
        <w:rPr>
          <w:rFonts w:ascii="Arial Narrow" w:eastAsia="Times New Roman" w:hAnsi="Arial Narrow" w:cs="Arial"/>
          <w:u w:val="single"/>
        </w:rPr>
        <w:t>0</w:t>
      </w:r>
      <w:r w:rsidRPr="005F57AA">
        <w:rPr>
          <w:rFonts w:ascii="Arial Narrow" w:eastAsia="Times New Roman" w:hAnsi="Arial Narrow" w:cs="Arial"/>
        </w:rPr>
        <w:tab/>
      </w:r>
      <w:r w:rsidRPr="005F57AA">
        <w:rPr>
          <w:rFonts w:ascii="Arial Narrow" w:eastAsia="Times New Roman" w:hAnsi="Arial Narrow" w:cs="Arial"/>
        </w:rPr>
        <w:tab/>
        <w:t xml:space="preserve">        </w:t>
      </w:r>
      <w:r w:rsidR="005F57AA">
        <w:rPr>
          <w:rFonts w:ascii="Arial Narrow" w:eastAsia="Times New Roman" w:hAnsi="Arial Narrow" w:cs="Arial"/>
        </w:rPr>
        <w:t xml:space="preserve">                  Theory Hours        </w:t>
      </w:r>
      <w:r w:rsidR="00A92932" w:rsidRPr="005F57AA">
        <w:rPr>
          <w:rFonts w:ascii="Arial Narrow" w:eastAsia="Times New Roman" w:hAnsi="Arial Narrow" w:cs="Arial"/>
        </w:rPr>
        <w:t xml:space="preserve"> </w:t>
      </w:r>
      <w:r w:rsidRPr="005F57AA">
        <w:rPr>
          <w:rFonts w:ascii="Arial Narrow" w:eastAsia="Times New Roman" w:hAnsi="Arial Narrow" w:cs="Arial"/>
        </w:rPr>
        <w:t xml:space="preserve"> </w:t>
      </w:r>
      <w:r w:rsidR="00A92932" w:rsidRPr="005F57AA">
        <w:rPr>
          <w:rFonts w:ascii="Arial Narrow" w:eastAsia="Times New Roman" w:hAnsi="Arial Narrow" w:cs="Arial"/>
          <w:u w:val="single"/>
        </w:rPr>
        <w:t>68</w:t>
      </w:r>
      <w:r w:rsidRPr="005F57AA">
        <w:rPr>
          <w:rFonts w:ascii="Arial Narrow" w:eastAsia="Times New Roman" w:hAnsi="Arial Narrow" w:cs="Arial"/>
        </w:rPr>
        <w:tab/>
      </w:r>
      <w:r w:rsidRPr="005F57AA">
        <w:rPr>
          <w:rFonts w:ascii="Arial Narrow" w:eastAsia="Times New Roman" w:hAnsi="Arial Narrow" w:cs="Arial"/>
        </w:rPr>
        <w:tab/>
      </w:r>
    </w:p>
    <w:p w:rsidR="00882D02" w:rsidRPr="005F57AA" w:rsidRDefault="00882D02" w:rsidP="00882D02">
      <w:pPr>
        <w:spacing w:after="0" w:line="240" w:lineRule="auto"/>
        <w:rPr>
          <w:rFonts w:ascii="Arial Narrow" w:eastAsia="Times New Roman" w:hAnsi="Arial Narrow" w:cs="Arial"/>
        </w:rPr>
      </w:pPr>
      <w:r w:rsidRPr="005F57AA">
        <w:rPr>
          <w:rFonts w:ascii="Arial Narrow" w:eastAsia="Times New Roman" w:hAnsi="Arial Narrow" w:cs="Arial"/>
        </w:rPr>
        <w:t xml:space="preserve">             </w:t>
      </w:r>
      <w:r w:rsidR="0053705A" w:rsidRPr="005F57AA">
        <w:rPr>
          <w:rFonts w:ascii="Arial Narrow" w:eastAsia="Times New Roman" w:hAnsi="Arial Narrow" w:cs="Arial"/>
        </w:rPr>
        <w:tab/>
      </w:r>
      <w:r w:rsidRPr="005F57AA">
        <w:rPr>
          <w:rFonts w:ascii="Arial Narrow" w:eastAsia="Times New Roman" w:hAnsi="Arial Narrow" w:cs="Arial"/>
        </w:rPr>
        <w:t>Credit Hours</w:t>
      </w:r>
      <w:r w:rsidRPr="005F57AA">
        <w:rPr>
          <w:rFonts w:ascii="Arial Narrow" w:eastAsia="Times New Roman" w:hAnsi="Arial Narrow" w:cs="Arial"/>
        </w:rPr>
        <w:tab/>
      </w:r>
      <w:r w:rsidRPr="005F57AA">
        <w:rPr>
          <w:rFonts w:ascii="Arial Narrow" w:eastAsia="Times New Roman" w:hAnsi="Arial Narrow" w:cs="Arial"/>
          <w:u w:val="single"/>
        </w:rPr>
        <w:t xml:space="preserve"> N/A</w:t>
      </w:r>
      <w:r w:rsidR="0053705A" w:rsidRPr="005F57AA">
        <w:rPr>
          <w:rFonts w:ascii="Arial Narrow" w:eastAsia="Times New Roman" w:hAnsi="Arial Narrow" w:cs="Arial"/>
        </w:rPr>
        <w:tab/>
      </w:r>
      <w:r w:rsidR="0053705A" w:rsidRPr="005F57AA">
        <w:rPr>
          <w:rFonts w:ascii="Arial Narrow" w:eastAsia="Times New Roman" w:hAnsi="Arial Narrow" w:cs="Arial"/>
        </w:rPr>
        <w:tab/>
        <w:t xml:space="preserve">                         </w:t>
      </w:r>
      <w:r w:rsidRPr="005F57AA">
        <w:rPr>
          <w:rFonts w:ascii="Arial Narrow" w:eastAsia="Times New Roman" w:hAnsi="Arial Narrow" w:cs="Arial"/>
        </w:rPr>
        <w:t xml:space="preserve"> Lab Hours</w:t>
      </w:r>
      <w:r w:rsidRPr="005F57AA">
        <w:rPr>
          <w:rFonts w:ascii="Arial Narrow" w:eastAsia="Times New Roman" w:hAnsi="Arial Narrow" w:cs="Arial"/>
        </w:rPr>
        <w:tab/>
        <w:t xml:space="preserve">             </w:t>
      </w:r>
      <w:r w:rsidR="00A92932" w:rsidRPr="005F57AA">
        <w:rPr>
          <w:rFonts w:ascii="Arial Narrow" w:eastAsia="Times New Roman" w:hAnsi="Arial Narrow" w:cs="Arial"/>
        </w:rPr>
        <w:t xml:space="preserve"> </w:t>
      </w:r>
      <w:r w:rsidRPr="005F57AA">
        <w:rPr>
          <w:rFonts w:ascii="Arial Narrow" w:eastAsia="Times New Roman" w:hAnsi="Arial Narrow" w:cs="Arial"/>
        </w:rPr>
        <w:t xml:space="preserve"> </w:t>
      </w:r>
      <w:r w:rsidR="00A92932" w:rsidRPr="005F57AA">
        <w:rPr>
          <w:rFonts w:ascii="Arial Narrow" w:eastAsia="Times New Roman" w:hAnsi="Arial Narrow" w:cs="Arial"/>
          <w:u w:val="single"/>
        </w:rPr>
        <w:t>72</w:t>
      </w:r>
      <w:r w:rsidRPr="005F57AA">
        <w:rPr>
          <w:rFonts w:ascii="Arial Narrow" w:eastAsia="Times New Roman" w:hAnsi="Arial Narrow" w:cs="Arial"/>
        </w:rPr>
        <w:tab/>
      </w:r>
      <w:r w:rsidRPr="005F57AA">
        <w:rPr>
          <w:rFonts w:ascii="Arial Narrow" w:eastAsia="Times New Roman" w:hAnsi="Arial Narrow" w:cs="Arial"/>
        </w:rPr>
        <w:tab/>
      </w:r>
    </w:p>
    <w:p w:rsidR="00882D02" w:rsidRPr="005F57AA" w:rsidRDefault="00882D02" w:rsidP="00882D02">
      <w:pPr>
        <w:spacing w:after="0" w:line="240" w:lineRule="auto"/>
        <w:rPr>
          <w:rFonts w:ascii="Arial Narrow" w:eastAsia="Times New Roman" w:hAnsi="Arial Narrow" w:cs="Arial"/>
          <w:u w:val="single"/>
        </w:rPr>
      </w:pPr>
      <w:r w:rsidRPr="005F57AA">
        <w:rPr>
          <w:rFonts w:ascii="Arial Narrow" w:eastAsia="Times New Roman" w:hAnsi="Arial Narrow" w:cs="Arial"/>
        </w:rPr>
        <w:tab/>
      </w:r>
      <w:r w:rsidRPr="005F57AA">
        <w:rPr>
          <w:rFonts w:ascii="Arial Narrow" w:eastAsia="Times New Roman" w:hAnsi="Arial Narrow" w:cs="Arial"/>
        </w:rPr>
        <w:tab/>
      </w:r>
      <w:r w:rsidRPr="005F57AA">
        <w:rPr>
          <w:rFonts w:ascii="Arial Narrow" w:eastAsia="Times New Roman" w:hAnsi="Arial Narrow" w:cs="Arial"/>
        </w:rPr>
        <w:tab/>
      </w:r>
      <w:r w:rsidRPr="005F57AA">
        <w:rPr>
          <w:rFonts w:ascii="Arial Narrow" w:eastAsia="Times New Roman" w:hAnsi="Arial Narrow" w:cs="Arial"/>
        </w:rPr>
        <w:tab/>
        <w:t xml:space="preserve">        </w:t>
      </w:r>
      <w:r w:rsidR="005F57AA">
        <w:rPr>
          <w:rFonts w:ascii="Arial Narrow" w:eastAsia="Times New Roman" w:hAnsi="Arial Narrow" w:cs="Arial"/>
        </w:rPr>
        <w:t xml:space="preserve">                                Externship Hours  </w:t>
      </w:r>
      <w:r w:rsidR="000548B3" w:rsidRPr="005F57AA">
        <w:rPr>
          <w:rFonts w:ascii="Arial Narrow" w:eastAsia="Times New Roman" w:hAnsi="Arial Narrow" w:cs="Arial"/>
        </w:rPr>
        <w:t xml:space="preserve">   </w:t>
      </w:r>
      <w:r w:rsidRPr="005F57AA">
        <w:rPr>
          <w:rFonts w:ascii="Arial Narrow" w:eastAsia="Times New Roman" w:hAnsi="Arial Narrow" w:cs="Arial"/>
          <w:u w:val="single"/>
        </w:rPr>
        <w:t>40</w:t>
      </w:r>
    </w:p>
    <w:p w:rsidR="00882D02" w:rsidRPr="005F57AA" w:rsidRDefault="00882D02" w:rsidP="00882D02">
      <w:pPr>
        <w:keepNext/>
        <w:spacing w:after="0" w:line="240" w:lineRule="auto"/>
        <w:outlineLvl w:val="1"/>
        <w:rPr>
          <w:rFonts w:ascii="Arial Narrow" w:eastAsia="Times New Roman" w:hAnsi="Arial Narrow" w:cs="Times New Roman"/>
          <w:b/>
          <w:bCs/>
          <w:szCs w:val="24"/>
          <w:u w:val="single"/>
        </w:rPr>
      </w:pPr>
      <w:bookmarkStart w:id="2" w:name="_Toc439329775"/>
      <w:r w:rsidRPr="005F57AA">
        <w:rPr>
          <w:rFonts w:ascii="Arial Narrow" w:eastAsia="Times New Roman" w:hAnsi="Arial Narrow" w:cs="Times New Roman"/>
          <w:b/>
          <w:bCs/>
          <w:szCs w:val="24"/>
          <w:u w:val="single"/>
        </w:rPr>
        <w:t>Program Breakdown by Course</w:t>
      </w:r>
      <w:bookmarkEnd w:id="2"/>
    </w:p>
    <w:p w:rsidR="00882D02" w:rsidRPr="005F57AA" w:rsidRDefault="00882D02" w:rsidP="00882D02">
      <w:pPr>
        <w:spacing w:after="0" w:line="240" w:lineRule="auto"/>
        <w:rPr>
          <w:rFonts w:ascii="Arial Narrow" w:eastAsia="Times New Roman" w:hAnsi="Arial Narrow" w:cs="Times New Roman"/>
          <w:sz w:val="20"/>
          <w:szCs w:val="20"/>
        </w:rPr>
      </w:pPr>
    </w:p>
    <w:p w:rsidR="00882D02" w:rsidRPr="005F57AA" w:rsidRDefault="00882D02" w:rsidP="00882D02">
      <w:pPr>
        <w:spacing w:after="0" w:line="240" w:lineRule="auto"/>
        <w:ind w:right="-540"/>
        <w:rPr>
          <w:rFonts w:ascii="Arial Narrow" w:eastAsia="Times New Roman" w:hAnsi="Arial Narrow" w:cs="Arial"/>
        </w:rPr>
      </w:pPr>
    </w:p>
    <w:tbl>
      <w:tblPr>
        <w:tblStyle w:val="TableGrid"/>
        <w:tblW w:w="9699" w:type="dxa"/>
        <w:tblInd w:w="0" w:type="dxa"/>
        <w:tblLayout w:type="fixed"/>
        <w:tblLook w:val="04A0" w:firstRow="1" w:lastRow="0" w:firstColumn="1" w:lastColumn="0" w:noHBand="0" w:noVBand="1"/>
      </w:tblPr>
      <w:tblGrid>
        <w:gridCol w:w="1441"/>
        <w:gridCol w:w="3144"/>
        <w:gridCol w:w="1274"/>
        <w:gridCol w:w="1228"/>
        <w:gridCol w:w="1426"/>
        <w:gridCol w:w="1186"/>
      </w:tblGrid>
      <w:tr w:rsidR="00882D02" w:rsidRPr="005F57AA" w:rsidTr="00E90E07">
        <w:tc>
          <w:tcPr>
            <w:tcW w:w="1441"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b/>
              </w:rPr>
            </w:pPr>
            <w:r w:rsidRPr="005F57AA">
              <w:rPr>
                <w:rFonts w:ascii="Arial Narrow" w:hAnsi="Arial Narrow" w:cs="Arial"/>
                <w:b/>
              </w:rPr>
              <w:t>Course Code</w:t>
            </w:r>
          </w:p>
        </w:tc>
        <w:tc>
          <w:tcPr>
            <w:tcW w:w="3144"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b/>
              </w:rPr>
            </w:pPr>
            <w:r w:rsidRPr="005F57AA">
              <w:rPr>
                <w:rFonts w:ascii="Arial Narrow" w:hAnsi="Arial Narrow" w:cs="Arial"/>
                <w:b/>
              </w:rPr>
              <w:t>Course Title</w:t>
            </w:r>
          </w:p>
        </w:tc>
        <w:tc>
          <w:tcPr>
            <w:tcW w:w="1274"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b/>
              </w:rPr>
            </w:pPr>
            <w:r w:rsidRPr="005F57AA">
              <w:rPr>
                <w:rFonts w:ascii="Arial Narrow" w:hAnsi="Arial Narrow" w:cs="Arial"/>
                <w:b/>
              </w:rPr>
              <w:t>Theory Hours</w:t>
            </w:r>
          </w:p>
        </w:tc>
        <w:tc>
          <w:tcPr>
            <w:tcW w:w="1228"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b/>
              </w:rPr>
            </w:pPr>
            <w:r w:rsidRPr="005F57AA">
              <w:rPr>
                <w:rFonts w:ascii="Arial Narrow" w:hAnsi="Arial Narrow" w:cs="Arial"/>
                <w:b/>
              </w:rPr>
              <w:t>Lab Hours</w:t>
            </w:r>
          </w:p>
        </w:tc>
        <w:tc>
          <w:tcPr>
            <w:tcW w:w="1426"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b/>
              </w:rPr>
            </w:pPr>
            <w:r w:rsidRPr="005F57AA">
              <w:rPr>
                <w:rFonts w:ascii="Arial Narrow" w:hAnsi="Arial Narrow" w:cs="Arial"/>
                <w:b/>
              </w:rPr>
              <w:t>Externship Hours</w:t>
            </w:r>
          </w:p>
        </w:tc>
        <w:tc>
          <w:tcPr>
            <w:tcW w:w="1186"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b/>
              </w:rPr>
            </w:pPr>
            <w:r w:rsidRPr="005F57AA">
              <w:rPr>
                <w:rFonts w:ascii="Arial Narrow" w:hAnsi="Arial Narrow" w:cs="Arial"/>
                <w:b/>
              </w:rPr>
              <w:t>Total</w:t>
            </w:r>
          </w:p>
        </w:tc>
      </w:tr>
      <w:tr w:rsidR="00882D02" w:rsidRPr="005F57AA" w:rsidTr="00E90E07">
        <w:tc>
          <w:tcPr>
            <w:tcW w:w="1441" w:type="dxa"/>
            <w:tcBorders>
              <w:top w:val="single" w:sz="4" w:space="0" w:color="auto"/>
              <w:left w:val="single" w:sz="4" w:space="0" w:color="auto"/>
              <w:bottom w:val="single" w:sz="4" w:space="0" w:color="auto"/>
              <w:right w:val="single" w:sz="4" w:space="0" w:color="auto"/>
            </w:tcBorders>
            <w:hideMark/>
          </w:tcPr>
          <w:p w:rsidR="00882D02" w:rsidRPr="005F57AA" w:rsidRDefault="00F42F37" w:rsidP="00F42F37">
            <w:pPr>
              <w:jc w:val="center"/>
              <w:rPr>
                <w:rFonts w:ascii="Arial Narrow" w:hAnsi="Arial Narrow" w:cs="Arial"/>
              </w:rPr>
            </w:pPr>
            <w:r w:rsidRPr="005F57AA">
              <w:rPr>
                <w:rFonts w:ascii="Arial Narrow" w:hAnsi="Arial Narrow" w:cs="Arial"/>
              </w:rPr>
              <w:t>PCT</w:t>
            </w:r>
            <w:r w:rsidR="00882D02" w:rsidRPr="005F57AA">
              <w:rPr>
                <w:rFonts w:ascii="Arial Narrow" w:hAnsi="Arial Narrow" w:cs="Arial"/>
              </w:rPr>
              <w:t>103</w:t>
            </w:r>
          </w:p>
        </w:tc>
        <w:tc>
          <w:tcPr>
            <w:tcW w:w="3144" w:type="dxa"/>
            <w:tcBorders>
              <w:top w:val="single" w:sz="4" w:space="0" w:color="auto"/>
              <w:left w:val="single" w:sz="4" w:space="0" w:color="auto"/>
              <w:bottom w:val="single" w:sz="4" w:space="0" w:color="auto"/>
              <w:right w:val="single" w:sz="4" w:space="0" w:color="auto"/>
            </w:tcBorders>
            <w:hideMark/>
          </w:tcPr>
          <w:p w:rsidR="00882D02" w:rsidRPr="005F57AA" w:rsidRDefault="00882D02" w:rsidP="00402EAF">
            <w:pPr>
              <w:rPr>
                <w:rFonts w:ascii="Arial Narrow" w:hAnsi="Arial Narrow" w:cs="Arial"/>
              </w:rPr>
            </w:pPr>
            <w:r w:rsidRPr="005F57AA">
              <w:rPr>
                <w:rFonts w:ascii="Arial Narrow" w:hAnsi="Arial Narrow" w:cs="Arial"/>
              </w:rPr>
              <w:t>Fundamentals</w:t>
            </w:r>
            <w:r w:rsidR="00E90E07" w:rsidRPr="005F57AA">
              <w:rPr>
                <w:rFonts w:ascii="Arial Narrow" w:hAnsi="Arial Narrow" w:cs="Arial"/>
              </w:rPr>
              <w:t xml:space="preserve"> of Patient Care</w:t>
            </w:r>
            <w:r w:rsidRPr="005F57AA">
              <w:rPr>
                <w:rFonts w:ascii="Arial Narrow" w:hAnsi="Arial Narrow" w:cs="Arial"/>
              </w:rPr>
              <w:t xml:space="preserve"> I</w:t>
            </w:r>
          </w:p>
        </w:tc>
        <w:tc>
          <w:tcPr>
            <w:tcW w:w="1274"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30</w:t>
            </w:r>
          </w:p>
        </w:tc>
        <w:tc>
          <w:tcPr>
            <w:tcW w:w="1228"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30</w:t>
            </w:r>
          </w:p>
        </w:tc>
        <w:tc>
          <w:tcPr>
            <w:tcW w:w="1426"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0</w:t>
            </w:r>
          </w:p>
        </w:tc>
        <w:tc>
          <w:tcPr>
            <w:tcW w:w="1186"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60</w:t>
            </w:r>
          </w:p>
        </w:tc>
      </w:tr>
      <w:tr w:rsidR="00882D02" w:rsidRPr="005F57AA" w:rsidTr="00E90E07">
        <w:tc>
          <w:tcPr>
            <w:tcW w:w="1441" w:type="dxa"/>
            <w:tcBorders>
              <w:top w:val="single" w:sz="4" w:space="0" w:color="auto"/>
              <w:left w:val="single" w:sz="4" w:space="0" w:color="auto"/>
              <w:bottom w:val="single" w:sz="4" w:space="0" w:color="auto"/>
              <w:right w:val="single" w:sz="4" w:space="0" w:color="auto"/>
            </w:tcBorders>
            <w:hideMark/>
          </w:tcPr>
          <w:p w:rsidR="00882D02" w:rsidRPr="005F57AA" w:rsidRDefault="00F42F37" w:rsidP="00F42F37">
            <w:pPr>
              <w:jc w:val="center"/>
              <w:rPr>
                <w:rFonts w:ascii="Arial Narrow" w:hAnsi="Arial Narrow" w:cs="Arial"/>
              </w:rPr>
            </w:pPr>
            <w:r w:rsidRPr="005F57AA">
              <w:rPr>
                <w:rFonts w:ascii="Arial Narrow" w:hAnsi="Arial Narrow" w:cs="Arial"/>
              </w:rPr>
              <w:t>PCT</w:t>
            </w:r>
            <w:r w:rsidR="00882D02" w:rsidRPr="005F57AA">
              <w:rPr>
                <w:rFonts w:ascii="Arial Narrow" w:hAnsi="Arial Narrow" w:cs="Arial"/>
              </w:rPr>
              <w:t>105</w:t>
            </w:r>
          </w:p>
        </w:tc>
        <w:tc>
          <w:tcPr>
            <w:tcW w:w="3144" w:type="dxa"/>
            <w:tcBorders>
              <w:top w:val="single" w:sz="4" w:space="0" w:color="auto"/>
              <w:left w:val="single" w:sz="4" w:space="0" w:color="auto"/>
              <w:bottom w:val="single" w:sz="4" w:space="0" w:color="auto"/>
              <w:right w:val="single" w:sz="4" w:space="0" w:color="auto"/>
            </w:tcBorders>
            <w:hideMark/>
          </w:tcPr>
          <w:p w:rsidR="00882D02" w:rsidRPr="005F57AA" w:rsidRDefault="00882D02" w:rsidP="00402EAF">
            <w:pPr>
              <w:rPr>
                <w:rFonts w:ascii="Arial Narrow" w:hAnsi="Arial Narrow" w:cs="Arial"/>
              </w:rPr>
            </w:pPr>
            <w:r w:rsidRPr="005F57AA">
              <w:rPr>
                <w:rFonts w:ascii="Arial Narrow" w:hAnsi="Arial Narrow" w:cs="Arial"/>
              </w:rPr>
              <w:t xml:space="preserve">Fundamentals </w:t>
            </w:r>
            <w:r w:rsidR="00E90E07" w:rsidRPr="005F57AA">
              <w:rPr>
                <w:rFonts w:ascii="Arial Narrow" w:hAnsi="Arial Narrow" w:cs="Arial"/>
              </w:rPr>
              <w:t xml:space="preserve">of Patient Care </w:t>
            </w:r>
            <w:r w:rsidRPr="005F57AA">
              <w:rPr>
                <w:rFonts w:ascii="Arial Narrow" w:hAnsi="Arial Narrow" w:cs="Arial"/>
              </w:rPr>
              <w:t>II</w:t>
            </w:r>
          </w:p>
        </w:tc>
        <w:tc>
          <w:tcPr>
            <w:tcW w:w="1274"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30</w:t>
            </w:r>
          </w:p>
        </w:tc>
        <w:tc>
          <w:tcPr>
            <w:tcW w:w="1228"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30</w:t>
            </w:r>
          </w:p>
        </w:tc>
        <w:tc>
          <w:tcPr>
            <w:tcW w:w="1426"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0</w:t>
            </w:r>
          </w:p>
        </w:tc>
        <w:tc>
          <w:tcPr>
            <w:tcW w:w="1186"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60</w:t>
            </w:r>
          </w:p>
        </w:tc>
      </w:tr>
      <w:tr w:rsidR="00882D02" w:rsidRPr="005F57AA" w:rsidTr="00E90E07">
        <w:tc>
          <w:tcPr>
            <w:tcW w:w="1441" w:type="dxa"/>
            <w:tcBorders>
              <w:top w:val="single" w:sz="4" w:space="0" w:color="auto"/>
              <w:left w:val="single" w:sz="4" w:space="0" w:color="auto"/>
              <w:bottom w:val="single" w:sz="4" w:space="0" w:color="auto"/>
              <w:right w:val="single" w:sz="4" w:space="0" w:color="auto"/>
            </w:tcBorders>
            <w:hideMark/>
          </w:tcPr>
          <w:p w:rsidR="00882D02" w:rsidRPr="005F57AA" w:rsidRDefault="00F42F37" w:rsidP="00F42F37">
            <w:pPr>
              <w:jc w:val="center"/>
              <w:rPr>
                <w:rFonts w:ascii="Arial Narrow" w:hAnsi="Arial Narrow" w:cs="Arial"/>
              </w:rPr>
            </w:pPr>
            <w:r w:rsidRPr="005F57AA">
              <w:rPr>
                <w:rFonts w:ascii="Arial Narrow" w:hAnsi="Arial Narrow" w:cs="Arial"/>
              </w:rPr>
              <w:t>NA/HHA107</w:t>
            </w:r>
          </w:p>
        </w:tc>
        <w:tc>
          <w:tcPr>
            <w:tcW w:w="3144" w:type="dxa"/>
            <w:tcBorders>
              <w:top w:val="single" w:sz="4" w:space="0" w:color="auto"/>
              <w:left w:val="single" w:sz="4" w:space="0" w:color="auto"/>
              <w:bottom w:val="single" w:sz="4" w:space="0" w:color="auto"/>
              <w:right w:val="single" w:sz="4" w:space="0" w:color="auto"/>
            </w:tcBorders>
            <w:hideMark/>
          </w:tcPr>
          <w:p w:rsidR="00882D02" w:rsidRPr="005F57AA" w:rsidRDefault="00402EAF" w:rsidP="00402EAF">
            <w:pPr>
              <w:widowControl w:val="0"/>
              <w:rPr>
                <w:rFonts w:ascii="Arial Narrow" w:hAnsi="Arial Narrow" w:cs="Arial"/>
              </w:rPr>
            </w:pPr>
            <w:r w:rsidRPr="005F57AA">
              <w:rPr>
                <w:rFonts w:ascii="Arial Narrow" w:hAnsi="Arial Narrow" w:cs="Arial"/>
              </w:rPr>
              <w:t xml:space="preserve">Procedures and Lab </w:t>
            </w:r>
            <w:r w:rsidR="00882D02" w:rsidRPr="005F57AA">
              <w:rPr>
                <w:rFonts w:ascii="Arial Narrow" w:hAnsi="Arial Narrow" w:cs="Arial"/>
              </w:rPr>
              <w:t xml:space="preserve"> Skills</w:t>
            </w:r>
          </w:p>
        </w:tc>
        <w:tc>
          <w:tcPr>
            <w:tcW w:w="1274"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8</w:t>
            </w:r>
          </w:p>
        </w:tc>
        <w:tc>
          <w:tcPr>
            <w:tcW w:w="1228"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12</w:t>
            </w:r>
          </w:p>
        </w:tc>
        <w:tc>
          <w:tcPr>
            <w:tcW w:w="1426"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0</w:t>
            </w:r>
          </w:p>
        </w:tc>
        <w:tc>
          <w:tcPr>
            <w:tcW w:w="1186"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20</w:t>
            </w:r>
          </w:p>
        </w:tc>
      </w:tr>
      <w:tr w:rsidR="00882D02" w:rsidRPr="005F57AA" w:rsidTr="00E90E07">
        <w:tc>
          <w:tcPr>
            <w:tcW w:w="1441" w:type="dxa"/>
            <w:tcBorders>
              <w:top w:val="single" w:sz="4" w:space="0" w:color="auto"/>
              <w:left w:val="single" w:sz="4" w:space="0" w:color="auto"/>
              <w:bottom w:val="single" w:sz="4" w:space="0" w:color="auto"/>
              <w:right w:val="single" w:sz="4" w:space="0" w:color="auto"/>
            </w:tcBorders>
            <w:hideMark/>
          </w:tcPr>
          <w:p w:rsidR="00882D02" w:rsidRPr="005F57AA" w:rsidRDefault="00F42F37" w:rsidP="00F42F37">
            <w:pPr>
              <w:jc w:val="center"/>
              <w:rPr>
                <w:rFonts w:ascii="Arial Narrow" w:hAnsi="Arial Narrow" w:cs="Arial"/>
              </w:rPr>
            </w:pPr>
            <w:r w:rsidRPr="005F57AA">
              <w:rPr>
                <w:rFonts w:ascii="Arial Narrow" w:hAnsi="Arial Narrow" w:cs="Arial"/>
              </w:rPr>
              <w:t>NA/HHA109</w:t>
            </w:r>
          </w:p>
        </w:tc>
        <w:tc>
          <w:tcPr>
            <w:tcW w:w="3144" w:type="dxa"/>
            <w:tcBorders>
              <w:top w:val="single" w:sz="4" w:space="0" w:color="auto"/>
              <w:left w:val="single" w:sz="4" w:space="0" w:color="auto"/>
              <w:bottom w:val="single" w:sz="4" w:space="0" w:color="auto"/>
              <w:right w:val="single" w:sz="4" w:space="0" w:color="auto"/>
            </w:tcBorders>
            <w:hideMark/>
          </w:tcPr>
          <w:p w:rsidR="00882D02" w:rsidRPr="005F57AA" w:rsidRDefault="00882D02" w:rsidP="00402EAF">
            <w:pPr>
              <w:rPr>
                <w:rFonts w:ascii="Arial Narrow" w:hAnsi="Arial Narrow" w:cs="Arial"/>
              </w:rPr>
            </w:pPr>
            <w:r w:rsidRPr="005F57AA">
              <w:rPr>
                <w:rFonts w:ascii="Arial Narrow" w:hAnsi="Arial Narrow" w:cs="Arial"/>
              </w:rPr>
              <w:t>Nursing Assistant Externship</w:t>
            </w:r>
          </w:p>
        </w:tc>
        <w:tc>
          <w:tcPr>
            <w:tcW w:w="1274"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0</w:t>
            </w:r>
          </w:p>
        </w:tc>
        <w:tc>
          <w:tcPr>
            <w:tcW w:w="1228"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0</w:t>
            </w:r>
          </w:p>
        </w:tc>
        <w:tc>
          <w:tcPr>
            <w:tcW w:w="1426"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40</w:t>
            </w:r>
          </w:p>
        </w:tc>
        <w:tc>
          <w:tcPr>
            <w:tcW w:w="1186"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rPr>
            </w:pPr>
            <w:r w:rsidRPr="005F57AA">
              <w:rPr>
                <w:rFonts w:ascii="Arial Narrow" w:hAnsi="Arial Narrow" w:cs="Arial"/>
              </w:rPr>
              <w:t>40</w:t>
            </w:r>
          </w:p>
        </w:tc>
      </w:tr>
      <w:tr w:rsidR="00882D02" w:rsidRPr="005F57AA" w:rsidTr="00E90E07">
        <w:tc>
          <w:tcPr>
            <w:tcW w:w="1441" w:type="dxa"/>
            <w:tcBorders>
              <w:top w:val="single" w:sz="4" w:space="0" w:color="auto"/>
              <w:left w:val="single" w:sz="4" w:space="0" w:color="auto"/>
              <w:bottom w:val="single" w:sz="4" w:space="0" w:color="auto"/>
              <w:right w:val="single" w:sz="4" w:space="0" w:color="auto"/>
            </w:tcBorders>
          </w:tcPr>
          <w:p w:rsidR="00882D02" w:rsidRPr="005F57AA" w:rsidRDefault="00882D02" w:rsidP="00882D02">
            <w:pPr>
              <w:jc w:val="center"/>
              <w:rPr>
                <w:rFonts w:ascii="Arial Narrow" w:hAnsi="Arial Narrow" w:cs="Arial"/>
              </w:rPr>
            </w:pPr>
          </w:p>
        </w:tc>
        <w:tc>
          <w:tcPr>
            <w:tcW w:w="3144"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right"/>
              <w:rPr>
                <w:rFonts w:ascii="Arial Narrow" w:hAnsi="Arial Narrow" w:cs="Arial"/>
                <w:b/>
              </w:rPr>
            </w:pPr>
            <w:r w:rsidRPr="005F57AA">
              <w:rPr>
                <w:rFonts w:ascii="Arial Narrow" w:hAnsi="Arial Narrow" w:cs="Arial"/>
                <w:b/>
              </w:rPr>
              <w:t>Total Hours</w:t>
            </w:r>
          </w:p>
        </w:tc>
        <w:tc>
          <w:tcPr>
            <w:tcW w:w="1274"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b/>
              </w:rPr>
            </w:pPr>
            <w:r w:rsidRPr="005F57AA">
              <w:rPr>
                <w:rFonts w:ascii="Arial Narrow" w:hAnsi="Arial Narrow" w:cs="Arial"/>
                <w:b/>
              </w:rPr>
              <w:t>68</w:t>
            </w:r>
          </w:p>
        </w:tc>
        <w:tc>
          <w:tcPr>
            <w:tcW w:w="1228"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b/>
              </w:rPr>
            </w:pPr>
            <w:r w:rsidRPr="005F57AA">
              <w:rPr>
                <w:rFonts w:ascii="Arial Narrow" w:hAnsi="Arial Narrow" w:cs="Arial"/>
                <w:b/>
              </w:rPr>
              <w:t>72</w:t>
            </w:r>
          </w:p>
        </w:tc>
        <w:tc>
          <w:tcPr>
            <w:tcW w:w="1426"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b/>
              </w:rPr>
            </w:pPr>
            <w:r w:rsidRPr="005F57AA">
              <w:rPr>
                <w:rFonts w:ascii="Arial Narrow" w:hAnsi="Arial Narrow" w:cs="Arial"/>
                <w:b/>
              </w:rPr>
              <w:t>40</w:t>
            </w:r>
          </w:p>
        </w:tc>
        <w:tc>
          <w:tcPr>
            <w:tcW w:w="1186" w:type="dxa"/>
            <w:tcBorders>
              <w:top w:val="single" w:sz="4" w:space="0" w:color="auto"/>
              <w:left w:val="single" w:sz="4" w:space="0" w:color="auto"/>
              <w:bottom w:val="single" w:sz="4" w:space="0" w:color="auto"/>
              <w:right w:val="single" w:sz="4" w:space="0" w:color="auto"/>
            </w:tcBorders>
            <w:hideMark/>
          </w:tcPr>
          <w:p w:rsidR="00882D02" w:rsidRPr="005F57AA" w:rsidRDefault="00882D02" w:rsidP="00882D02">
            <w:pPr>
              <w:jc w:val="center"/>
              <w:rPr>
                <w:rFonts w:ascii="Arial Narrow" w:hAnsi="Arial Narrow" w:cs="Arial"/>
                <w:b/>
              </w:rPr>
            </w:pPr>
            <w:r w:rsidRPr="005F57AA">
              <w:rPr>
                <w:rFonts w:ascii="Arial Narrow" w:hAnsi="Arial Narrow" w:cs="Arial"/>
                <w:b/>
              </w:rPr>
              <w:t>180</w:t>
            </w:r>
          </w:p>
        </w:tc>
      </w:tr>
    </w:tbl>
    <w:p w:rsidR="00882D02" w:rsidRPr="005F57AA" w:rsidRDefault="00882D02" w:rsidP="00882D02">
      <w:pPr>
        <w:spacing w:after="0" w:line="240" w:lineRule="auto"/>
        <w:jc w:val="center"/>
        <w:rPr>
          <w:rFonts w:ascii="Arial Narrow" w:eastAsia="Times New Roman" w:hAnsi="Arial Narrow" w:cs="Arial"/>
        </w:rPr>
      </w:pPr>
    </w:p>
    <w:p w:rsidR="00882D02" w:rsidRPr="005F57AA" w:rsidRDefault="00882D02" w:rsidP="00882D02">
      <w:pPr>
        <w:keepNext/>
        <w:spacing w:after="0" w:line="240" w:lineRule="auto"/>
        <w:outlineLvl w:val="1"/>
        <w:rPr>
          <w:rFonts w:ascii="Arial Narrow" w:eastAsia="Times New Roman" w:hAnsi="Arial Narrow" w:cs="Times New Roman"/>
          <w:b/>
          <w:bCs/>
          <w:sz w:val="18"/>
          <w:szCs w:val="24"/>
          <w:u w:val="single"/>
        </w:rPr>
      </w:pPr>
    </w:p>
    <w:p w:rsidR="00882D02" w:rsidRPr="005F57AA" w:rsidRDefault="00882D02" w:rsidP="00882D02">
      <w:pPr>
        <w:spacing w:after="0" w:line="240" w:lineRule="auto"/>
        <w:jc w:val="both"/>
        <w:rPr>
          <w:rFonts w:ascii="Arial Narrow" w:eastAsia="Times New Roman" w:hAnsi="Arial Narrow" w:cs="Arial"/>
          <w:color w:val="000000"/>
        </w:rPr>
      </w:pPr>
      <w:r w:rsidRPr="005F57AA">
        <w:rPr>
          <w:rFonts w:ascii="Arial Narrow" w:eastAsia="Times New Roman" w:hAnsi="Arial Narrow" w:cs="Arial"/>
          <w:b/>
          <w:color w:val="000000"/>
        </w:rPr>
        <w:t>Disclosure</w:t>
      </w:r>
      <w:r w:rsidRPr="005F57AA">
        <w:rPr>
          <w:rFonts w:ascii="Arial Narrow" w:eastAsia="Times New Roman" w:hAnsi="Arial Narrow" w:cs="Arial"/>
          <w:color w:val="000000"/>
        </w:rPr>
        <w:t>: Total hours of classes and externship will not exceed 40 hours in one week. Upon completion of the program the student will receive a diploma.</w:t>
      </w:r>
    </w:p>
    <w:p w:rsidR="00882D02" w:rsidRPr="005F57AA" w:rsidRDefault="00882D02" w:rsidP="00882D02">
      <w:pPr>
        <w:tabs>
          <w:tab w:val="left" w:pos="1309"/>
          <w:tab w:val="left" w:pos="5042"/>
          <w:tab w:val="left" w:pos="6062"/>
          <w:tab w:val="left" w:pos="7363"/>
          <w:tab w:val="left" w:pos="8724"/>
        </w:tabs>
        <w:spacing w:after="0" w:line="240" w:lineRule="auto"/>
        <w:jc w:val="both"/>
        <w:rPr>
          <w:rFonts w:ascii="Arial Narrow" w:eastAsia="Times New Roman" w:hAnsi="Arial Narrow" w:cs="Arial"/>
          <w:b/>
          <w:color w:val="000000"/>
        </w:rPr>
      </w:pPr>
    </w:p>
    <w:p w:rsidR="00882D02" w:rsidRPr="005F57AA" w:rsidRDefault="00882D02" w:rsidP="00882D02">
      <w:pPr>
        <w:spacing w:after="0" w:line="240" w:lineRule="auto"/>
        <w:rPr>
          <w:rFonts w:ascii="Arial Narrow" w:eastAsia="Times New Roman" w:hAnsi="Arial Narrow" w:cs="Times New Roman"/>
          <w:sz w:val="20"/>
          <w:szCs w:val="20"/>
        </w:rPr>
      </w:pPr>
    </w:p>
    <w:p w:rsidR="006A7E3C" w:rsidRPr="005F57AA" w:rsidRDefault="006A7E3C" w:rsidP="00882D02">
      <w:pPr>
        <w:spacing w:after="0" w:line="240" w:lineRule="auto"/>
        <w:rPr>
          <w:rFonts w:ascii="Arial Narrow" w:eastAsia="Times New Roman" w:hAnsi="Arial Narrow" w:cs="Times New Roman"/>
          <w:sz w:val="20"/>
          <w:szCs w:val="20"/>
        </w:rPr>
      </w:pPr>
    </w:p>
    <w:p w:rsidR="006A7E3C" w:rsidRPr="005F57AA" w:rsidRDefault="006A7E3C" w:rsidP="00882D02">
      <w:pPr>
        <w:spacing w:after="0" w:line="240" w:lineRule="auto"/>
        <w:rPr>
          <w:rFonts w:ascii="Arial Narrow" w:eastAsia="Times New Roman" w:hAnsi="Arial Narrow" w:cs="Times New Roman"/>
          <w:sz w:val="20"/>
          <w:szCs w:val="20"/>
        </w:rPr>
      </w:pPr>
    </w:p>
    <w:p w:rsidR="006A7E3C" w:rsidRPr="005F57AA" w:rsidRDefault="006A7E3C" w:rsidP="00882D02">
      <w:pPr>
        <w:spacing w:after="0" w:line="240" w:lineRule="auto"/>
        <w:rPr>
          <w:rFonts w:ascii="Arial Narrow" w:eastAsia="Times New Roman" w:hAnsi="Arial Narrow" w:cs="Times New Roman"/>
          <w:sz w:val="20"/>
          <w:szCs w:val="20"/>
        </w:rPr>
      </w:pPr>
    </w:p>
    <w:p w:rsidR="00882D02" w:rsidRDefault="00882D02" w:rsidP="005F57AA">
      <w:pPr>
        <w:rPr>
          <w:rFonts w:ascii="Arial Narrow" w:eastAsia="Times New Roman" w:hAnsi="Arial Narrow" w:cs="Arial"/>
          <w:b/>
          <w:bCs/>
          <w:sz w:val="18"/>
          <w:szCs w:val="18"/>
          <w:u w:val="single"/>
        </w:rPr>
      </w:pPr>
      <w:bookmarkStart w:id="3" w:name="_Toc419273153"/>
    </w:p>
    <w:p w:rsidR="005F57AA" w:rsidRDefault="005F57AA" w:rsidP="005F57AA">
      <w:pPr>
        <w:rPr>
          <w:rFonts w:ascii="Arial Narrow" w:eastAsia="Times New Roman" w:hAnsi="Arial Narrow" w:cs="Arial"/>
          <w:b/>
          <w:bCs/>
          <w:sz w:val="18"/>
          <w:szCs w:val="18"/>
          <w:u w:val="single"/>
        </w:rPr>
      </w:pPr>
    </w:p>
    <w:p w:rsidR="005F57AA" w:rsidRDefault="005F57AA" w:rsidP="005F57AA">
      <w:pPr>
        <w:rPr>
          <w:rFonts w:ascii="Arial Narrow" w:eastAsia="Times New Roman" w:hAnsi="Arial Narrow" w:cs="Arial"/>
          <w:b/>
          <w:bCs/>
          <w:sz w:val="18"/>
          <w:szCs w:val="18"/>
          <w:u w:val="single"/>
        </w:rPr>
      </w:pPr>
    </w:p>
    <w:p w:rsidR="005F57AA" w:rsidRDefault="005F57AA" w:rsidP="005F57AA">
      <w:pPr>
        <w:rPr>
          <w:rFonts w:ascii="Arial Narrow" w:eastAsia="Times New Roman" w:hAnsi="Arial Narrow" w:cs="Arial"/>
          <w:b/>
          <w:bCs/>
          <w:sz w:val="18"/>
          <w:szCs w:val="18"/>
          <w:u w:val="single"/>
        </w:rPr>
      </w:pPr>
    </w:p>
    <w:p w:rsidR="005F57AA" w:rsidRPr="005F57AA" w:rsidRDefault="005F57AA" w:rsidP="005F57AA">
      <w:pPr>
        <w:rPr>
          <w:rFonts w:ascii="Arial Narrow" w:eastAsia="Times New Roman" w:hAnsi="Arial Narrow" w:cs="Arial"/>
          <w:b/>
          <w:bCs/>
          <w:sz w:val="18"/>
          <w:szCs w:val="18"/>
          <w:u w:val="single"/>
        </w:rPr>
      </w:pPr>
    </w:p>
    <w:p w:rsidR="00882D02" w:rsidRPr="005F57AA" w:rsidRDefault="00882D02" w:rsidP="00882D02">
      <w:pPr>
        <w:keepNext/>
        <w:spacing w:after="0" w:line="240" w:lineRule="auto"/>
        <w:jc w:val="center"/>
        <w:outlineLvl w:val="1"/>
        <w:rPr>
          <w:rFonts w:ascii="Arial Narrow" w:eastAsia="Times New Roman" w:hAnsi="Arial Narrow" w:cs="Arial"/>
          <w:b/>
          <w:bCs/>
          <w:sz w:val="30"/>
          <w:szCs w:val="30"/>
          <w:u w:val="single"/>
        </w:rPr>
      </w:pPr>
      <w:r w:rsidRPr="005F57AA">
        <w:rPr>
          <w:rFonts w:ascii="Arial Narrow" w:eastAsia="Times New Roman" w:hAnsi="Arial Narrow" w:cs="Arial"/>
          <w:b/>
          <w:bCs/>
          <w:sz w:val="30"/>
          <w:szCs w:val="30"/>
          <w:u w:val="single"/>
        </w:rPr>
        <w:lastRenderedPageBreak/>
        <w:t>PROGRAM COURSE DESCRIPTION</w:t>
      </w:r>
      <w:bookmarkEnd w:id="3"/>
    </w:p>
    <w:p w:rsidR="00882D02" w:rsidRPr="005F57AA" w:rsidRDefault="00882D02" w:rsidP="00882D02">
      <w:pPr>
        <w:keepNext/>
        <w:spacing w:after="0" w:line="240" w:lineRule="auto"/>
        <w:jc w:val="center"/>
        <w:outlineLvl w:val="0"/>
        <w:rPr>
          <w:rFonts w:ascii="Arial Narrow" w:eastAsia="Times New Roman" w:hAnsi="Arial Narrow" w:cs="Times New Roman"/>
          <w:b/>
          <w:caps/>
          <w:sz w:val="24"/>
          <w:szCs w:val="24"/>
        </w:rPr>
      </w:pPr>
    </w:p>
    <w:tbl>
      <w:tblPr>
        <w:tblStyle w:val="TableGrid1"/>
        <w:tblW w:w="0" w:type="auto"/>
        <w:jc w:val="center"/>
        <w:tblLook w:val="04A0" w:firstRow="1" w:lastRow="0" w:firstColumn="1" w:lastColumn="0" w:noHBand="0" w:noVBand="1"/>
      </w:tblPr>
      <w:tblGrid>
        <w:gridCol w:w="1723"/>
        <w:gridCol w:w="5791"/>
      </w:tblGrid>
      <w:tr w:rsidR="00882D02" w:rsidRPr="00766749" w:rsidTr="00882D02">
        <w:trPr>
          <w:trHeight w:val="153"/>
          <w:jc w:val="center"/>
        </w:trPr>
        <w:tc>
          <w:tcPr>
            <w:tcW w:w="1723" w:type="dxa"/>
            <w:tcBorders>
              <w:top w:val="nil"/>
              <w:left w:val="nil"/>
              <w:bottom w:val="nil"/>
              <w:right w:val="nil"/>
            </w:tcBorders>
          </w:tcPr>
          <w:p w:rsidR="00882D02" w:rsidRPr="00766749" w:rsidRDefault="00882D02" w:rsidP="00882D02">
            <w:pPr>
              <w:ind w:left="-1031"/>
              <w:rPr>
                <w:rFonts w:ascii="Arial Narrow" w:hAnsi="Arial Narrow"/>
                <w:b/>
              </w:rPr>
            </w:pPr>
          </w:p>
        </w:tc>
        <w:tc>
          <w:tcPr>
            <w:tcW w:w="5791" w:type="dxa"/>
            <w:tcBorders>
              <w:top w:val="nil"/>
              <w:left w:val="nil"/>
              <w:bottom w:val="nil"/>
              <w:right w:val="nil"/>
            </w:tcBorders>
          </w:tcPr>
          <w:p w:rsidR="00882D02" w:rsidRPr="00766749" w:rsidRDefault="00882D02" w:rsidP="00882D02">
            <w:pPr>
              <w:rPr>
                <w:rFonts w:ascii="Arial Narrow" w:hAnsi="Arial Narrow"/>
              </w:rPr>
            </w:pPr>
            <w:r w:rsidRPr="00766749">
              <w:rPr>
                <w:rFonts w:ascii="Arial Narrow" w:hAnsi="Arial Narrow" w:cs="Times New Roman"/>
              </w:rPr>
              <w:t xml:space="preserve">                           </w:t>
            </w:r>
          </w:p>
        </w:tc>
      </w:tr>
    </w:tbl>
    <w:p w:rsidR="00882D02" w:rsidRPr="00766749" w:rsidRDefault="00F42F37" w:rsidP="00F42F37">
      <w:pPr>
        <w:tabs>
          <w:tab w:val="left" w:pos="1309"/>
          <w:tab w:val="left" w:pos="5053"/>
          <w:tab w:val="left" w:pos="6062"/>
          <w:tab w:val="left" w:pos="7363"/>
          <w:tab w:val="left" w:pos="8724"/>
        </w:tabs>
        <w:spacing w:after="0" w:line="240" w:lineRule="auto"/>
        <w:jc w:val="both"/>
        <w:rPr>
          <w:rFonts w:ascii="Arial Narrow" w:hAnsi="Arial Narrow"/>
          <w:b/>
        </w:rPr>
      </w:pPr>
      <w:r w:rsidRPr="00766749">
        <w:rPr>
          <w:rFonts w:ascii="Arial Narrow" w:hAnsi="Arial Narrow"/>
          <w:b/>
        </w:rPr>
        <w:t xml:space="preserve">PCT103 </w:t>
      </w:r>
      <w:r w:rsidRPr="00766749">
        <w:rPr>
          <w:rFonts w:ascii="Arial Narrow" w:hAnsi="Arial Narrow"/>
          <w:b/>
        </w:rPr>
        <w:tab/>
        <w:t xml:space="preserve"> Fundamentals of P</w:t>
      </w:r>
      <w:r w:rsidR="00882D02" w:rsidRPr="00766749">
        <w:rPr>
          <w:rFonts w:ascii="Arial Narrow" w:hAnsi="Arial Narrow"/>
          <w:b/>
        </w:rPr>
        <w:t>atient Care I</w:t>
      </w:r>
      <w:r w:rsidRPr="00766749">
        <w:rPr>
          <w:rFonts w:ascii="Arial Narrow" w:hAnsi="Arial Narrow"/>
          <w:b/>
        </w:rPr>
        <w:tab/>
      </w:r>
      <w:r w:rsidRPr="00766749">
        <w:rPr>
          <w:rFonts w:ascii="Arial Narrow" w:hAnsi="Arial Narrow"/>
          <w:b/>
        </w:rPr>
        <w:tab/>
      </w:r>
      <w:r w:rsidRPr="00766749">
        <w:rPr>
          <w:rFonts w:ascii="Arial Narrow" w:hAnsi="Arial Narrow"/>
          <w:b/>
        </w:rPr>
        <w:tab/>
      </w:r>
      <w:r w:rsidR="0053705A" w:rsidRPr="00766749">
        <w:rPr>
          <w:rFonts w:ascii="Arial Narrow" w:hAnsi="Arial Narrow"/>
          <w:b/>
        </w:rPr>
        <w:t xml:space="preserve">            </w:t>
      </w:r>
      <w:r w:rsidRPr="00766749">
        <w:rPr>
          <w:rFonts w:ascii="Arial Narrow" w:hAnsi="Arial Narrow"/>
          <w:b/>
        </w:rPr>
        <w:t>60 Clock Hours</w:t>
      </w:r>
    </w:p>
    <w:p w:rsidR="00F42F37" w:rsidRPr="00766749" w:rsidRDefault="00F42F37" w:rsidP="00E90E07">
      <w:pPr>
        <w:tabs>
          <w:tab w:val="left" w:pos="1309"/>
          <w:tab w:val="left" w:pos="5053"/>
          <w:tab w:val="left" w:pos="6062"/>
          <w:tab w:val="left" w:pos="7363"/>
          <w:tab w:val="left" w:pos="8724"/>
        </w:tabs>
        <w:spacing w:after="0" w:line="240" w:lineRule="auto"/>
        <w:jc w:val="both"/>
        <w:rPr>
          <w:rFonts w:ascii="Arial Narrow" w:hAnsi="Arial Narrow"/>
          <w:b/>
        </w:rPr>
      </w:pPr>
      <w:r w:rsidRPr="00766749">
        <w:rPr>
          <w:rFonts w:ascii="Arial Narrow" w:hAnsi="Arial Narrow"/>
          <w:b/>
        </w:rPr>
        <w:t xml:space="preserve"> </w:t>
      </w:r>
      <w:r w:rsidRPr="00766749">
        <w:rPr>
          <w:rFonts w:ascii="Arial Narrow" w:hAnsi="Arial Narrow"/>
          <w:b/>
        </w:rPr>
        <w:tab/>
        <w:t xml:space="preserve"> (30 Theory Hours/ 30 Lab Hours)</w:t>
      </w:r>
    </w:p>
    <w:p w:rsidR="00882D02" w:rsidRPr="00766749" w:rsidRDefault="00882D02" w:rsidP="00F42F37">
      <w:pPr>
        <w:tabs>
          <w:tab w:val="left" w:pos="1309"/>
          <w:tab w:val="left" w:pos="5053"/>
          <w:tab w:val="left" w:pos="6062"/>
          <w:tab w:val="left" w:pos="7363"/>
          <w:tab w:val="left" w:pos="8724"/>
        </w:tabs>
        <w:spacing w:after="0" w:line="240" w:lineRule="auto"/>
        <w:jc w:val="both"/>
        <w:rPr>
          <w:rFonts w:ascii="Arial Narrow" w:eastAsia="Times New Roman" w:hAnsi="Arial Narrow" w:cs="Times New Roman"/>
          <w:b/>
        </w:rPr>
      </w:pPr>
      <w:r w:rsidRPr="00766749">
        <w:rPr>
          <w:rFonts w:ascii="Arial Narrow" w:hAnsi="Arial Narrow" w:cs="Times New Roman"/>
        </w:rPr>
        <w:t>In this course students develop the skills to perform patient care procedures, such as ambulation, output measurements, patient positioning, range of motion exercises, personal care, bed making, taking vital signs, and other important functions and procedures required in patient care. Students develop skills in patient care, specifically in physical comfort and patient safety. Students will learn the importance and the appropriate procedures and actions in creating a comfortable and safe environment for patients. Protocols for patient care include nourishment, nutrition and procedures for feeding patients. Students learn the importance of balanced nutrition, diabetic diets, other special needs diets, and essential nutrition principles for patients.</w:t>
      </w:r>
      <w:r w:rsidR="00F42F37" w:rsidRPr="00766749">
        <w:rPr>
          <w:rFonts w:ascii="Arial Narrow" w:hAnsi="Arial Narrow" w:cs="Times New Roman"/>
        </w:rPr>
        <w:t xml:space="preserve"> In services:</w:t>
      </w:r>
      <w:r w:rsidRPr="00766749">
        <w:rPr>
          <w:rFonts w:ascii="Arial Narrow" w:hAnsi="Arial Narrow" w:cs="Times New Roman"/>
        </w:rPr>
        <w:t xml:space="preserve"> </w:t>
      </w:r>
      <w:r w:rsidRPr="00766749">
        <w:rPr>
          <w:rFonts w:ascii="Arial Narrow" w:hAnsi="Arial Narrow"/>
          <w:b/>
        </w:rPr>
        <w:t xml:space="preserve">HIPAA, </w:t>
      </w:r>
      <w:r w:rsidRPr="00766749">
        <w:rPr>
          <w:rFonts w:ascii="Arial Narrow" w:eastAsia="Times New Roman" w:hAnsi="Arial Narrow"/>
          <w:b/>
        </w:rPr>
        <w:t>OSHA</w:t>
      </w:r>
      <w:r w:rsidRPr="00766749">
        <w:rPr>
          <w:rFonts w:ascii="Arial Narrow" w:eastAsia="Times New Roman" w:hAnsi="Arial Narrow"/>
        </w:rPr>
        <w:t xml:space="preserve">, </w:t>
      </w:r>
      <w:r w:rsidRPr="00766749">
        <w:rPr>
          <w:rFonts w:ascii="Arial Narrow" w:eastAsia="Times New Roman" w:hAnsi="Arial Narrow"/>
          <w:b/>
        </w:rPr>
        <w:t>Domestic Violence, Alzheimer’s Disease, Communica</w:t>
      </w:r>
      <w:r w:rsidR="00F42F37" w:rsidRPr="00766749">
        <w:rPr>
          <w:rFonts w:ascii="Arial Narrow" w:eastAsia="Times New Roman" w:hAnsi="Arial Narrow"/>
          <w:b/>
        </w:rPr>
        <w:t>tion with cognitively impaired c</w:t>
      </w:r>
      <w:r w:rsidRPr="00766749">
        <w:rPr>
          <w:rFonts w:ascii="Arial Narrow" w:eastAsia="Times New Roman" w:hAnsi="Arial Narrow"/>
          <w:b/>
        </w:rPr>
        <w:t xml:space="preserve">lients, </w:t>
      </w:r>
    </w:p>
    <w:p w:rsidR="00882D02" w:rsidRPr="00766749" w:rsidRDefault="00882D02" w:rsidP="00882D02">
      <w:pPr>
        <w:spacing w:after="0" w:line="240" w:lineRule="auto"/>
        <w:rPr>
          <w:rFonts w:ascii="Arial Narrow" w:eastAsia="Times New Roman" w:hAnsi="Arial Narrow" w:cs="Times New Roman"/>
        </w:rPr>
      </w:pPr>
      <w:r w:rsidRPr="00766749">
        <w:rPr>
          <w:rFonts w:ascii="Arial Narrow" w:eastAsia="Times New Roman" w:hAnsi="Arial Narrow" w:cs="Times New Roman"/>
          <w:b/>
        </w:rPr>
        <w:t xml:space="preserve">Prerequisite: </w:t>
      </w:r>
      <w:r w:rsidR="00F42F37" w:rsidRPr="00766749">
        <w:rPr>
          <w:rFonts w:ascii="Arial Narrow" w:eastAsia="Times New Roman" w:hAnsi="Arial Narrow" w:cs="Times New Roman"/>
        </w:rPr>
        <w:t>None</w:t>
      </w:r>
    </w:p>
    <w:p w:rsidR="00882D02" w:rsidRPr="00766749" w:rsidRDefault="00F42F37" w:rsidP="00F42F37">
      <w:pPr>
        <w:keepNext/>
        <w:spacing w:after="0" w:line="240" w:lineRule="auto"/>
        <w:jc w:val="center"/>
        <w:outlineLvl w:val="0"/>
        <w:rPr>
          <w:rFonts w:ascii="Arial Narrow" w:eastAsia="Times New Roman" w:hAnsi="Arial Narrow" w:cs="Times New Roman"/>
          <w:b/>
          <w:caps/>
        </w:rPr>
      </w:pPr>
      <w:r w:rsidRPr="00766749">
        <w:rPr>
          <w:rFonts w:ascii="Arial Narrow" w:eastAsia="Times New Roman" w:hAnsi="Arial Narrow" w:cs="Times New Roman"/>
          <w:b/>
          <w:caps/>
        </w:rPr>
        <w:t xml:space="preserve"> </w:t>
      </w:r>
    </w:p>
    <w:p w:rsidR="00882D02" w:rsidRPr="00766749" w:rsidRDefault="00F42F37" w:rsidP="0053705A">
      <w:pPr>
        <w:keepNext/>
        <w:spacing w:after="0" w:line="240" w:lineRule="auto"/>
        <w:outlineLvl w:val="0"/>
        <w:rPr>
          <w:rFonts w:ascii="Arial Narrow" w:eastAsia="Times New Roman" w:hAnsi="Arial Narrow" w:cs="Times New Roman"/>
          <w:b/>
        </w:rPr>
      </w:pPr>
      <w:r w:rsidRPr="00766749">
        <w:rPr>
          <w:rFonts w:ascii="Arial Narrow" w:eastAsia="Times New Roman" w:hAnsi="Arial Narrow" w:cs="Times New Roman"/>
          <w:b/>
          <w:caps/>
        </w:rPr>
        <w:t>PCT105</w:t>
      </w:r>
      <w:r w:rsidR="00504355" w:rsidRPr="00766749">
        <w:rPr>
          <w:rFonts w:ascii="Arial Narrow" w:eastAsia="Times New Roman" w:hAnsi="Arial Narrow" w:cs="Times New Roman"/>
          <w:b/>
          <w:caps/>
        </w:rPr>
        <w:t xml:space="preserve"> </w:t>
      </w:r>
      <w:r w:rsidR="0053705A" w:rsidRPr="00766749">
        <w:rPr>
          <w:rFonts w:ascii="Arial Narrow" w:eastAsia="Times New Roman" w:hAnsi="Arial Narrow" w:cs="Times New Roman"/>
          <w:b/>
          <w:caps/>
        </w:rPr>
        <w:tab/>
      </w:r>
      <w:r w:rsidR="00504355" w:rsidRPr="00766749">
        <w:rPr>
          <w:rFonts w:ascii="Arial Narrow" w:eastAsia="Times New Roman" w:hAnsi="Arial Narrow" w:cs="Times New Roman"/>
          <w:b/>
          <w:caps/>
        </w:rPr>
        <w:t xml:space="preserve"> </w:t>
      </w:r>
      <w:r w:rsidRPr="00766749">
        <w:rPr>
          <w:rFonts w:ascii="Arial Narrow" w:eastAsia="Times New Roman" w:hAnsi="Arial Narrow" w:cs="Times New Roman"/>
          <w:b/>
          <w:caps/>
        </w:rPr>
        <w:tab/>
      </w:r>
      <w:r w:rsidR="00504355" w:rsidRPr="00766749">
        <w:rPr>
          <w:rFonts w:ascii="Arial Narrow" w:eastAsia="Times New Roman" w:hAnsi="Arial Narrow" w:cs="Times New Roman"/>
          <w:b/>
        </w:rPr>
        <w:t>Fundamentals of Patient Care II</w:t>
      </w:r>
      <w:r w:rsidRPr="00766749">
        <w:rPr>
          <w:rFonts w:ascii="Arial Narrow" w:eastAsia="Times New Roman" w:hAnsi="Arial Narrow" w:cs="Times New Roman"/>
          <w:b/>
        </w:rPr>
        <w:t xml:space="preserve">   </w:t>
      </w:r>
      <w:r w:rsidR="0053705A" w:rsidRPr="00766749">
        <w:rPr>
          <w:rFonts w:ascii="Arial Narrow" w:eastAsia="Times New Roman" w:hAnsi="Arial Narrow" w:cs="Times New Roman"/>
          <w:b/>
        </w:rPr>
        <w:tab/>
      </w:r>
      <w:r w:rsidR="0053705A" w:rsidRPr="00766749">
        <w:rPr>
          <w:rFonts w:ascii="Arial Narrow" w:eastAsia="Times New Roman" w:hAnsi="Arial Narrow" w:cs="Times New Roman"/>
          <w:b/>
        </w:rPr>
        <w:tab/>
      </w:r>
      <w:r w:rsidR="00E90E07" w:rsidRPr="00766749">
        <w:rPr>
          <w:rFonts w:ascii="Arial Narrow" w:eastAsia="Times New Roman" w:hAnsi="Arial Narrow" w:cs="Times New Roman"/>
          <w:b/>
        </w:rPr>
        <w:tab/>
      </w:r>
      <w:r w:rsidR="0053705A" w:rsidRPr="00766749">
        <w:rPr>
          <w:rFonts w:ascii="Arial Narrow" w:eastAsia="Times New Roman" w:hAnsi="Arial Narrow" w:cs="Times New Roman"/>
          <w:b/>
        </w:rPr>
        <w:tab/>
      </w:r>
      <w:r w:rsidR="0053705A" w:rsidRPr="00766749">
        <w:rPr>
          <w:rFonts w:ascii="Arial Narrow" w:eastAsia="Times New Roman" w:hAnsi="Arial Narrow" w:cs="Times New Roman"/>
          <w:b/>
        </w:rPr>
        <w:tab/>
      </w:r>
      <w:r w:rsidR="0053705A" w:rsidRPr="00766749">
        <w:rPr>
          <w:rFonts w:ascii="Arial Narrow" w:eastAsia="Times New Roman" w:hAnsi="Arial Narrow" w:cs="Times New Roman"/>
          <w:b/>
        </w:rPr>
        <w:tab/>
      </w:r>
      <w:r w:rsidRPr="00766749">
        <w:rPr>
          <w:rFonts w:ascii="Arial Narrow" w:eastAsia="Times New Roman" w:hAnsi="Arial Narrow" w:cs="Times New Roman"/>
          <w:b/>
        </w:rPr>
        <w:t>60 Clock Hours</w:t>
      </w:r>
    </w:p>
    <w:p w:rsidR="00402EAF" w:rsidRPr="00766749" w:rsidRDefault="00F42F37" w:rsidP="0053705A">
      <w:pPr>
        <w:tabs>
          <w:tab w:val="left" w:pos="1309"/>
          <w:tab w:val="left" w:pos="5053"/>
          <w:tab w:val="left" w:pos="6062"/>
          <w:tab w:val="left" w:pos="7363"/>
          <w:tab w:val="left" w:pos="8724"/>
        </w:tabs>
        <w:spacing w:after="0" w:line="240" w:lineRule="auto"/>
        <w:jc w:val="both"/>
        <w:rPr>
          <w:rFonts w:ascii="Arial Narrow" w:hAnsi="Arial Narrow"/>
          <w:b/>
        </w:rPr>
      </w:pPr>
      <w:r w:rsidRPr="00766749">
        <w:rPr>
          <w:rFonts w:ascii="Arial Narrow" w:hAnsi="Arial Narrow"/>
          <w:b/>
        </w:rPr>
        <w:tab/>
        <w:t xml:space="preserve">  (30 Theory Hours</w:t>
      </w:r>
      <w:r w:rsidR="00402EAF" w:rsidRPr="00766749">
        <w:rPr>
          <w:rFonts w:ascii="Arial Narrow" w:hAnsi="Arial Narrow"/>
          <w:b/>
        </w:rPr>
        <w:t xml:space="preserve">/ 30 Lab </w:t>
      </w:r>
      <w:r w:rsidRPr="00766749">
        <w:rPr>
          <w:rFonts w:ascii="Arial Narrow" w:hAnsi="Arial Narrow"/>
          <w:b/>
        </w:rPr>
        <w:t>Hours)</w:t>
      </w:r>
    </w:p>
    <w:p w:rsidR="00F42F37" w:rsidRPr="00766749" w:rsidRDefault="0053705A" w:rsidP="0053705A">
      <w:pPr>
        <w:spacing w:after="0" w:line="240" w:lineRule="auto"/>
        <w:jc w:val="both"/>
        <w:rPr>
          <w:rFonts w:ascii="Arial Narrow" w:eastAsia="Times New Roman" w:hAnsi="Arial Narrow" w:cs="Times New Roman"/>
          <w:b/>
          <w:i/>
          <w:color w:val="000000"/>
        </w:rPr>
      </w:pPr>
      <w:r w:rsidRPr="00766749">
        <w:rPr>
          <w:rFonts w:ascii="Arial Narrow" w:eastAsia="Times New Roman" w:hAnsi="Arial Narrow" w:cs="Times New Roman"/>
          <w:color w:val="000000"/>
        </w:rPr>
        <w:t>T</w:t>
      </w:r>
      <w:r w:rsidR="00402EAF" w:rsidRPr="00766749">
        <w:rPr>
          <w:rFonts w:ascii="Arial Narrow" w:eastAsia="Times New Roman" w:hAnsi="Arial Narrow" w:cs="Times New Roman"/>
          <w:color w:val="000000"/>
        </w:rPr>
        <w:t>his course is designed to help students understand the needs of surgical patients, the common, chronic, and acute conditions. Students will learn the standard protocols, physical care and comfort, appropriate communication with post-operative patients and their families. Also this course is designed to provide safety, sanitation and emergency skills in the context of the Nursing Assistant. Students will learn to identify emergency situations from possible adverse pharmaceutical reactions, to cardiac arrest. Students will learn to survey each setting in which a patient is located in order to assess safety, and practice sanitation skills. Students will learn the process, techniques and procedures involved in rehabilitative care. Students will learn their role in the process of rehabilitation. This course also provides training in geriatric care. Students will learn communication techniques and real world circumstances involved in caring for the elderly.</w:t>
      </w:r>
      <w:r w:rsidR="00402EAF" w:rsidRPr="00766749">
        <w:rPr>
          <w:rFonts w:ascii="Arial Narrow" w:eastAsia="Times New Roman" w:hAnsi="Arial Narrow" w:cs="Times New Roman"/>
        </w:rPr>
        <w:t xml:space="preserve"> Students will become oriented as to the purpose and history of home health care. Students will learn about the medical workers involved in home health care and the role of the home health aide in the home health setting. Students will practice patient care skills and administrative skills involved in home health; this includes new born care and children with disabilities.</w:t>
      </w:r>
      <w:r w:rsidR="00402EAF" w:rsidRPr="00766749">
        <w:rPr>
          <w:rFonts w:ascii="Arial Narrow" w:eastAsia="Times New Roman" w:hAnsi="Arial Narrow" w:cs="Times New Roman"/>
          <w:color w:val="000000"/>
        </w:rPr>
        <w:t xml:space="preserve">  </w:t>
      </w:r>
      <w:r w:rsidR="00402EAF" w:rsidRPr="00766749">
        <w:rPr>
          <w:rFonts w:ascii="Arial Narrow" w:eastAsia="Times New Roman" w:hAnsi="Arial Narrow" w:cs="Times New Roman"/>
          <w:b/>
          <w:color w:val="000000"/>
        </w:rPr>
        <w:t>In Services:</w:t>
      </w:r>
      <w:r w:rsidR="00402EAF" w:rsidRPr="00766749">
        <w:rPr>
          <w:rFonts w:ascii="Arial Narrow" w:eastAsia="Times New Roman" w:hAnsi="Arial Narrow" w:cs="Times New Roman"/>
          <w:color w:val="000000"/>
        </w:rPr>
        <w:t xml:space="preserve"> </w:t>
      </w:r>
      <w:r w:rsidR="00402EAF" w:rsidRPr="00766749">
        <w:rPr>
          <w:rFonts w:ascii="Arial Narrow" w:eastAsia="Times New Roman" w:hAnsi="Arial Narrow" w:cs="Times New Roman"/>
          <w:b/>
          <w:color w:val="000000"/>
        </w:rPr>
        <w:t xml:space="preserve">Assistance with Self-Administered Medication Training, Resident Right, </w:t>
      </w:r>
      <w:r w:rsidRPr="00766749">
        <w:rPr>
          <w:rFonts w:ascii="Arial Narrow" w:eastAsia="Times New Roman" w:hAnsi="Arial Narrow" w:cs="Times New Roman"/>
          <w:b/>
          <w:color w:val="000000"/>
        </w:rPr>
        <w:t xml:space="preserve">Medical Errors </w:t>
      </w:r>
      <w:r w:rsidR="00402EAF" w:rsidRPr="00766749">
        <w:rPr>
          <w:rFonts w:ascii="Arial Narrow" w:eastAsia="Times New Roman" w:hAnsi="Arial Narrow" w:cs="Times New Roman"/>
          <w:b/>
          <w:color w:val="000000"/>
        </w:rPr>
        <w:t xml:space="preserve">and Medical Record </w:t>
      </w:r>
      <w:proofErr w:type="gramStart"/>
      <w:r w:rsidR="00402EAF" w:rsidRPr="00766749">
        <w:rPr>
          <w:rFonts w:ascii="Arial Narrow" w:eastAsia="Times New Roman" w:hAnsi="Arial Narrow" w:cs="Times New Roman"/>
          <w:b/>
          <w:color w:val="000000"/>
        </w:rPr>
        <w:t>In</w:t>
      </w:r>
      <w:proofErr w:type="gramEnd"/>
      <w:r w:rsidR="00402EAF" w:rsidRPr="00766749">
        <w:rPr>
          <w:rFonts w:ascii="Arial Narrow" w:eastAsia="Times New Roman" w:hAnsi="Arial Narrow" w:cs="Times New Roman"/>
          <w:b/>
          <w:color w:val="000000"/>
        </w:rPr>
        <w:t xml:space="preserve"> service</w:t>
      </w:r>
      <w:r w:rsidR="00402EAF" w:rsidRPr="00766749">
        <w:rPr>
          <w:rFonts w:ascii="Arial Narrow" w:eastAsia="Times New Roman" w:hAnsi="Arial Narrow" w:cs="Times New Roman"/>
          <w:b/>
          <w:i/>
          <w:color w:val="000000"/>
        </w:rPr>
        <w:t xml:space="preserve">     </w:t>
      </w:r>
    </w:p>
    <w:p w:rsidR="00F42F37" w:rsidRPr="00766749" w:rsidRDefault="00F42F37" w:rsidP="0053705A">
      <w:pPr>
        <w:spacing w:after="0" w:line="240" w:lineRule="auto"/>
        <w:jc w:val="both"/>
        <w:rPr>
          <w:rFonts w:ascii="Arial Narrow" w:eastAsia="Times New Roman" w:hAnsi="Arial Narrow" w:cs="Times New Roman"/>
          <w:b/>
          <w:i/>
        </w:rPr>
      </w:pPr>
      <w:r w:rsidRPr="00766749">
        <w:rPr>
          <w:rFonts w:ascii="Arial Narrow" w:eastAsia="Times New Roman" w:hAnsi="Arial Narrow" w:cs="Times New Roman"/>
          <w:b/>
          <w:i/>
          <w:color w:val="000000"/>
        </w:rPr>
        <w:t xml:space="preserve">Pre-requisite(s) </w:t>
      </w:r>
      <w:r w:rsidRPr="00766749">
        <w:rPr>
          <w:rFonts w:ascii="Arial Narrow" w:eastAsia="Times New Roman" w:hAnsi="Arial Narrow" w:cs="Times New Roman"/>
          <w:i/>
          <w:color w:val="000000"/>
        </w:rPr>
        <w:t>None</w:t>
      </w:r>
      <w:r w:rsidR="00402EAF" w:rsidRPr="00766749">
        <w:rPr>
          <w:rFonts w:ascii="Arial Narrow" w:eastAsia="Times New Roman" w:hAnsi="Arial Narrow" w:cs="Times New Roman"/>
          <w:i/>
          <w:color w:val="000000"/>
        </w:rPr>
        <w:t xml:space="preserve"> </w:t>
      </w:r>
    </w:p>
    <w:p w:rsidR="005F57AA" w:rsidRPr="00766749" w:rsidRDefault="005F57AA" w:rsidP="00F42F37">
      <w:pPr>
        <w:spacing w:after="0" w:line="240" w:lineRule="auto"/>
        <w:rPr>
          <w:rFonts w:ascii="Arial Narrow" w:hAnsi="Arial Narrow" w:cs="Times New Roman"/>
          <w:b/>
        </w:rPr>
      </w:pPr>
    </w:p>
    <w:p w:rsidR="001E16EC" w:rsidRPr="00766749" w:rsidRDefault="00E90E07" w:rsidP="00F42F37">
      <w:pPr>
        <w:spacing w:after="0" w:line="240" w:lineRule="auto"/>
        <w:rPr>
          <w:rFonts w:ascii="Arial Narrow" w:hAnsi="Arial Narrow" w:cs="Times New Roman"/>
          <w:b/>
        </w:rPr>
      </w:pPr>
      <w:r w:rsidRPr="00766749">
        <w:rPr>
          <w:rFonts w:ascii="Arial Narrow" w:hAnsi="Arial Narrow" w:cs="Times New Roman"/>
          <w:b/>
        </w:rPr>
        <w:t>NAHH</w:t>
      </w:r>
      <w:r w:rsidR="00402EAF" w:rsidRPr="00766749">
        <w:rPr>
          <w:rFonts w:ascii="Arial Narrow" w:hAnsi="Arial Narrow" w:cs="Times New Roman"/>
          <w:b/>
        </w:rPr>
        <w:t xml:space="preserve">107 </w:t>
      </w:r>
      <w:r w:rsidRPr="00766749">
        <w:rPr>
          <w:rFonts w:ascii="Arial Narrow" w:hAnsi="Arial Narrow" w:cs="Times New Roman"/>
          <w:b/>
        </w:rPr>
        <w:tab/>
      </w:r>
      <w:r w:rsidR="00402EAF" w:rsidRPr="00766749">
        <w:rPr>
          <w:rFonts w:ascii="Arial Narrow" w:hAnsi="Arial Narrow" w:cs="Times New Roman"/>
          <w:b/>
        </w:rPr>
        <w:t>Procedures and Lab Skills</w:t>
      </w:r>
      <w:r w:rsidR="00F42F37" w:rsidRPr="00766749">
        <w:rPr>
          <w:rFonts w:ascii="Arial Narrow" w:hAnsi="Arial Narrow" w:cs="Times New Roman"/>
          <w:b/>
        </w:rPr>
        <w:tab/>
      </w:r>
      <w:r w:rsidR="00F42F37" w:rsidRPr="00766749">
        <w:rPr>
          <w:rFonts w:ascii="Arial Narrow" w:hAnsi="Arial Narrow" w:cs="Times New Roman"/>
          <w:b/>
        </w:rPr>
        <w:tab/>
      </w:r>
      <w:r w:rsidR="00F42F37" w:rsidRPr="00766749">
        <w:rPr>
          <w:rFonts w:ascii="Arial Narrow" w:hAnsi="Arial Narrow" w:cs="Times New Roman"/>
          <w:b/>
        </w:rPr>
        <w:tab/>
      </w:r>
      <w:r w:rsidR="00F42F37" w:rsidRPr="00766749">
        <w:rPr>
          <w:rFonts w:ascii="Arial Narrow" w:hAnsi="Arial Narrow" w:cs="Times New Roman"/>
          <w:b/>
        </w:rPr>
        <w:tab/>
        <w:t>20 Clock Hours</w:t>
      </w:r>
    </w:p>
    <w:p w:rsidR="00402EAF" w:rsidRPr="00766749" w:rsidRDefault="00402EAF" w:rsidP="00E90E07">
      <w:pPr>
        <w:spacing w:after="0" w:line="240" w:lineRule="auto"/>
        <w:ind w:left="720" w:firstLine="720"/>
        <w:rPr>
          <w:rFonts w:ascii="Arial Narrow" w:hAnsi="Arial Narrow" w:cs="Times New Roman"/>
          <w:b/>
        </w:rPr>
      </w:pPr>
      <w:r w:rsidRPr="00766749">
        <w:rPr>
          <w:rFonts w:ascii="Arial Narrow" w:hAnsi="Arial Narrow" w:cs="Times New Roman"/>
          <w:b/>
        </w:rPr>
        <w:t>(</w:t>
      </w:r>
      <w:r w:rsidR="00F42F37" w:rsidRPr="00766749">
        <w:rPr>
          <w:rFonts w:ascii="Arial Narrow" w:hAnsi="Arial Narrow" w:cs="Times New Roman"/>
          <w:b/>
        </w:rPr>
        <w:t>8 Th</w:t>
      </w:r>
      <w:r w:rsidR="00E90E07" w:rsidRPr="00766749">
        <w:rPr>
          <w:rFonts w:ascii="Arial Narrow" w:hAnsi="Arial Narrow" w:cs="Times New Roman"/>
          <w:b/>
        </w:rPr>
        <w:t>eory</w:t>
      </w:r>
      <w:r w:rsidR="00F42F37" w:rsidRPr="00766749">
        <w:rPr>
          <w:rFonts w:ascii="Arial Narrow" w:hAnsi="Arial Narrow" w:cs="Times New Roman"/>
          <w:b/>
        </w:rPr>
        <w:t xml:space="preserve"> Hours / 12 Lab Hours</w:t>
      </w:r>
      <w:r w:rsidRPr="00766749">
        <w:rPr>
          <w:rFonts w:ascii="Arial Narrow" w:hAnsi="Arial Narrow" w:cs="Times New Roman"/>
          <w:b/>
        </w:rPr>
        <w:t>)</w:t>
      </w:r>
    </w:p>
    <w:p w:rsidR="00CF174E" w:rsidRPr="00766749" w:rsidRDefault="00CF174E" w:rsidP="00F42F37">
      <w:pPr>
        <w:spacing w:after="0" w:line="240" w:lineRule="auto"/>
        <w:jc w:val="both"/>
        <w:rPr>
          <w:rFonts w:ascii="Arial Narrow" w:hAnsi="Arial Narrow" w:cs="Times New Roman"/>
        </w:rPr>
      </w:pPr>
      <w:r w:rsidRPr="00766749">
        <w:rPr>
          <w:rFonts w:ascii="Arial Narrow" w:hAnsi="Arial Narrow" w:cs="Times New Roman"/>
        </w:rPr>
        <w:t>This course will provide the students with the important information concerning to the HIV/AIDS, history and development of the disease, procedures and protocols required for the caring of the AIDS patient, the stage of carrier, expectations, etc.</w:t>
      </w:r>
      <w:r w:rsidR="00474D28" w:rsidRPr="00766749">
        <w:rPr>
          <w:rFonts w:ascii="Arial Narrow" w:hAnsi="Arial Narrow"/>
        </w:rPr>
        <w:t xml:space="preserve"> </w:t>
      </w:r>
      <w:r w:rsidR="00474D28" w:rsidRPr="00766749">
        <w:rPr>
          <w:rFonts w:ascii="Arial Narrow" w:hAnsi="Arial Narrow" w:cs="Times New Roman"/>
        </w:rPr>
        <w:t>The Basic Life Support for Healthcare Providers(BLS) Classroom Course is designed to provide a wide variety of healthcare professionals the ability to recognize several life-threatening emergencies, provide CPR, use an AED, and relieve choking in a safe, timely and effective manner</w:t>
      </w:r>
      <w:r w:rsidR="00E90E07" w:rsidRPr="00766749">
        <w:rPr>
          <w:rFonts w:ascii="Arial Narrow" w:hAnsi="Arial Narrow" w:cs="Times New Roman"/>
        </w:rPr>
        <w:t xml:space="preserve">. </w:t>
      </w:r>
      <w:r w:rsidRPr="00766749">
        <w:rPr>
          <w:rFonts w:ascii="Arial Narrow" w:hAnsi="Arial Narrow" w:cs="Times New Roman"/>
        </w:rPr>
        <w:t>Upon completion of the course and passing the test the student will receive the BLS card from the AHA valid for two years.</w:t>
      </w:r>
    </w:p>
    <w:p w:rsidR="00402EAF" w:rsidRPr="00766749" w:rsidRDefault="00CF174E" w:rsidP="00F42F37">
      <w:pPr>
        <w:spacing w:after="0" w:line="240" w:lineRule="auto"/>
        <w:jc w:val="both"/>
        <w:rPr>
          <w:rFonts w:ascii="Arial Narrow" w:hAnsi="Arial Narrow" w:cs="Times New Roman"/>
        </w:rPr>
      </w:pPr>
      <w:r w:rsidRPr="00766749">
        <w:rPr>
          <w:rFonts w:ascii="Arial Narrow" w:hAnsi="Arial Narrow" w:cs="Times New Roman"/>
        </w:rPr>
        <w:t>Also in this course the student will be prepared to take and assure a better passing rate of the Nursing Assistant Certification Board (CNA) exam which is the most recognized certification among employers. The course outline will follow the official CNA blue print to ensure that every major topic will be covered and discussed during the total length of the course</w:t>
      </w:r>
    </w:p>
    <w:p w:rsidR="00F42F37" w:rsidRDefault="00F42F37" w:rsidP="00F42F37">
      <w:pPr>
        <w:spacing w:after="0" w:line="240" w:lineRule="auto"/>
        <w:jc w:val="both"/>
        <w:rPr>
          <w:rFonts w:ascii="Arial Narrow" w:hAnsi="Arial Narrow" w:cs="Times New Roman"/>
        </w:rPr>
      </w:pPr>
      <w:r w:rsidRPr="00766749">
        <w:rPr>
          <w:rFonts w:ascii="Arial Narrow" w:hAnsi="Arial Narrow" w:cs="Times New Roman"/>
          <w:b/>
        </w:rPr>
        <w:t>Pre-requisite(s):</w:t>
      </w:r>
      <w:r w:rsidRPr="00766749">
        <w:rPr>
          <w:rFonts w:ascii="Arial Narrow" w:hAnsi="Arial Narrow" w:cs="Times New Roman"/>
        </w:rPr>
        <w:t xml:space="preserve"> </w:t>
      </w:r>
      <w:r w:rsidR="00E90E07" w:rsidRPr="00766749">
        <w:rPr>
          <w:rFonts w:ascii="Arial Narrow" w:hAnsi="Arial Narrow" w:cs="Times New Roman"/>
        </w:rPr>
        <w:t>None</w:t>
      </w:r>
    </w:p>
    <w:p w:rsidR="00766749" w:rsidRDefault="00766749" w:rsidP="00F42F37">
      <w:pPr>
        <w:spacing w:after="0" w:line="240" w:lineRule="auto"/>
        <w:jc w:val="both"/>
        <w:rPr>
          <w:rFonts w:ascii="Arial Narrow" w:hAnsi="Arial Narrow" w:cs="Times New Roman"/>
        </w:rPr>
      </w:pPr>
    </w:p>
    <w:p w:rsidR="00766749" w:rsidRDefault="00766749" w:rsidP="00F42F37">
      <w:pPr>
        <w:spacing w:after="0" w:line="240" w:lineRule="auto"/>
        <w:jc w:val="both"/>
        <w:rPr>
          <w:rFonts w:ascii="Arial Narrow" w:hAnsi="Arial Narrow" w:cs="Times New Roman"/>
        </w:rPr>
      </w:pPr>
    </w:p>
    <w:p w:rsidR="00766749" w:rsidRDefault="00766749" w:rsidP="00F42F37">
      <w:pPr>
        <w:spacing w:after="0" w:line="240" w:lineRule="auto"/>
        <w:jc w:val="both"/>
        <w:rPr>
          <w:rFonts w:ascii="Arial Narrow" w:hAnsi="Arial Narrow" w:cs="Times New Roman"/>
        </w:rPr>
      </w:pPr>
    </w:p>
    <w:p w:rsidR="00766749" w:rsidRPr="00766749" w:rsidRDefault="00766749" w:rsidP="00F42F37">
      <w:pPr>
        <w:spacing w:after="0" w:line="240" w:lineRule="auto"/>
        <w:jc w:val="both"/>
        <w:rPr>
          <w:rFonts w:ascii="Arial Narrow" w:hAnsi="Arial Narrow" w:cs="Times New Roman"/>
        </w:rPr>
      </w:pPr>
      <w:bookmarkStart w:id="4" w:name="_GoBack"/>
      <w:bookmarkEnd w:id="4"/>
    </w:p>
    <w:p w:rsidR="005F57AA" w:rsidRPr="00766749" w:rsidRDefault="005F57AA" w:rsidP="00F42F37">
      <w:pPr>
        <w:spacing w:after="0" w:line="240" w:lineRule="auto"/>
        <w:rPr>
          <w:rFonts w:ascii="Arial Narrow" w:hAnsi="Arial Narrow" w:cs="Times New Roman"/>
          <w:b/>
        </w:rPr>
      </w:pPr>
    </w:p>
    <w:p w:rsidR="00402EAF" w:rsidRPr="00766749" w:rsidRDefault="00E90E07" w:rsidP="00F42F37">
      <w:pPr>
        <w:spacing w:after="0" w:line="240" w:lineRule="auto"/>
        <w:rPr>
          <w:rFonts w:ascii="Arial Narrow" w:hAnsi="Arial Narrow" w:cs="Times New Roman"/>
          <w:b/>
        </w:rPr>
      </w:pPr>
      <w:r w:rsidRPr="00766749">
        <w:rPr>
          <w:rFonts w:ascii="Arial Narrow" w:hAnsi="Arial Narrow" w:cs="Times New Roman"/>
          <w:b/>
        </w:rPr>
        <w:lastRenderedPageBreak/>
        <w:t>NAHH</w:t>
      </w:r>
      <w:r w:rsidR="00F42F37" w:rsidRPr="00766749">
        <w:rPr>
          <w:rFonts w:ascii="Arial Narrow" w:hAnsi="Arial Narrow" w:cs="Times New Roman"/>
          <w:b/>
        </w:rPr>
        <w:t>109</w:t>
      </w:r>
      <w:r w:rsidR="00402EAF" w:rsidRPr="00766749">
        <w:rPr>
          <w:rFonts w:ascii="Arial Narrow" w:hAnsi="Arial Narrow" w:cs="Times New Roman"/>
          <w:b/>
        </w:rPr>
        <w:tab/>
        <w:t xml:space="preserve">    </w:t>
      </w:r>
      <w:r w:rsidR="00F42F37" w:rsidRPr="00766749">
        <w:rPr>
          <w:rFonts w:ascii="Arial Narrow" w:hAnsi="Arial Narrow" w:cs="Times New Roman"/>
          <w:b/>
        </w:rPr>
        <w:t>Nursing Assistant</w:t>
      </w:r>
      <w:r w:rsidR="00402EAF" w:rsidRPr="00766749">
        <w:rPr>
          <w:rFonts w:ascii="Arial Narrow" w:hAnsi="Arial Narrow" w:cs="Times New Roman"/>
          <w:b/>
        </w:rPr>
        <w:t xml:space="preserve"> Clinical Externship</w:t>
      </w:r>
      <w:r w:rsidRPr="00766749">
        <w:rPr>
          <w:rFonts w:ascii="Arial Narrow" w:hAnsi="Arial Narrow" w:cs="Times New Roman"/>
          <w:b/>
        </w:rPr>
        <w:tab/>
      </w:r>
      <w:r w:rsidRPr="00766749">
        <w:rPr>
          <w:rFonts w:ascii="Arial Narrow" w:hAnsi="Arial Narrow" w:cs="Times New Roman"/>
          <w:b/>
        </w:rPr>
        <w:tab/>
        <w:t>40 Clock Hours</w:t>
      </w:r>
    </w:p>
    <w:p w:rsidR="00402EAF" w:rsidRPr="00766749" w:rsidRDefault="00402EAF" w:rsidP="00F42F37">
      <w:pPr>
        <w:spacing w:after="0" w:line="240" w:lineRule="auto"/>
        <w:rPr>
          <w:rFonts w:ascii="Arial Narrow" w:hAnsi="Arial Narrow" w:cs="Times New Roman"/>
          <w:b/>
        </w:rPr>
      </w:pPr>
      <w:r w:rsidRPr="00766749">
        <w:rPr>
          <w:rFonts w:ascii="Arial Narrow" w:hAnsi="Arial Narrow" w:cs="Times New Roman"/>
          <w:b/>
        </w:rPr>
        <w:tab/>
      </w:r>
      <w:r w:rsidR="00F42F37" w:rsidRPr="00766749">
        <w:rPr>
          <w:rFonts w:ascii="Arial Narrow" w:hAnsi="Arial Narrow" w:cs="Times New Roman"/>
          <w:b/>
        </w:rPr>
        <w:tab/>
      </w:r>
      <w:r w:rsidR="00E90E07" w:rsidRPr="00766749">
        <w:rPr>
          <w:rFonts w:ascii="Arial Narrow" w:hAnsi="Arial Narrow" w:cs="Times New Roman"/>
          <w:b/>
        </w:rPr>
        <w:t xml:space="preserve">   </w:t>
      </w:r>
      <w:r w:rsidRPr="00766749">
        <w:rPr>
          <w:rFonts w:ascii="Arial Narrow" w:hAnsi="Arial Narrow" w:cs="Times New Roman"/>
          <w:b/>
        </w:rPr>
        <w:t>(0 Theory</w:t>
      </w:r>
      <w:r w:rsidR="00E90E07" w:rsidRPr="00766749">
        <w:rPr>
          <w:rFonts w:ascii="Arial Narrow" w:hAnsi="Arial Narrow" w:cs="Times New Roman"/>
          <w:b/>
        </w:rPr>
        <w:t xml:space="preserve"> Hours</w:t>
      </w:r>
      <w:r w:rsidRPr="00766749">
        <w:rPr>
          <w:rFonts w:ascii="Arial Narrow" w:hAnsi="Arial Narrow" w:cs="Times New Roman"/>
          <w:b/>
        </w:rPr>
        <w:t xml:space="preserve"> /0 Lab </w:t>
      </w:r>
      <w:r w:rsidR="00E90E07" w:rsidRPr="00766749">
        <w:rPr>
          <w:rFonts w:ascii="Arial Narrow" w:hAnsi="Arial Narrow" w:cs="Times New Roman"/>
          <w:b/>
        </w:rPr>
        <w:t xml:space="preserve">Hours </w:t>
      </w:r>
      <w:r w:rsidRPr="00766749">
        <w:rPr>
          <w:rFonts w:ascii="Arial Narrow" w:hAnsi="Arial Narrow" w:cs="Times New Roman"/>
          <w:b/>
        </w:rPr>
        <w:t xml:space="preserve">/40 Externship </w:t>
      </w:r>
      <w:r w:rsidR="00E90E07" w:rsidRPr="00766749">
        <w:rPr>
          <w:rFonts w:ascii="Arial Narrow" w:hAnsi="Arial Narrow" w:cs="Times New Roman"/>
          <w:b/>
        </w:rPr>
        <w:t>Hours)</w:t>
      </w:r>
    </w:p>
    <w:p w:rsidR="00402EAF" w:rsidRPr="00766749" w:rsidRDefault="00402EAF" w:rsidP="00F42F37">
      <w:pPr>
        <w:spacing w:after="0" w:line="240" w:lineRule="auto"/>
        <w:rPr>
          <w:rFonts w:ascii="Arial Narrow" w:hAnsi="Arial Narrow" w:cs="Times New Roman"/>
        </w:rPr>
      </w:pPr>
      <w:r w:rsidRPr="00766749">
        <w:rPr>
          <w:rFonts w:ascii="Arial Narrow" w:hAnsi="Arial Narrow" w:cs="Times New Roman"/>
        </w:rPr>
        <w:t>Students will have the opportunity to work in a Nursing Care Facility where they will gain exposure to real life care giving experiences. Under the supervision of a Registered Nurse, students will have hands on opportunities to apply skills which complete the educational experience of a Nursing Assistant</w:t>
      </w:r>
      <w:r w:rsidR="00E90E07" w:rsidRPr="00766749">
        <w:rPr>
          <w:rFonts w:ascii="Arial Narrow" w:hAnsi="Arial Narrow" w:cs="Times New Roman"/>
        </w:rPr>
        <w:t>.</w:t>
      </w:r>
    </w:p>
    <w:p w:rsidR="00E90E07" w:rsidRPr="00766749" w:rsidRDefault="00E90E07" w:rsidP="00E90E07">
      <w:pPr>
        <w:spacing w:after="0" w:line="240" w:lineRule="auto"/>
        <w:jc w:val="both"/>
        <w:rPr>
          <w:rFonts w:ascii="Arial Narrow" w:hAnsi="Arial Narrow" w:cs="Times New Roman"/>
        </w:rPr>
      </w:pPr>
      <w:r w:rsidRPr="00766749">
        <w:rPr>
          <w:rFonts w:ascii="Arial Narrow" w:hAnsi="Arial Narrow" w:cs="Times New Roman"/>
          <w:b/>
        </w:rPr>
        <w:t>Pre-requisite(s):</w:t>
      </w:r>
      <w:r w:rsidRPr="00766749">
        <w:rPr>
          <w:rFonts w:ascii="Arial Narrow" w:hAnsi="Arial Narrow" w:cs="Times New Roman"/>
        </w:rPr>
        <w:t xml:space="preserve"> Successful completion of all didactic and lab courses</w:t>
      </w:r>
    </w:p>
    <w:p w:rsidR="0053705A" w:rsidRPr="00766749" w:rsidRDefault="0053705A" w:rsidP="0053705A">
      <w:pPr>
        <w:spacing w:after="0" w:line="240" w:lineRule="auto"/>
        <w:rPr>
          <w:rFonts w:ascii="Arial Narrow" w:eastAsia="Times New Roman" w:hAnsi="Arial Narrow" w:cs="Arial"/>
          <w:b/>
        </w:rPr>
      </w:pPr>
    </w:p>
    <w:p w:rsidR="0053705A" w:rsidRPr="00766749" w:rsidRDefault="006A7E3C" w:rsidP="0053705A">
      <w:pPr>
        <w:spacing w:after="0" w:line="240" w:lineRule="auto"/>
        <w:rPr>
          <w:rFonts w:ascii="Arial Narrow" w:eastAsia="Times New Roman" w:hAnsi="Arial Narrow" w:cs="Arial"/>
          <w:b/>
        </w:rPr>
      </w:pPr>
      <w:r w:rsidRPr="00766749">
        <w:rPr>
          <w:rFonts w:ascii="Arial Narrow" w:eastAsia="Times New Roman" w:hAnsi="Arial Narrow" w:cs="Arial"/>
          <w:b/>
        </w:rPr>
        <w:t>Disclosures:</w:t>
      </w:r>
    </w:p>
    <w:p w:rsidR="006A7E3C" w:rsidRPr="00766749" w:rsidRDefault="006A7E3C" w:rsidP="006A7E3C">
      <w:pPr>
        <w:spacing w:after="0" w:line="240" w:lineRule="auto"/>
        <w:rPr>
          <w:rFonts w:ascii="Arial Narrow" w:eastAsia="Times New Roman" w:hAnsi="Arial Narrow" w:cs="Arial"/>
        </w:rPr>
      </w:pPr>
      <w:r w:rsidRPr="00766749">
        <w:rPr>
          <w:rFonts w:ascii="Arial Narrow" w:eastAsia="Times New Roman" w:hAnsi="Arial Narrow" w:cs="Arial"/>
        </w:rPr>
        <w:t>Students must pay $50 registration fee and $9.00 background fee at the time of enrollment.</w:t>
      </w:r>
    </w:p>
    <w:p w:rsidR="006A7E3C" w:rsidRPr="00766749" w:rsidRDefault="006A7E3C" w:rsidP="006A7E3C">
      <w:pPr>
        <w:spacing w:after="0" w:line="240" w:lineRule="auto"/>
        <w:rPr>
          <w:rFonts w:ascii="Arial Narrow" w:eastAsia="Times New Roman" w:hAnsi="Arial Narrow" w:cs="Arial"/>
        </w:rPr>
      </w:pPr>
      <w:r w:rsidRPr="00766749">
        <w:rPr>
          <w:rFonts w:ascii="Arial Narrow" w:eastAsia="Times New Roman" w:hAnsi="Arial Narrow" w:cs="Arial"/>
        </w:rPr>
        <w:t xml:space="preserve">Books and supplies after cancellation period are not refunded. </w:t>
      </w:r>
    </w:p>
    <w:p w:rsidR="006A7E3C" w:rsidRPr="00766749" w:rsidRDefault="006A7E3C" w:rsidP="006A7E3C">
      <w:pPr>
        <w:spacing w:after="0" w:line="240" w:lineRule="auto"/>
        <w:rPr>
          <w:rFonts w:ascii="Arial Narrow" w:eastAsia="Times New Roman" w:hAnsi="Arial Narrow" w:cs="Arial"/>
        </w:rPr>
      </w:pPr>
    </w:p>
    <w:p w:rsidR="006A7E3C" w:rsidRPr="00766749" w:rsidRDefault="006A7E3C" w:rsidP="006A7E3C">
      <w:pPr>
        <w:spacing w:after="0" w:line="240" w:lineRule="auto"/>
        <w:rPr>
          <w:rFonts w:ascii="Arial Narrow" w:eastAsia="Times New Roman" w:hAnsi="Arial Narrow" w:cs="Arial"/>
        </w:rPr>
      </w:pPr>
      <w:r w:rsidRPr="00766749">
        <w:rPr>
          <w:rFonts w:ascii="Arial Narrow" w:eastAsia="Times New Roman" w:hAnsi="Arial Narrow" w:cs="Arial"/>
        </w:rPr>
        <w:t>**   Cost for Florida Certified Nursing Assistant exam</w:t>
      </w:r>
    </w:p>
    <w:p w:rsidR="006A7E3C" w:rsidRPr="00766749" w:rsidRDefault="006A7E3C" w:rsidP="006A7E3C">
      <w:pPr>
        <w:numPr>
          <w:ilvl w:val="0"/>
          <w:numId w:val="1"/>
        </w:numPr>
        <w:shd w:val="clear" w:color="auto" w:fill="FFFFFF"/>
        <w:spacing w:after="0" w:line="240" w:lineRule="auto"/>
        <w:rPr>
          <w:rFonts w:ascii="Arial Narrow" w:eastAsia="Times New Roman" w:hAnsi="Arial Narrow" w:cs="Arial"/>
          <w:color w:val="000000"/>
          <w:spacing w:val="-11"/>
        </w:rPr>
      </w:pPr>
      <w:r w:rsidRPr="00766749">
        <w:rPr>
          <w:rFonts w:ascii="Arial Narrow" w:eastAsia="Times New Roman" w:hAnsi="Arial Narrow" w:cs="Arial"/>
          <w:color w:val="000000"/>
          <w:spacing w:val="-11"/>
        </w:rPr>
        <w:t xml:space="preserve">Nursing Assistant Competency Examination: Written - Clinical Skills English - $140.00 </w:t>
      </w:r>
    </w:p>
    <w:p w:rsidR="006A7E3C" w:rsidRPr="00766749" w:rsidRDefault="006A7E3C" w:rsidP="006A7E3C">
      <w:pPr>
        <w:numPr>
          <w:ilvl w:val="0"/>
          <w:numId w:val="1"/>
        </w:numPr>
        <w:shd w:val="clear" w:color="auto" w:fill="FFFFFF"/>
        <w:spacing w:after="0" w:line="240" w:lineRule="auto"/>
        <w:rPr>
          <w:rFonts w:ascii="Arial Narrow" w:eastAsia="Times New Roman" w:hAnsi="Arial Narrow" w:cs="Arial"/>
          <w:color w:val="000000"/>
          <w:spacing w:val="-11"/>
        </w:rPr>
      </w:pPr>
      <w:r w:rsidRPr="00766749">
        <w:rPr>
          <w:rFonts w:ascii="Arial Narrow" w:eastAsia="Times New Roman" w:hAnsi="Arial Narrow" w:cs="Arial"/>
          <w:color w:val="000000"/>
          <w:spacing w:val="-11"/>
        </w:rPr>
        <w:t>FBI Background Screening - $80.67</w:t>
      </w:r>
    </w:p>
    <w:p w:rsidR="006A7E3C" w:rsidRPr="00766749" w:rsidRDefault="006A7E3C" w:rsidP="006A7E3C">
      <w:pPr>
        <w:shd w:val="clear" w:color="auto" w:fill="FFFFFF"/>
        <w:spacing w:after="0" w:line="240" w:lineRule="auto"/>
        <w:rPr>
          <w:rFonts w:ascii="Arial Narrow" w:eastAsia="Times New Roman" w:hAnsi="Arial Narrow" w:cs="Arial"/>
          <w:color w:val="000000"/>
          <w:spacing w:val="-11"/>
        </w:rPr>
      </w:pPr>
      <w:r w:rsidRPr="00766749">
        <w:rPr>
          <w:rFonts w:ascii="Arial Narrow" w:eastAsia="Times New Roman" w:hAnsi="Arial Narrow" w:cs="Arial"/>
        </w:rPr>
        <w:t xml:space="preserve">     </w:t>
      </w:r>
    </w:p>
    <w:p w:rsidR="006A7E3C" w:rsidRPr="00766749" w:rsidRDefault="006A7E3C" w:rsidP="006A7E3C">
      <w:pPr>
        <w:tabs>
          <w:tab w:val="left" w:pos="1309"/>
          <w:tab w:val="left" w:pos="5042"/>
          <w:tab w:val="left" w:pos="6062"/>
          <w:tab w:val="left" w:pos="7363"/>
          <w:tab w:val="left" w:pos="8724"/>
        </w:tabs>
        <w:spacing w:after="0" w:line="240" w:lineRule="auto"/>
        <w:jc w:val="both"/>
        <w:rPr>
          <w:rFonts w:ascii="Arial Narrow" w:eastAsia="Times New Roman" w:hAnsi="Arial Narrow" w:cs="Arial"/>
          <w:b/>
          <w:color w:val="000000"/>
        </w:rPr>
      </w:pPr>
      <w:r w:rsidRPr="00766749">
        <w:rPr>
          <w:rFonts w:ascii="Arial Narrow" w:eastAsia="Times New Roman" w:hAnsi="Arial Narrow" w:cs="Arial"/>
        </w:rPr>
        <w:t>Students for this program must wear proper medical attire.  Uniforms are purchased by the student. Scrub set $25 each.</w:t>
      </w:r>
    </w:p>
    <w:p w:rsidR="0053705A" w:rsidRPr="00882D02" w:rsidRDefault="0053705A" w:rsidP="0053705A">
      <w:pPr>
        <w:spacing w:after="0" w:line="240" w:lineRule="auto"/>
        <w:rPr>
          <w:rFonts w:ascii="Arial" w:eastAsia="Times New Roman" w:hAnsi="Arial" w:cs="Arial"/>
        </w:rPr>
      </w:pPr>
    </w:p>
    <w:p w:rsidR="00402EAF" w:rsidRPr="0053705A" w:rsidRDefault="00402EAF">
      <w:pPr>
        <w:rPr>
          <w:rFonts w:cs="Times New Roman"/>
          <w:b/>
          <w:sz w:val="20"/>
          <w:szCs w:val="20"/>
        </w:rPr>
      </w:pPr>
    </w:p>
    <w:sectPr w:rsidR="00402EAF" w:rsidRPr="0053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26F"/>
    <w:multiLevelType w:val="hybridMultilevel"/>
    <w:tmpl w:val="30DCD54E"/>
    <w:lvl w:ilvl="0" w:tplc="4668864A">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D02"/>
    <w:rsid w:val="000548B3"/>
    <w:rsid w:val="001E16EC"/>
    <w:rsid w:val="00256A18"/>
    <w:rsid w:val="003636CC"/>
    <w:rsid w:val="00402EAF"/>
    <w:rsid w:val="00416997"/>
    <w:rsid w:val="00474D28"/>
    <w:rsid w:val="004D1CAB"/>
    <w:rsid w:val="00504355"/>
    <w:rsid w:val="0053705A"/>
    <w:rsid w:val="005F57AA"/>
    <w:rsid w:val="006A7E3C"/>
    <w:rsid w:val="00766749"/>
    <w:rsid w:val="007969E2"/>
    <w:rsid w:val="00882D02"/>
    <w:rsid w:val="009F61B0"/>
    <w:rsid w:val="00A92932"/>
    <w:rsid w:val="00AA32E3"/>
    <w:rsid w:val="00CF174E"/>
    <w:rsid w:val="00E90E07"/>
    <w:rsid w:val="00F4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84E6"/>
  <w15:docId w15:val="{9AE19A4E-3C43-4AED-BEF1-8CBD700D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2D0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82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2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 marrero</dc:creator>
  <cp:lastModifiedBy>Day</cp:lastModifiedBy>
  <cp:revision>3</cp:revision>
  <cp:lastPrinted>2016-04-14T14:15:00Z</cp:lastPrinted>
  <dcterms:created xsi:type="dcterms:W3CDTF">2016-04-13T20:54:00Z</dcterms:created>
  <dcterms:modified xsi:type="dcterms:W3CDTF">2016-04-14T14:16:00Z</dcterms:modified>
</cp:coreProperties>
</file>