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FD2" w:rsidRDefault="00A04FD2" w:rsidP="00A04FD2">
      <w:pPr>
        <w:jc w:val="center"/>
        <w:rPr>
          <w:rFonts w:ascii="Times New Roman" w:hAnsi="Times New Roman" w:cs="Times New Roman"/>
          <w:b/>
          <w:sz w:val="36"/>
          <w:szCs w:val="36"/>
        </w:rPr>
      </w:pPr>
      <w:r>
        <w:rPr>
          <w:rFonts w:ascii="Times New Roman" w:hAnsi="Times New Roman" w:cs="Times New Roman"/>
          <w:b/>
          <w:sz w:val="36"/>
          <w:szCs w:val="36"/>
        </w:rPr>
        <w:t>FLORIDA VOCATIONAL INSTITUTE</w:t>
      </w:r>
    </w:p>
    <w:p w:rsidR="00A04FD2" w:rsidRPr="00A04FD2" w:rsidRDefault="00682E43" w:rsidP="00A04FD2">
      <w:pPr>
        <w:jc w:val="center"/>
        <w:rPr>
          <w:rFonts w:ascii="Times New Roman" w:hAnsi="Times New Roman" w:cs="Times New Roman"/>
          <w:b/>
          <w:sz w:val="36"/>
          <w:szCs w:val="36"/>
        </w:rPr>
      </w:pPr>
      <w:r>
        <w:rPr>
          <w:rFonts w:ascii="Times New Roman" w:hAnsi="Times New Roman" w:cs="Times New Roman"/>
          <w:b/>
          <w:sz w:val="36"/>
          <w:szCs w:val="36"/>
        </w:rPr>
        <w:t xml:space="preserve">SYLLABUS / </w:t>
      </w:r>
      <w:r w:rsidR="00A04FD2">
        <w:rPr>
          <w:rFonts w:ascii="Times New Roman" w:hAnsi="Times New Roman" w:cs="Times New Roman"/>
          <w:b/>
          <w:sz w:val="36"/>
          <w:szCs w:val="36"/>
        </w:rPr>
        <w:t>LESSON PLAN</w:t>
      </w:r>
    </w:p>
    <w:tbl>
      <w:tblPr>
        <w:tblStyle w:val="TableGrid"/>
        <w:tblW w:w="0" w:type="auto"/>
        <w:jc w:val="center"/>
        <w:tblLook w:val="04A0" w:firstRow="1" w:lastRow="0" w:firstColumn="1" w:lastColumn="0" w:noHBand="0" w:noVBand="1"/>
      </w:tblPr>
      <w:tblGrid>
        <w:gridCol w:w="1723"/>
        <w:gridCol w:w="2401"/>
        <w:gridCol w:w="1695"/>
        <w:gridCol w:w="1695"/>
        <w:gridCol w:w="930"/>
        <w:gridCol w:w="916"/>
      </w:tblGrid>
      <w:tr w:rsidR="00A04FD2" w:rsidTr="0058000B">
        <w:trPr>
          <w:jc w:val="center"/>
        </w:trPr>
        <w:tc>
          <w:tcPr>
            <w:tcW w:w="9360" w:type="dxa"/>
            <w:gridSpan w:val="6"/>
            <w:tcBorders>
              <w:top w:val="nil"/>
              <w:left w:val="nil"/>
              <w:bottom w:val="single" w:sz="12" w:space="0" w:color="auto"/>
              <w:right w:val="nil"/>
            </w:tcBorders>
          </w:tcPr>
          <w:p w:rsidR="00A04FD2" w:rsidRPr="00A04FD2" w:rsidRDefault="00A04FD2" w:rsidP="003F206D">
            <w:r w:rsidRPr="00A04FD2">
              <w:rPr>
                <w:rFonts w:ascii="Times New Roman" w:eastAsia="Calibri" w:hAnsi="Times New Roman" w:cs="Times New Roman"/>
                <w:b/>
                <w:bCs/>
                <w:kern w:val="28"/>
                <w:sz w:val="24"/>
                <w:szCs w:val="24"/>
              </w:rPr>
              <w:t xml:space="preserve">Daily/Weekly Lesson Plan Outline – </w:t>
            </w:r>
            <w:r w:rsidR="003F206D">
              <w:rPr>
                <w:rFonts w:ascii="Times New Roman" w:eastAsia="Calibri" w:hAnsi="Times New Roman" w:cs="Times New Roman"/>
                <w:b/>
                <w:bCs/>
                <w:kern w:val="28"/>
                <w:sz w:val="24"/>
                <w:szCs w:val="24"/>
              </w:rPr>
              <w:t xml:space="preserve">3weeks / </w:t>
            </w:r>
            <w:r w:rsidR="00241AD4">
              <w:rPr>
                <w:rFonts w:ascii="Times New Roman" w:eastAsia="Calibri" w:hAnsi="Times New Roman" w:cs="Times New Roman"/>
                <w:b/>
                <w:bCs/>
                <w:kern w:val="28"/>
                <w:sz w:val="24"/>
                <w:szCs w:val="24"/>
              </w:rPr>
              <w:t>3</w:t>
            </w:r>
            <w:r w:rsidR="003F206D">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Clock </w:t>
            </w:r>
            <w:r w:rsidR="00C40728" w:rsidRPr="00A04FD2">
              <w:rPr>
                <w:rFonts w:ascii="Times New Roman" w:eastAsia="Calibri" w:hAnsi="Times New Roman" w:cs="Times New Roman"/>
                <w:b/>
                <w:bCs/>
                <w:kern w:val="28"/>
                <w:sz w:val="24"/>
                <w:szCs w:val="24"/>
              </w:rPr>
              <w:t>Hrs. /</w:t>
            </w:r>
            <w:r w:rsidR="009C498A">
              <w:rPr>
                <w:rFonts w:ascii="Times New Roman" w:eastAsia="Calibri" w:hAnsi="Times New Roman" w:cs="Times New Roman"/>
                <w:b/>
                <w:bCs/>
                <w:kern w:val="28"/>
                <w:sz w:val="24"/>
                <w:szCs w:val="24"/>
              </w:rPr>
              <w:t xml:space="preserve"> </w:t>
            </w:r>
            <w:r w:rsidR="00241AD4">
              <w:rPr>
                <w:rFonts w:ascii="Times New Roman" w:eastAsia="Calibri" w:hAnsi="Times New Roman" w:cs="Times New Roman"/>
                <w:b/>
                <w:bCs/>
                <w:kern w:val="28"/>
                <w:sz w:val="24"/>
                <w:szCs w:val="24"/>
              </w:rPr>
              <w:t>3</w:t>
            </w:r>
            <w:r w:rsidR="008F2016">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w:t>
            </w:r>
            <w:proofErr w:type="gramStart"/>
            <w:r w:rsidRPr="00A04FD2">
              <w:rPr>
                <w:rFonts w:ascii="Times New Roman" w:eastAsia="Calibri" w:hAnsi="Times New Roman" w:cs="Times New Roman"/>
                <w:b/>
                <w:bCs/>
                <w:kern w:val="28"/>
                <w:sz w:val="24"/>
                <w:szCs w:val="24"/>
              </w:rPr>
              <w:t>Lab</w:t>
            </w:r>
            <w:proofErr w:type="gramEnd"/>
            <w:r w:rsidRPr="00A04FD2">
              <w:rPr>
                <w:rFonts w:ascii="Times New Roman" w:eastAsia="Calibri" w:hAnsi="Times New Roman" w:cs="Times New Roman"/>
                <w:b/>
                <w:bCs/>
                <w:kern w:val="28"/>
                <w:sz w:val="24"/>
                <w:szCs w:val="24"/>
              </w:rPr>
              <w:t xml:space="preserve"> </w:t>
            </w:r>
            <w:r w:rsidR="00C40728" w:rsidRPr="00A04FD2">
              <w:rPr>
                <w:rFonts w:ascii="Times New Roman" w:eastAsia="Calibri" w:hAnsi="Times New Roman" w:cs="Times New Roman"/>
                <w:b/>
                <w:bCs/>
                <w:kern w:val="28"/>
                <w:sz w:val="24"/>
                <w:szCs w:val="24"/>
              </w:rPr>
              <w:t>Hrs.</w:t>
            </w:r>
            <w:r w:rsidRPr="00A04FD2">
              <w:rPr>
                <w:rFonts w:ascii="Times New Roman" w:eastAsia="Calibri" w:hAnsi="Times New Roman" w:cs="Times New Roman"/>
                <w:b/>
                <w:bCs/>
                <w:kern w:val="28"/>
                <w:sz w:val="24"/>
                <w:szCs w:val="24"/>
              </w:rPr>
              <w:t xml:space="preserve">                               </w:t>
            </w:r>
          </w:p>
        </w:tc>
      </w:tr>
      <w:tr w:rsidR="00C40728" w:rsidTr="0058000B">
        <w:trPr>
          <w:jc w:val="center"/>
        </w:trPr>
        <w:tc>
          <w:tcPr>
            <w:tcW w:w="7514" w:type="dxa"/>
            <w:gridSpan w:val="4"/>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Pr>
                <w:rFonts w:ascii="Times New Roman" w:hAnsi="Times New Roman" w:cs="Times New Roman"/>
                <w:b/>
              </w:rPr>
              <w:t xml:space="preserve">COURSE </w:t>
            </w:r>
            <w:r w:rsidRPr="00A04FD2">
              <w:rPr>
                <w:rFonts w:ascii="Times New Roman" w:hAnsi="Times New Roman" w:cs="Times New Roman"/>
                <w:b/>
              </w:rPr>
              <w:t>TITLE</w:t>
            </w:r>
          </w:p>
        </w:tc>
        <w:tc>
          <w:tcPr>
            <w:tcW w:w="1846" w:type="dxa"/>
            <w:gridSpan w:val="2"/>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sidRPr="00A04FD2">
              <w:rPr>
                <w:rFonts w:ascii="Times New Roman" w:hAnsi="Times New Roman" w:cs="Times New Roman"/>
                <w:b/>
                <w:sz w:val="24"/>
                <w:szCs w:val="24"/>
              </w:rPr>
              <w:t>Review Date:</w:t>
            </w:r>
          </w:p>
        </w:tc>
      </w:tr>
      <w:tr w:rsidR="00C40728" w:rsidTr="0058000B">
        <w:trPr>
          <w:jc w:val="center"/>
        </w:trPr>
        <w:tc>
          <w:tcPr>
            <w:tcW w:w="7514" w:type="dxa"/>
            <w:gridSpan w:val="4"/>
            <w:tcBorders>
              <w:top w:val="nil"/>
              <w:left w:val="nil"/>
              <w:bottom w:val="single" w:sz="12" w:space="0" w:color="auto"/>
              <w:right w:val="nil"/>
            </w:tcBorders>
          </w:tcPr>
          <w:p w:rsidR="00C40728" w:rsidRPr="00A04FD2" w:rsidRDefault="00F43A3E" w:rsidP="00A04FD2">
            <w:pPr>
              <w:rPr>
                <w:rFonts w:ascii="Times New Roman" w:hAnsi="Times New Roman" w:cs="Times New Roman"/>
                <w:b/>
                <w:sz w:val="24"/>
                <w:szCs w:val="24"/>
              </w:rPr>
            </w:pPr>
            <w:r>
              <w:rPr>
                <w:rFonts w:ascii="Times New Roman" w:hAnsi="Times New Roman" w:cs="Times New Roman"/>
                <w:b/>
                <w:sz w:val="24"/>
                <w:szCs w:val="24"/>
              </w:rPr>
              <w:t>Medical Assistant</w:t>
            </w:r>
          </w:p>
        </w:tc>
        <w:tc>
          <w:tcPr>
            <w:tcW w:w="1846" w:type="dxa"/>
            <w:gridSpan w:val="2"/>
            <w:tcBorders>
              <w:top w:val="nil"/>
              <w:left w:val="nil"/>
              <w:bottom w:val="single" w:sz="12" w:space="0" w:color="auto"/>
              <w:right w:val="nil"/>
            </w:tcBorders>
          </w:tcPr>
          <w:p w:rsidR="00C40728" w:rsidRPr="00A04FD2" w:rsidRDefault="00F43A3E" w:rsidP="00F43A3E">
            <w:pPr>
              <w:rPr>
                <w:rFonts w:ascii="Times New Roman" w:hAnsi="Times New Roman" w:cs="Times New Roman"/>
                <w:b/>
                <w:sz w:val="24"/>
                <w:szCs w:val="24"/>
              </w:rPr>
            </w:pPr>
            <w:r>
              <w:rPr>
                <w:rFonts w:ascii="Times New Roman" w:hAnsi="Times New Roman" w:cs="Times New Roman"/>
                <w:b/>
                <w:sz w:val="24"/>
                <w:szCs w:val="24"/>
              </w:rPr>
              <w:t>01/04/2016</w:t>
            </w:r>
          </w:p>
        </w:tc>
      </w:tr>
      <w:tr w:rsidR="00F23CD4" w:rsidTr="0058000B">
        <w:trPr>
          <w:jc w:val="center"/>
        </w:trPr>
        <w:tc>
          <w:tcPr>
            <w:tcW w:w="1723" w:type="dxa"/>
            <w:tcBorders>
              <w:top w:val="single" w:sz="12" w:space="0" w:color="auto"/>
              <w:left w:val="nil"/>
              <w:bottom w:val="nil"/>
              <w:right w:val="nil"/>
            </w:tcBorders>
          </w:tcPr>
          <w:p w:rsidR="00C40728" w:rsidRPr="00F23CD4" w:rsidRDefault="00F23CD4" w:rsidP="00A04FD2">
            <w:pPr>
              <w:rPr>
                <w:rFonts w:ascii="Times New Roman" w:hAnsi="Times New Roman" w:cs="Times New Roman"/>
                <w:b/>
                <w:sz w:val="20"/>
                <w:szCs w:val="20"/>
              </w:rPr>
            </w:pPr>
            <w:r w:rsidRPr="00F23CD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F23CD4" w:rsidRDefault="00F23CD4" w:rsidP="00C40728">
            <w:pPr>
              <w:rPr>
                <w:rFonts w:ascii="Times New Roman" w:hAnsi="Times New Roman" w:cs="Times New Roman"/>
                <w:b/>
                <w:sz w:val="20"/>
                <w:szCs w:val="20"/>
              </w:rPr>
            </w:pPr>
            <w:r w:rsidRPr="00F23CD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930"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14"/>
                <w:szCs w:val="20"/>
              </w:rPr>
            </w:pPr>
            <w:r w:rsidRPr="00F23CD4">
              <w:rPr>
                <w:rFonts w:ascii="Times New Roman" w:hAnsi="Times New Roman" w:cs="Times New Roman"/>
                <w:b/>
                <w:sz w:val="16"/>
                <w:szCs w:val="20"/>
              </w:rPr>
              <w:t>LEC HRS</w:t>
            </w:r>
          </w:p>
        </w:tc>
        <w:tc>
          <w:tcPr>
            <w:tcW w:w="916"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20"/>
                <w:szCs w:val="20"/>
              </w:rPr>
            </w:pPr>
            <w:r w:rsidRPr="00F23CD4">
              <w:rPr>
                <w:rFonts w:ascii="Times New Roman" w:hAnsi="Times New Roman" w:cs="Times New Roman"/>
                <w:b/>
                <w:sz w:val="16"/>
                <w:szCs w:val="20"/>
              </w:rPr>
              <w:t>LAB HRS</w:t>
            </w:r>
          </w:p>
        </w:tc>
      </w:tr>
      <w:tr w:rsidR="00F23CD4" w:rsidTr="0058000B">
        <w:trPr>
          <w:jc w:val="center"/>
        </w:trPr>
        <w:tc>
          <w:tcPr>
            <w:tcW w:w="1723" w:type="dxa"/>
            <w:tcBorders>
              <w:top w:val="nil"/>
              <w:left w:val="nil"/>
              <w:bottom w:val="single" w:sz="12" w:space="0" w:color="auto"/>
              <w:right w:val="nil"/>
            </w:tcBorders>
          </w:tcPr>
          <w:p w:rsidR="00C40728" w:rsidRPr="00A04FD2" w:rsidRDefault="004614D7" w:rsidP="009C498A">
            <w:pPr>
              <w:rPr>
                <w:rFonts w:ascii="Times New Roman" w:hAnsi="Times New Roman" w:cs="Times New Roman"/>
                <w:b/>
                <w:sz w:val="24"/>
                <w:szCs w:val="24"/>
              </w:rPr>
            </w:pPr>
            <w:r>
              <w:rPr>
                <w:rFonts w:ascii="Times New Roman" w:hAnsi="Times New Roman" w:cs="Times New Roman"/>
                <w:b/>
                <w:sz w:val="24"/>
                <w:szCs w:val="24"/>
              </w:rPr>
              <w:t>MAS 112</w:t>
            </w:r>
          </w:p>
        </w:tc>
        <w:tc>
          <w:tcPr>
            <w:tcW w:w="5791" w:type="dxa"/>
            <w:gridSpan w:val="3"/>
            <w:tcBorders>
              <w:top w:val="nil"/>
              <w:left w:val="nil"/>
              <w:bottom w:val="single" w:sz="12" w:space="0" w:color="auto"/>
              <w:right w:val="nil"/>
            </w:tcBorders>
          </w:tcPr>
          <w:p w:rsidR="00C40728" w:rsidRPr="000B6C5C" w:rsidRDefault="003F206D" w:rsidP="00A04FD2">
            <w:pPr>
              <w:rPr>
                <w:rFonts w:ascii="Times New Roman" w:hAnsi="Times New Roman" w:cs="Times New Roman"/>
                <w:b/>
                <w:sz w:val="24"/>
                <w:szCs w:val="24"/>
              </w:rPr>
            </w:pPr>
            <w:r w:rsidRPr="000B6C5C">
              <w:rPr>
                <w:rFonts w:ascii="Times New Roman" w:hAnsi="Times New Roman" w:cs="Times New Roman"/>
                <w:b/>
                <w:sz w:val="24"/>
                <w:szCs w:val="24"/>
              </w:rPr>
              <w:t>Patient Preparation</w:t>
            </w:r>
            <w:r w:rsidR="00241AD4" w:rsidRPr="000B6C5C">
              <w:rPr>
                <w:rFonts w:ascii="Times New Roman" w:hAnsi="Times New Roman" w:cs="Times New Roman"/>
                <w:b/>
                <w:sz w:val="24"/>
                <w:szCs w:val="24"/>
              </w:rPr>
              <w:t xml:space="preserve"> &amp; Clinical Procedures</w:t>
            </w:r>
          </w:p>
        </w:tc>
        <w:tc>
          <w:tcPr>
            <w:tcW w:w="930" w:type="dxa"/>
            <w:tcBorders>
              <w:top w:val="nil"/>
              <w:left w:val="nil"/>
              <w:bottom w:val="single" w:sz="12" w:space="0" w:color="auto"/>
              <w:right w:val="nil"/>
            </w:tcBorders>
          </w:tcPr>
          <w:p w:rsidR="00C40728" w:rsidRPr="000B6C5C" w:rsidRDefault="00241AD4" w:rsidP="00C40728">
            <w:pPr>
              <w:jc w:val="center"/>
              <w:rPr>
                <w:rFonts w:ascii="Times New Roman" w:hAnsi="Times New Roman" w:cs="Times New Roman"/>
                <w:b/>
                <w:sz w:val="24"/>
                <w:szCs w:val="24"/>
              </w:rPr>
            </w:pPr>
            <w:r w:rsidRPr="000B6C5C">
              <w:rPr>
                <w:rFonts w:ascii="Times New Roman" w:hAnsi="Times New Roman" w:cs="Times New Roman"/>
                <w:b/>
                <w:sz w:val="24"/>
                <w:szCs w:val="24"/>
              </w:rPr>
              <w:t>3</w:t>
            </w:r>
            <w:r w:rsidR="003F206D" w:rsidRPr="000B6C5C">
              <w:rPr>
                <w:rFonts w:ascii="Times New Roman" w:hAnsi="Times New Roman" w:cs="Times New Roman"/>
                <w:b/>
                <w:sz w:val="24"/>
                <w:szCs w:val="24"/>
              </w:rPr>
              <w:t>0</w:t>
            </w:r>
          </w:p>
        </w:tc>
        <w:tc>
          <w:tcPr>
            <w:tcW w:w="916" w:type="dxa"/>
            <w:tcBorders>
              <w:top w:val="nil"/>
              <w:left w:val="nil"/>
              <w:bottom w:val="single" w:sz="12" w:space="0" w:color="auto"/>
              <w:right w:val="nil"/>
            </w:tcBorders>
          </w:tcPr>
          <w:p w:rsidR="00C40728" w:rsidRPr="000B6C5C" w:rsidRDefault="00241AD4" w:rsidP="00C40728">
            <w:pPr>
              <w:jc w:val="center"/>
              <w:rPr>
                <w:rFonts w:ascii="Times New Roman" w:hAnsi="Times New Roman" w:cs="Times New Roman"/>
                <w:b/>
                <w:sz w:val="24"/>
                <w:szCs w:val="24"/>
              </w:rPr>
            </w:pPr>
            <w:r w:rsidRPr="000B6C5C">
              <w:rPr>
                <w:rFonts w:ascii="Times New Roman" w:hAnsi="Times New Roman" w:cs="Times New Roman"/>
                <w:b/>
                <w:sz w:val="24"/>
                <w:szCs w:val="24"/>
              </w:rPr>
              <w:t>3</w:t>
            </w:r>
            <w:r w:rsidR="003F206D" w:rsidRPr="000B6C5C">
              <w:rPr>
                <w:rFonts w:ascii="Times New Roman" w:hAnsi="Times New Roman" w:cs="Times New Roman"/>
                <w:b/>
                <w:sz w:val="24"/>
                <w:szCs w:val="24"/>
              </w:rPr>
              <w:t>0</w:t>
            </w:r>
          </w:p>
        </w:tc>
      </w:tr>
      <w:tr w:rsidR="00F23CD4" w:rsidTr="0058000B">
        <w:trPr>
          <w:jc w:val="center"/>
        </w:trPr>
        <w:tc>
          <w:tcPr>
            <w:tcW w:w="9360" w:type="dxa"/>
            <w:gridSpan w:val="6"/>
            <w:tcBorders>
              <w:top w:val="single" w:sz="12" w:space="0" w:color="auto"/>
              <w:left w:val="nil"/>
              <w:bottom w:val="single" w:sz="12" w:space="0" w:color="auto"/>
              <w:right w:val="nil"/>
            </w:tcBorders>
          </w:tcPr>
          <w:p w:rsidR="00F23CD4" w:rsidRDefault="00F23CD4" w:rsidP="00773EBA">
            <w:pPr>
              <w:jc w:val="both"/>
              <w:rPr>
                <w:rFonts w:ascii="Times New Roman" w:hAnsi="Times New Roman" w:cs="Times New Roman"/>
                <w:b/>
                <w:sz w:val="24"/>
                <w:szCs w:val="24"/>
              </w:rPr>
            </w:pPr>
            <w:r>
              <w:rPr>
                <w:rFonts w:ascii="Times New Roman" w:hAnsi="Times New Roman" w:cs="Times New Roman"/>
                <w:b/>
                <w:sz w:val="24"/>
                <w:szCs w:val="24"/>
              </w:rPr>
              <w:t>COURSE DESCRIPTION</w:t>
            </w:r>
            <w:r w:rsidR="001C546B">
              <w:rPr>
                <w:rFonts w:ascii="Times New Roman" w:hAnsi="Times New Roman" w:cs="Times New Roman"/>
                <w:b/>
                <w:sz w:val="24"/>
                <w:szCs w:val="24"/>
              </w:rPr>
              <w:t xml:space="preserve">:  </w:t>
            </w:r>
          </w:p>
          <w:p w:rsidR="003F206D" w:rsidRDefault="003F206D" w:rsidP="00773EBA">
            <w:pPr>
              <w:jc w:val="both"/>
              <w:rPr>
                <w:rFonts w:ascii="Times New Roman" w:hAnsi="Times New Roman" w:cs="Times New Roman"/>
                <w:b/>
                <w:sz w:val="24"/>
                <w:szCs w:val="24"/>
              </w:rPr>
            </w:pPr>
          </w:p>
          <w:p w:rsidR="00773EBA" w:rsidRDefault="003F206D" w:rsidP="00773EBA">
            <w:pPr>
              <w:jc w:val="both"/>
              <w:rPr>
                <w:rFonts w:ascii="Times New Roman" w:eastAsia="Times New Roman" w:hAnsi="Times New Roman" w:cs="Times New Roman"/>
                <w:sz w:val="24"/>
                <w:szCs w:val="24"/>
              </w:rPr>
            </w:pPr>
            <w:r w:rsidRPr="003F206D">
              <w:rPr>
                <w:rFonts w:ascii="Times New Roman" w:eastAsia="Times New Roman" w:hAnsi="Times New Roman" w:cs="Times New Roman"/>
                <w:sz w:val="24"/>
                <w:szCs w:val="24"/>
              </w:rPr>
              <w:t>Students will study patient care concepts involved in preparing patients for a medical examination or specialized test. Students will learn appropriate draping procedures, procedures for preparation for minor surgery, interpersonal skills required for patient communication, and the importance of maintaining well stocked, clean and well prepared examination areas.</w:t>
            </w:r>
          </w:p>
          <w:p w:rsidR="00212798" w:rsidRDefault="00212798" w:rsidP="00212798">
            <w:pPr>
              <w:jc w:val="both"/>
              <w:rPr>
                <w:rFonts w:ascii="Times New Roman" w:eastAsia="Times New Roman" w:hAnsi="Times New Roman" w:cs="Times New Roman"/>
                <w:b/>
              </w:rPr>
            </w:pPr>
          </w:p>
          <w:p w:rsidR="00212798" w:rsidRPr="00212798" w:rsidRDefault="00212798" w:rsidP="00212798">
            <w:pPr>
              <w:tabs>
                <w:tab w:val="left" w:pos="1309"/>
                <w:tab w:val="left" w:pos="5053"/>
                <w:tab w:val="left" w:pos="6062"/>
                <w:tab w:val="left" w:pos="7363"/>
                <w:tab w:val="left" w:pos="8724"/>
              </w:tabs>
              <w:spacing w:after="200" w:line="276" w:lineRule="auto"/>
              <w:jc w:val="both"/>
              <w:rPr>
                <w:rFonts w:ascii="Times New Roman" w:eastAsia="Times New Roman" w:hAnsi="Times New Roman" w:cs="Times New Roman"/>
                <w:b/>
              </w:rPr>
            </w:pPr>
            <w:r w:rsidRPr="00212798">
              <w:rPr>
                <w:rFonts w:ascii="Times New Roman" w:eastAsia="Times New Roman" w:hAnsi="Times New Roman" w:cs="Times New Roman"/>
                <w:b/>
              </w:rPr>
              <w:t>Prerequisite: None</w:t>
            </w:r>
          </w:p>
          <w:p w:rsidR="00212798" w:rsidRPr="00212798" w:rsidRDefault="00212798" w:rsidP="00212798">
            <w:pPr>
              <w:spacing w:after="200" w:line="276" w:lineRule="auto"/>
              <w:rPr>
                <w:rFonts w:ascii="Times New Roman" w:eastAsia="Calibri" w:hAnsi="Times New Roman" w:cs="Times New Roman"/>
                <w:b/>
                <w:sz w:val="24"/>
                <w:szCs w:val="24"/>
              </w:rPr>
            </w:pPr>
            <w:r w:rsidRPr="00212798">
              <w:rPr>
                <w:rFonts w:ascii="Times New Roman" w:eastAsia="Calibri" w:hAnsi="Times New Roman" w:cs="Times New Roman"/>
                <w:b/>
              </w:rPr>
              <w:t>Required Resources:</w:t>
            </w:r>
          </w:p>
          <w:p w:rsidR="00212798" w:rsidRPr="00212798" w:rsidRDefault="00212798" w:rsidP="00212798">
            <w:pPr>
              <w:spacing w:after="200" w:line="276" w:lineRule="auto"/>
              <w:rPr>
                <w:rFonts w:ascii="Times New Roman" w:eastAsia="Calibri" w:hAnsi="Times New Roman" w:cs="Times New Roman"/>
                <w:sz w:val="24"/>
                <w:szCs w:val="24"/>
              </w:rPr>
            </w:pPr>
            <w:r w:rsidRPr="00212798">
              <w:rPr>
                <w:rFonts w:ascii="Times New Roman" w:eastAsia="Calibri" w:hAnsi="Times New Roman" w:cs="Times New Roman"/>
                <w:b/>
                <w:sz w:val="24"/>
                <w:szCs w:val="24"/>
              </w:rPr>
              <w:t>Text Books</w:t>
            </w:r>
            <w:r w:rsidRPr="00212798">
              <w:rPr>
                <w:rFonts w:ascii="Times New Roman" w:eastAsia="Calibri" w:hAnsi="Times New Roman" w:cs="Times New Roman"/>
                <w:b/>
                <w:i/>
                <w:sz w:val="24"/>
                <w:szCs w:val="24"/>
              </w:rPr>
              <w:t>:</w:t>
            </w:r>
            <w:r>
              <w:t xml:space="preserve"> </w:t>
            </w:r>
            <w:r w:rsidRPr="00212798">
              <w:rPr>
                <w:rFonts w:ascii="Times New Roman" w:eastAsia="Calibri" w:hAnsi="Times New Roman" w:cs="Times New Roman"/>
                <w:sz w:val="24"/>
                <w:szCs w:val="24"/>
              </w:rPr>
              <w:t>KINN”S The Medical Assistant, An Applied Learning Approach. Deborah B. Proctor, Alexandra P. Adams. 12th Edition. Elsevier ( Chapters: 31, 32, 35, 43, 56)</w:t>
            </w:r>
          </w:p>
          <w:p w:rsidR="00212798" w:rsidRPr="00212798" w:rsidRDefault="00212798" w:rsidP="00212798">
            <w:pPr>
              <w:spacing w:after="200" w:line="276" w:lineRule="auto"/>
              <w:rPr>
                <w:rFonts w:ascii="Times New Roman" w:eastAsia="Calibri" w:hAnsi="Times New Roman" w:cs="Times New Roman"/>
                <w:sz w:val="24"/>
                <w:szCs w:val="24"/>
              </w:rPr>
            </w:pPr>
            <w:r w:rsidRPr="00212798">
              <w:rPr>
                <w:rFonts w:ascii="Times New Roman" w:eastAsia="Calibri" w:hAnsi="Times New Roman" w:cs="Times New Roman"/>
                <w:sz w:val="24"/>
                <w:szCs w:val="24"/>
              </w:rPr>
              <w:t>Other: Handouts</w:t>
            </w:r>
          </w:p>
          <w:p w:rsidR="00212798" w:rsidRPr="00682E43" w:rsidRDefault="00212798" w:rsidP="00212798">
            <w:pPr>
              <w:spacing w:after="200" w:line="276" w:lineRule="auto"/>
              <w:rPr>
                <w:rFonts w:ascii="Times New Roman" w:eastAsia="Calibri" w:hAnsi="Times New Roman" w:cs="Times New Roman"/>
                <w:b/>
                <w:sz w:val="24"/>
                <w:szCs w:val="24"/>
              </w:rPr>
            </w:pPr>
            <w:r w:rsidRPr="00682E43">
              <w:rPr>
                <w:rFonts w:ascii="Times New Roman" w:eastAsia="Calibri" w:hAnsi="Times New Roman" w:cs="Times New Roman"/>
                <w:b/>
                <w:sz w:val="24"/>
                <w:szCs w:val="24"/>
              </w:rPr>
              <w:t>Learning Resources Center materials are available</w:t>
            </w:r>
          </w:p>
          <w:p w:rsidR="00212798" w:rsidRPr="00212798" w:rsidRDefault="00212798" w:rsidP="00212798">
            <w:pPr>
              <w:spacing w:after="200" w:line="276" w:lineRule="auto"/>
              <w:rPr>
                <w:rFonts w:ascii="Times New Roman" w:eastAsia="Times New Roman" w:hAnsi="Times New Roman" w:cs="Times New Roman"/>
                <w:b/>
                <w:sz w:val="24"/>
                <w:szCs w:val="24"/>
              </w:rPr>
            </w:pPr>
            <w:r w:rsidRPr="00212798">
              <w:rPr>
                <w:rFonts w:ascii="Times New Roman" w:eastAsia="Times New Roman" w:hAnsi="Times New Roman" w:cs="Times New Roman"/>
                <w:b/>
                <w:sz w:val="24"/>
                <w:szCs w:val="24"/>
              </w:rPr>
              <w:t>Instructional Methods:</w:t>
            </w:r>
          </w:p>
          <w:p w:rsidR="00212798" w:rsidRPr="00212798" w:rsidRDefault="00212798" w:rsidP="00212798">
            <w:pPr>
              <w:spacing w:after="200" w:line="276" w:lineRule="auto"/>
              <w:rPr>
                <w:rFonts w:ascii="Times New Roman" w:eastAsia="Times New Roman" w:hAnsi="Times New Roman" w:cs="Times New Roman"/>
                <w:sz w:val="24"/>
                <w:szCs w:val="24"/>
              </w:rPr>
            </w:pPr>
            <w:r w:rsidRPr="00212798">
              <w:rPr>
                <w:rFonts w:ascii="Times New Roman" w:eastAsia="Times New Roman" w:hAnsi="Times New Roman" w:cs="Times New Roman"/>
                <w:sz w:val="24"/>
                <w:szCs w:val="24"/>
              </w:rPr>
              <w:t>Lecture/Discussion</w:t>
            </w:r>
          </w:p>
          <w:p w:rsidR="00212798" w:rsidRPr="00212798" w:rsidRDefault="00212798" w:rsidP="00212798">
            <w:pPr>
              <w:spacing w:after="200" w:line="276" w:lineRule="auto"/>
              <w:rPr>
                <w:rFonts w:ascii="Times New Roman" w:eastAsia="Times New Roman" w:hAnsi="Times New Roman" w:cs="Times New Roman"/>
                <w:sz w:val="24"/>
                <w:szCs w:val="24"/>
              </w:rPr>
            </w:pPr>
            <w:r w:rsidRPr="00212798">
              <w:rPr>
                <w:rFonts w:ascii="Times New Roman" w:eastAsia="Times New Roman" w:hAnsi="Times New Roman" w:cs="Times New Roman"/>
                <w:sz w:val="24"/>
                <w:szCs w:val="24"/>
              </w:rPr>
              <w:t>Audiovisual</w:t>
            </w:r>
          </w:p>
          <w:p w:rsidR="00212798" w:rsidRPr="00212798" w:rsidRDefault="00212798" w:rsidP="00212798">
            <w:pPr>
              <w:spacing w:after="200" w:line="276" w:lineRule="auto"/>
              <w:rPr>
                <w:rFonts w:ascii="Times New Roman" w:eastAsia="Times New Roman" w:hAnsi="Times New Roman" w:cs="Times New Roman"/>
                <w:b/>
                <w:sz w:val="24"/>
                <w:szCs w:val="24"/>
              </w:rPr>
            </w:pPr>
            <w:r w:rsidRPr="00212798">
              <w:rPr>
                <w:rFonts w:ascii="Times New Roman" w:eastAsia="Times New Roman" w:hAnsi="Times New Roman" w:cs="Times New Roman"/>
                <w:b/>
                <w:sz w:val="24"/>
                <w:szCs w:val="24"/>
              </w:rPr>
              <w:t xml:space="preserve">Mode of Delivery: </w:t>
            </w:r>
          </w:p>
          <w:p w:rsidR="00212798" w:rsidRPr="00212798" w:rsidRDefault="00212798" w:rsidP="00212798">
            <w:pPr>
              <w:spacing w:after="200" w:line="276" w:lineRule="auto"/>
              <w:rPr>
                <w:rFonts w:ascii="Times New Roman" w:eastAsia="Times New Roman" w:hAnsi="Times New Roman" w:cs="Times New Roman"/>
                <w:sz w:val="24"/>
                <w:szCs w:val="24"/>
              </w:rPr>
            </w:pPr>
            <w:r w:rsidRPr="00212798">
              <w:rPr>
                <w:rFonts w:ascii="Times New Roman" w:eastAsia="Times New Roman" w:hAnsi="Times New Roman" w:cs="Times New Roman"/>
                <w:sz w:val="24"/>
                <w:szCs w:val="24"/>
              </w:rPr>
              <w:t>Residential</w:t>
            </w:r>
          </w:p>
          <w:p w:rsidR="00212798" w:rsidRPr="00212798" w:rsidRDefault="00212798" w:rsidP="00212798">
            <w:pPr>
              <w:spacing w:after="200" w:line="276" w:lineRule="auto"/>
              <w:rPr>
                <w:rFonts w:ascii="Times New Roman" w:eastAsia="Calibri" w:hAnsi="Times New Roman" w:cs="Times New Roman"/>
                <w:b/>
                <w:sz w:val="24"/>
                <w:szCs w:val="24"/>
              </w:rPr>
            </w:pPr>
            <w:r w:rsidRPr="00212798">
              <w:rPr>
                <w:rFonts w:ascii="Times New Roman" w:eastAsia="Calibri" w:hAnsi="Times New Roman" w:cs="Times New Roman"/>
                <w:b/>
                <w:sz w:val="24"/>
                <w:szCs w:val="24"/>
              </w:rPr>
              <w:t>Equipment/Technology/Software</w:t>
            </w:r>
          </w:p>
          <w:p w:rsidR="00212798" w:rsidRPr="00212798" w:rsidRDefault="00212798" w:rsidP="00212798">
            <w:pPr>
              <w:spacing w:after="200" w:line="276" w:lineRule="auto"/>
              <w:rPr>
                <w:rFonts w:ascii="Times New Roman" w:eastAsia="Calibri" w:hAnsi="Times New Roman" w:cs="Times New Roman"/>
                <w:sz w:val="24"/>
                <w:szCs w:val="24"/>
              </w:rPr>
            </w:pPr>
            <w:r w:rsidRPr="00212798">
              <w:rPr>
                <w:rFonts w:ascii="Times New Roman" w:eastAsia="Calibri" w:hAnsi="Times New Roman" w:cs="Times New Roman"/>
                <w:sz w:val="24"/>
                <w:szCs w:val="24"/>
              </w:rPr>
              <w:t xml:space="preserve">Utilization of power point presentations, media center websites, reference materials, and other technology as available       </w:t>
            </w:r>
          </w:p>
          <w:p w:rsidR="00682E43" w:rsidRDefault="00682E43" w:rsidP="00212798">
            <w:pPr>
              <w:spacing w:line="256" w:lineRule="auto"/>
              <w:rPr>
                <w:rFonts w:ascii="Times New Roman" w:eastAsia="Times New Roman" w:hAnsi="Times New Roman" w:cs="Times New Roman"/>
                <w:b/>
                <w:sz w:val="24"/>
                <w:szCs w:val="24"/>
              </w:rPr>
            </w:pPr>
          </w:p>
          <w:p w:rsidR="00682E43" w:rsidRDefault="00682E43" w:rsidP="00212798">
            <w:pPr>
              <w:spacing w:line="256" w:lineRule="auto"/>
              <w:rPr>
                <w:rFonts w:ascii="Times New Roman" w:eastAsia="Times New Roman" w:hAnsi="Times New Roman" w:cs="Times New Roman"/>
                <w:b/>
                <w:sz w:val="24"/>
                <w:szCs w:val="24"/>
              </w:rPr>
            </w:pPr>
          </w:p>
          <w:p w:rsidR="00682E43" w:rsidRDefault="00682E43" w:rsidP="00212798">
            <w:pPr>
              <w:spacing w:line="256" w:lineRule="auto"/>
              <w:rPr>
                <w:rFonts w:ascii="Times New Roman" w:eastAsia="Times New Roman" w:hAnsi="Times New Roman" w:cs="Times New Roman"/>
                <w:b/>
                <w:sz w:val="24"/>
                <w:szCs w:val="24"/>
              </w:rPr>
            </w:pPr>
          </w:p>
          <w:p w:rsidR="00682E43" w:rsidRDefault="00682E43" w:rsidP="00212798">
            <w:pPr>
              <w:spacing w:line="256" w:lineRule="auto"/>
              <w:rPr>
                <w:rFonts w:ascii="Times New Roman" w:eastAsia="Times New Roman" w:hAnsi="Times New Roman" w:cs="Times New Roman"/>
                <w:b/>
                <w:sz w:val="24"/>
                <w:szCs w:val="24"/>
              </w:rPr>
            </w:pPr>
          </w:p>
          <w:p w:rsidR="00682E43" w:rsidRDefault="00682E43" w:rsidP="00212798">
            <w:pPr>
              <w:spacing w:line="256" w:lineRule="auto"/>
              <w:rPr>
                <w:rFonts w:ascii="Times New Roman" w:eastAsia="Times New Roman" w:hAnsi="Times New Roman" w:cs="Times New Roman"/>
                <w:b/>
                <w:sz w:val="24"/>
                <w:szCs w:val="24"/>
              </w:rPr>
            </w:pPr>
          </w:p>
          <w:p w:rsidR="00212798" w:rsidRPr="00212798" w:rsidRDefault="00212798" w:rsidP="00212798">
            <w:pPr>
              <w:spacing w:line="256" w:lineRule="auto"/>
              <w:rPr>
                <w:rFonts w:ascii="Calibri" w:eastAsia="Calibri" w:hAnsi="Calibri" w:cs="Times New Roman"/>
              </w:rPr>
            </w:pPr>
            <w:r w:rsidRPr="00212798">
              <w:rPr>
                <w:rFonts w:ascii="Times New Roman" w:eastAsia="Times New Roman" w:hAnsi="Times New Roman" w:cs="Times New Roman"/>
                <w:b/>
                <w:sz w:val="24"/>
                <w:szCs w:val="24"/>
              </w:rPr>
              <w:lastRenderedPageBreak/>
              <w:t xml:space="preserve">Course objectives/Competencies: </w:t>
            </w:r>
            <w:r w:rsidRPr="00212798">
              <w:rPr>
                <w:rFonts w:ascii="Times New Roman" w:eastAsia="Times New Roman" w:hAnsi="Times New Roman" w:cs="Times New Roman"/>
                <w:sz w:val="24"/>
                <w:szCs w:val="24"/>
              </w:rPr>
              <w:t>At the end of the course, students will be able to:</w:t>
            </w:r>
          </w:p>
          <w:p w:rsidR="00CA3971" w:rsidRDefault="00CA3971" w:rsidP="00773EBA">
            <w:pPr>
              <w:jc w:val="both"/>
              <w:rPr>
                <w:rFonts w:ascii="Times New Roman" w:eastAsia="Times New Roman" w:hAnsi="Times New Roman" w:cs="Times New Roman"/>
                <w:sz w:val="24"/>
                <w:szCs w:val="24"/>
              </w:rPr>
            </w:pPr>
          </w:p>
          <w:p w:rsidR="00CA3971" w:rsidRPr="00CA3971" w:rsidRDefault="00CA3971" w:rsidP="00CA3971">
            <w:pPr>
              <w:pStyle w:val="ListParagraph"/>
              <w:numPr>
                <w:ilvl w:val="0"/>
                <w:numId w:val="33"/>
              </w:numPr>
              <w:jc w:val="both"/>
              <w:rPr>
                <w:rFonts w:ascii="Times New Roman" w:eastAsia="Times New Roman" w:hAnsi="Times New Roman" w:cs="Times New Roman"/>
                <w:sz w:val="24"/>
                <w:szCs w:val="24"/>
              </w:rPr>
            </w:pPr>
            <w:r w:rsidRPr="00CA3971">
              <w:rPr>
                <w:rFonts w:ascii="Times New Roman" w:eastAsia="Times New Roman" w:hAnsi="Times New Roman" w:cs="Times New Roman"/>
                <w:sz w:val="24"/>
                <w:szCs w:val="24"/>
              </w:rPr>
              <w:t>Take Vital Signs readings</w:t>
            </w:r>
          </w:p>
          <w:p w:rsidR="00CA3971" w:rsidRPr="00CA3971" w:rsidRDefault="00CA3971" w:rsidP="00CA3971">
            <w:pPr>
              <w:pStyle w:val="ListParagraph"/>
              <w:numPr>
                <w:ilvl w:val="0"/>
                <w:numId w:val="33"/>
              </w:numPr>
              <w:jc w:val="both"/>
              <w:rPr>
                <w:rFonts w:ascii="Times New Roman" w:eastAsia="Times New Roman" w:hAnsi="Times New Roman" w:cs="Times New Roman"/>
                <w:sz w:val="24"/>
                <w:szCs w:val="24"/>
              </w:rPr>
            </w:pPr>
            <w:r w:rsidRPr="00CA3971">
              <w:rPr>
                <w:rFonts w:ascii="Times New Roman" w:eastAsia="Times New Roman" w:hAnsi="Times New Roman" w:cs="Times New Roman"/>
                <w:sz w:val="24"/>
                <w:szCs w:val="24"/>
              </w:rPr>
              <w:t>Follow OSHA guidelines concerning Vital Signs</w:t>
            </w:r>
          </w:p>
          <w:p w:rsidR="00CA3971" w:rsidRPr="00CA3971" w:rsidRDefault="00CA3971" w:rsidP="00CA3971">
            <w:pPr>
              <w:pStyle w:val="ListParagraph"/>
              <w:numPr>
                <w:ilvl w:val="0"/>
                <w:numId w:val="33"/>
              </w:numPr>
              <w:jc w:val="both"/>
              <w:rPr>
                <w:rFonts w:ascii="Times New Roman" w:eastAsia="Times New Roman" w:hAnsi="Times New Roman" w:cs="Times New Roman"/>
                <w:sz w:val="24"/>
                <w:szCs w:val="24"/>
              </w:rPr>
            </w:pPr>
            <w:r w:rsidRPr="00CA3971">
              <w:rPr>
                <w:rFonts w:ascii="Times New Roman" w:eastAsia="Times New Roman" w:hAnsi="Times New Roman" w:cs="Times New Roman"/>
                <w:sz w:val="24"/>
                <w:szCs w:val="24"/>
              </w:rPr>
              <w:t>Perform Anthropometric measurements with adults and pediatric patients</w:t>
            </w:r>
          </w:p>
          <w:p w:rsidR="00CA3971" w:rsidRPr="00CA3971" w:rsidRDefault="00CA3971" w:rsidP="00CA3971">
            <w:pPr>
              <w:pStyle w:val="ListParagraph"/>
              <w:numPr>
                <w:ilvl w:val="0"/>
                <w:numId w:val="33"/>
              </w:numPr>
              <w:jc w:val="both"/>
              <w:rPr>
                <w:rFonts w:ascii="Times New Roman" w:eastAsia="Times New Roman" w:hAnsi="Times New Roman" w:cs="Times New Roman"/>
                <w:sz w:val="24"/>
                <w:szCs w:val="24"/>
              </w:rPr>
            </w:pPr>
            <w:r w:rsidRPr="00CA3971">
              <w:rPr>
                <w:rFonts w:ascii="Times New Roman" w:eastAsia="Times New Roman" w:hAnsi="Times New Roman" w:cs="Times New Roman"/>
                <w:sz w:val="24"/>
                <w:szCs w:val="24"/>
              </w:rPr>
              <w:t>Assist with physical Examination of a patient</w:t>
            </w:r>
          </w:p>
          <w:p w:rsidR="00CA3971" w:rsidRPr="00CA3971" w:rsidRDefault="00CA3971" w:rsidP="00CA3971">
            <w:pPr>
              <w:pStyle w:val="ListParagraph"/>
              <w:numPr>
                <w:ilvl w:val="0"/>
                <w:numId w:val="33"/>
              </w:numPr>
              <w:jc w:val="both"/>
              <w:rPr>
                <w:rFonts w:ascii="Times New Roman" w:eastAsia="Times New Roman" w:hAnsi="Times New Roman" w:cs="Times New Roman"/>
                <w:sz w:val="24"/>
                <w:szCs w:val="24"/>
              </w:rPr>
            </w:pPr>
            <w:r w:rsidRPr="00CA3971">
              <w:rPr>
                <w:rFonts w:ascii="Times New Roman" w:eastAsia="Times New Roman" w:hAnsi="Times New Roman" w:cs="Times New Roman"/>
                <w:sz w:val="24"/>
                <w:szCs w:val="24"/>
              </w:rPr>
              <w:t>Recognize the instruments used to perform a physical examination</w:t>
            </w:r>
          </w:p>
          <w:p w:rsidR="00CA3971" w:rsidRPr="00CA3971" w:rsidRDefault="00CA3971" w:rsidP="00CA3971">
            <w:pPr>
              <w:pStyle w:val="ListParagraph"/>
              <w:numPr>
                <w:ilvl w:val="0"/>
                <w:numId w:val="33"/>
              </w:numPr>
              <w:jc w:val="both"/>
              <w:rPr>
                <w:rFonts w:ascii="Times New Roman" w:eastAsia="Times New Roman" w:hAnsi="Times New Roman" w:cs="Times New Roman"/>
                <w:sz w:val="24"/>
                <w:szCs w:val="24"/>
              </w:rPr>
            </w:pPr>
            <w:r w:rsidRPr="00CA3971">
              <w:rPr>
                <w:rFonts w:ascii="Times New Roman" w:eastAsia="Times New Roman" w:hAnsi="Times New Roman" w:cs="Times New Roman"/>
                <w:sz w:val="24"/>
                <w:szCs w:val="24"/>
              </w:rPr>
              <w:t>Identify and describe the common positions used for a physical examination</w:t>
            </w:r>
          </w:p>
          <w:p w:rsidR="00CA3971" w:rsidRPr="00CA3971" w:rsidRDefault="00CA3971" w:rsidP="00CA3971">
            <w:pPr>
              <w:pStyle w:val="ListParagraph"/>
              <w:numPr>
                <w:ilvl w:val="0"/>
                <w:numId w:val="33"/>
              </w:numPr>
              <w:jc w:val="both"/>
              <w:rPr>
                <w:rFonts w:ascii="Times New Roman" w:eastAsia="Times New Roman" w:hAnsi="Times New Roman" w:cs="Times New Roman"/>
                <w:sz w:val="24"/>
                <w:szCs w:val="24"/>
              </w:rPr>
            </w:pPr>
            <w:r w:rsidRPr="00CA3971">
              <w:rPr>
                <w:rFonts w:ascii="Times New Roman" w:eastAsia="Times New Roman" w:hAnsi="Times New Roman" w:cs="Times New Roman"/>
                <w:sz w:val="24"/>
                <w:szCs w:val="24"/>
              </w:rPr>
              <w:t>Identify surgical instruments</w:t>
            </w:r>
          </w:p>
          <w:p w:rsidR="00CA3971" w:rsidRPr="00CA3971" w:rsidRDefault="00CA3971" w:rsidP="00CA3971">
            <w:pPr>
              <w:pStyle w:val="ListParagraph"/>
              <w:numPr>
                <w:ilvl w:val="0"/>
                <w:numId w:val="33"/>
              </w:numPr>
              <w:jc w:val="both"/>
              <w:rPr>
                <w:rFonts w:ascii="Times New Roman" w:eastAsia="Times New Roman" w:hAnsi="Times New Roman" w:cs="Times New Roman"/>
                <w:sz w:val="24"/>
                <w:szCs w:val="24"/>
              </w:rPr>
            </w:pPr>
            <w:r w:rsidRPr="00CA3971">
              <w:rPr>
                <w:rFonts w:ascii="Times New Roman" w:eastAsia="Times New Roman" w:hAnsi="Times New Roman" w:cs="Times New Roman"/>
                <w:sz w:val="24"/>
                <w:szCs w:val="24"/>
              </w:rPr>
              <w:t>Administer Injections</w:t>
            </w:r>
          </w:p>
          <w:p w:rsidR="00CA3971" w:rsidRPr="00CA3971" w:rsidRDefault="00CA3971" w:rsidP="00CA3971">
            <w:pPr>
              <w:pStyle w:val="ListParagraph"/>
              <w:numPr>
                <w:ilvl w:val="0"/>
                <w:numId w:val="33"/>
              </w:numPr>
              <w:jc w:val="both"/>
              <w:rPr>
                <w:rFonts w:ascii="Times New Roman" w:eastAsia="Times New Roman" w:hAnsi="Times New Roman" w:cs="Times New Roman"/>
                <w:sz w:val="24"/>
                <w:szCs w:val="24"/>
              </w:rPr>
            </w:pPr>
            <w:r w:rsidRPr="00CA3971">
              <w:rPr>
                <w:rFonts w:ascii="Times New Roman" w:eastAsia="Times New Roman" w:hAnsi="Times New Roman" w:cs="Times New Roman"/>
                <w:sz w:val="24"/>
                <w:szCs w:val="24"/>
              </w:rPr>
              <w:t>Follow Aseptic Techniques</w:t>
            </w:r>
          </w:p>
          <w:p w:rsidR="00CA3971" w:rsidRPr="00CA3971" w:rsidRDefault="00CA3971" w:rsidP="00CA3971">
            <w:pPr>
              <w:pStyle w:val="ListParagraph"/>
              <w:numPr>
                <w:ilvl w:val="0"/>
                <w:numId w:val="33"/>
              </w:numPr>
              <w:jc w:val="both"/>
              <w:rPr>
                <w:rFonts w:ascii="Times New Roman" w:eastAsia="Times New Roman" w:hAnsi="Times New Roman" w:cs="Times New Roman"/>
                <w:sz w:val="24"/>
                <w:szCs w:val="24"/>
              </w:rPr>
            </w:pPr>
            <w:r w:rsidRPr="00CA3971">
              <w:rPr>
                <w:rFonts w:ascii="Times New Roman" w:eastAsia="Times New Roman" w:hAnsi="Times New Roman" w:cs="Times New Roman"/>
                <w:sz w:val="24"/>
                <w:szCs w:val="24"/>
              </w:rPr>
              <w:t>Assist with Physical Therapy</w:t>
            </w:r>
          </w:p>
          <w:p w:rsidR="00CA3971" w:rsidRPr="00CA3971" w:rsidRDefault="00CA3971" w:rsidP="00CA3971">
            <w:pPr>
              <w:pStyle w:val="ListParagraph"/>
              <w:numPr>
                <w:ilvl w:val="0"/>
                <w:numId w:val="33"/>
              </w:numPr>
              <w:jc w:val="both"/>
              <w:rPr>
                <w:rFonts w:ascii="Times New Roman" w:eastAsia="Times New Roman" w:hAnsi="Times New Roman" w:cs="Times New Roman"/>
                <w:sz w:val="24"/>
                <w:szCs w:val="24"/>
              </w:rPr>
            </w:pPr>
            <w:r w:rsidRPr="00CA3971">
              <w:rPr>
                <w:rFonts w:ascii="Times New Roman" w:eastAsia="Times New Roman" w:hAnsi="Times New Roman" w:cs="Times New Roman"/>
                <w:sz w:val="24"/>
                <w:szCs w:val="24"/>
              </w:rPr>
              <w:t>Assist with Pulmonary Function Test</w:t>
            </w:r>
          </w:p>
          <w:p w:rsidR="00CA3971" w:rsidRPr="00CA3971" w:rsidRDefault="00CA3971" w:rsidP="00773EBA">
            <w:pPr>
              <w:jc w:val="both"/>
              <w:rPr>
                <w:rFonts w:ascii="Times New Roman" w:eastAsia="Times New Roman" w:hAnsi="Times New Roman" w:cs="Times New Roman"/>
                <w:sz w:val="24"/>
                <w:szCs w:val="24"/>
              </w:rPr>
            </w:pPr>
          </w:p>
          <w:p w:rsidR="003F206D" w:rsidRPr="0084734E" w:rsidRDefault="003F206D" w:rsidP="00773EBA">
            <w:pPr>
              <w:jc w:val="both"/>
              <w:rPr>
                <w:rFonts w:ascii="Times New Roman" w:eastAsia="Times New Roman" w:hAnsi="Times New Roman" w:cs="Times New Roman"/>
                <w:sz w:val="24"/>
                <w:szCs w:val="24"/>
              </w:rPr>
            </w:pPr>
          </w:p>
        </w:tc>
      </w:tr>
      <w:tr w:rsidR="00F23CD4" w:rsidTr="0058000B">
        <w:trPr>
          <w:jc w:val="center"/>
        </w:trPr>
        <w:tc>
          <w:tcPr>
            <w:tcW w:w="1723"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2401"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846" w:type="dxa"/>
            <w:gridSpan w:val="2"/>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r>
    </w:tbl>
    <w:tbl>
      <w:tblPr>
        <w:tblStyle w:val="TableGrid1"/>
        <w:tblW w:w="10278" w:type="dxa"/>
        <w:jc w:val="center"/>
        <w:tblLayout w:type="fixed"/>
        <w:tblLook w:val="04A0" w:firstRow="1" w:lastRow="0" w:firstColumn="1" w:lastColumn="0" w:noHBand="0" w:noVBand="1"/>
      </w:tblPr>
      <w:tblGrid>
        <w:gridCol w:w="1719"/>
        <w:gridCol w:w="2079"/>
        <w:gridCol w:w="4671"/>
        <w:gridCol w:w="1809"/>
      </w:tblGrid>
      <w:tr w:rsidR="00725DD9" w:rsidTr="00634BE2">
        <w:trPr>
          <w:jc w:val="center"/>
        </w:trPr>
        <w:tc>
          <w:tcPr>
            <w:tcW w:w="1719" w:type="dxa"/>
          </w:tcPr>
          <w:p w:rsidR="006110F7" w:rsidRPr="00AF61A3" w:rsidRDefault="006110F7" w:rsidP="001E1A6F">
            <w:pPr>
              <w:widowControl w:val="0"/>
              <w:overflowPunct w:val="0"/>
              <w:autoSpaceDE w:val="0"/>
              <w:autoSpaceDN w:val="0"/>
              <w:adjustRightInd w:val="0"/>
              <w:rPr>
                <w:rFonts w:ascii="Times New Roman" w:hAnsi="Times New Roman"/>
                <w:b/>
                <w:kern w:val="28"/>
                <w:sz w:val="24"/>
                <w:szCs w:val="24"/>
              </w:rPr>
            </w:pPr>
          </w:p>
        </w:tc>
        <w:tc>
          <w:tcPr>
            <w:tcW w:w="2079"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sidRPr="00AF61A3">
              <w:rPr>
                <w:rFonts w:ascii="Times New Roman" w:hAnsi="Times New Roman"/>
                <w:b/>
                <w:kern w:val="28"/>
                <w:sz w:val="24"/>
                <w:szCs w:val="24"/>
              </w:rPr>
              <w:t>Objectives</w:t>
            </w:r>
            <w:r w:rsidR="000646A7">
              <w:rPr>
                <w:rFonts w:ascii="Times New Roman" w:hAnsi="Times New Roman"/>
                <w:b/>
                <w:kern w:val="28"/>
                <w:sz w:val="24"/>
                <w:szCs w:val="24"/>
              </w:rPr>
              <w:t xml:space="preserve"> to be covered</w:t>
            </w:r>
          </w:p>
        </w:tc>
        <w:tc>
          <w:tcPr>
            <w:tcW w:w="4671" w:type="dxa"/>
          </w:tcPr>
          <w:p w:rsidR="006110F7" w:rsidRPr="00AF61A3"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Lecture/ Labs</w:t>
            </w:r>
          </w:p>
        </w:tc>
        <w:tc>
          <w:tcPr>
            <w:tcW w:w="1809" w:type="dxa"/>
          </w:tcPr>
          <w:p w:rsidR="006110F7" w:rsidRPr="00487847" w:rsidRDefault="00570D50" w:rsidP="00570D50">
            <w:pPr>
              <w:widowControl w:val="0"/>
              <w:overflowPunct w:val="0"/>
              <w:autoSpaceDE w:val="0"/>
              <w:autoSpaceDN w:val="0"/>
              <w:adjustRightInd w:val="0"/>
              <w:rPr>
                <w:rFonts w:ascii="Times New Roman" w:hAnsi="Times New Roman"/>
                <w:b/>
                <w:kern w:val="28"/>
                <w:sz w:val="24"/>
                <w:szCs w:val="24"/>
              </w:rPr>
            </w:pPr>
            <w:r w:rsidRPr="00487847">
              <w:rPr>
                <w:rFonts w:ascii="Times New Roman" w:hAnsi="Times New Roman"/>
                <w:b/>
                <w:kern w:val="28"/>
                <w:sz w:val="24"/>
                <w:szCs w:val="24"/>
              </w:rPr>
              <w:t>Method of Assessment</w:t>
            </w:r>
          </w:p>
        </w:tc>
      </w:tr>
      <w:tr w:rsidR="00725DD9" w:rsidTr="00634BE2">
        <w:trPr>
          <w:jc w:val="center"/>
        </w:trPr>
        <w:tc>
          <w:tcPr>
            <w:tcW w:w="1719" w:type="dxa"/>
          </w:tcPr>
          <w:p w:rsidR="006110F7" w:rsidRPr="00707314"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Week 1</w:t>
            </w:r>
          </w:p>
        </w:tc>
        <w:tc>
          <w:tcPr>
            <w:tcW w:w="2079"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4671"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p w:rsidR="00433F4D" w:rsidRDefault="00433F4D" w:rsidP="00BC40F1">
            <w:pPr>
              <w:widowControl w:val="0"/>
              <w:overflowPunct w:val="0"/>
              <w:autoSpaceDE w:val="0"/>
              <w:autoSpaceDN w:val="0"/>
              <w:adjustRightInd w:val="0"/>
              <w:jc w:val="both"/>
              <w:rPr>
                <w:rFonts w:ascii="Times New Roman" w:hAnsi="Times New Roman"/>
                <w:kern w:val="28"/>
                <w:sz w:val="24"/>
                <w:szCs w:val="24"/>
              </w:rPr>
            </w:pPr>
          </w:p>
        </w:tc>
        <w:tc>
          <w:tcPr>
            <w:tcW w:w="1809"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634BE2">
        <w:trPr>
          <w:jc w:val="center"/>
        </w:trPr>
        <w:tc>
          <w:tcPr>
            <w:tcW w:w="1719" w:type="dxa"/>
          </w:tcPr>
          <w:p w:rsidR="006110F7" w:rsidRPr="00707314" w:rsidRDefault="006110F7" w:rsidP="00BC40F1">
            <w:pPr>
              <w:widowControl w:val="0"/>
              <w:overflowPunct w:val="0"/>
              <w:autoSpaceDE w:val="0"/>
              <w:autoSpaceDN w:val="0"/>
              <w:adjustRightInd w:val="0"/>
              <w:jc w:val="right"/>
              <w:rPr>
                <w:rFonts w:ascii="Times New Roman" w:hAnsi="Times New Roman"/>
                <w:b/>
                <w:kern w:val="28"/>
                <w:sz w:val="24"/>
                <w:szCs w:val="24"/>
              </w:rPr>
            </w:pPr>
            <w:r w:rsidRPr="00707314">
              <w:rPr>
                <w:rFonts w:ascii="Times New Roman" w:hAnsi="Times New Roman"/>
                <w:b/>
                <w:kern w:val="28"/>
                <w:sz w:val="24"/>
                <w:szCs w:val="24"/>
              </w:rPr>
              <w:t>Day 1</w:t>
            </w:r>
          </w:p>
        </w:tc>
        <w:tc>
          <w:tcPr>
            <w:tcW w:w="2079" w:type="dxa"/>
          </w:tcPr>
          <w:p w:rsidR="00A87203" w:rsidRPr="00773EBA" w:rsidRDefault="00241AD4" w:rsidP="00773EBA">
            <w:pPr>
              <w:spacing w:after="200" w:line="276" w:lineRule="auto"/>
              <w:rPr>
                <w:rFonts w:ascii="Arial" w:hAnsi="Arial" w:cs="Arial"/>
                <w:kern w:val="28"/>
              </w:rPr>
            </w:pPr>
            <w:r>
              <w:rPr>
                <w:rFonts w:ascii="Arial" w:hAnsi="Arial" w:cs="Arial"/>
                <w:kern w:val="28"/>
              </w:rPr>
              <w:t>Vital Signs</w:t>
            </w:r>
          </w:p>
        </w:tc>
        <w:tc>
          <w:tcPr>
            <w:tcW w:w="4671" w:type="dxa"/>
          </w:tcPr>
          <w:p w:rsidR="00433F4D" w:rsidRPr="005C3B6E" w:rsidRDefault="00433F4D" w:rsidP="00433F4D">
            <w:pPr>
              <w:pStyle w:val="ListParagraph"/>
              <w:spacing w:line="276" w:lineRule="auto"/>
              <w:rPr>
                <w:rFonts w:ascii="Arial" w:hAnsi="Arial" w:cs="Arial"/>
                <w:b/>
              </w:rPr>
            </w:pPr>
            <w:r w:rsidRPr="005C3B6E">
              <w:rPr>
                <w:rFonts w:ascii="Arial" w:hAnsi="Arial" w:cs="Arial"/>
                <w:b/>
              </w:rPr>
              <w:t>Lecture:</w:t>
            </w:r>
          </w:p>
          <w:p w:rsidR="00433F4D" w:rsidRPr="005C3B6E" w:rsidRDefault="00433F4D" w:rsidP="00433F4D">
            <w:pPr>
              <w:pStyle w:val="ListParagraph"/>
              <w:spacing w:line="276" w:lineRule="auto"/>
              <w:rPr>
                <w:rFonts w:ascii="Arial" w:hAnsi="Arial" w:cs="Arial"/>
                <w:b/>
              </w:rPr>
            </w:pPr>
          </w:p>
          <w:p w:rsidR="00241AD4" w:rsidRPr="001215E9" w:rsidRDefault="004B1F9A" w:rsidP="00453F79">
            <w:pPr>
              <w:pStyle w:val="ListParagraph"/>
              <w:numPr>
                <w:ilvl w:val="0"/>
                <w:numId w:val="8"/>
              </w:numPr>
              <w:spacing w:line="276" w:lineRule="auto"/>
              <w:rPr>
                <w:rFonts w:ascii="Arial" w:hAnsi="Arial" w:cs="Arial"/>
              </w:rPr>
            </w:pPr>
            <w:r>
              <w:rPr>
                <w:rFonts w:ascii="Arial" w:hAnsi="Arial" w:cs="Arial"/>
              </w:rPr>
              <w:t>Defining</w:t>
            </w:r>
            <w:r w:rsidR="00241AD4" w:rsidRPr="001215E9">
              <w:rPr>
                <w:rFonts w:ascii="Arial" w:hAnsi="Arial" w:cs="Arial"/>
              </w:rPr>
              <w:t xml:space="preserve"> Vital Signs</w:t>
            </w:r>
          </w:p>
          <w:p w:rsidR="00241AD4" w:rsidRPr="001215E9" w:rsidRDefault="004B1F9A" w:rsidP="00453F79">
            <w:pPr>
              <w:pStyle w:val="ListParagraph"/>
              <w:numPr>
                <w:ilvl w:val="0"/>
                <w:numId w:val="8"/>
              </w:numPr>
              <w:spacing w:line="276" w:lineRule="auto"/>
              <w:rPr>
                <w:rFonts w:ascii="Arial" w:hAnsi="Arial" w:cs="Arial"/>
              </w:rPr>
            </w:pPr>
            <w:r>
              <w:rPr>
                <w:rFonts w:ascii="Arial" w:hAnsi="Arial" w:cs="Arial"/>
              </w:rPr>
              <w:t>Explaining the f</w:t>
            </w:r>
            <w:r w:rsidR="00241AD4" w:rsidRPr="001215E9">
              <w:rPr>
                <w:rFonts w:ascii="Arial" w:hAnsi="Arial" w:cs="Arial"/>
              </w:rPr>
              <w:t>actors affecting vital signs</w:t>
            </w:r>
          </w:p>
          <w:p w:rsidR="004B1F9A" w:rsidRPr="004B1F9A" w:rsidRDefault="004B1F9A" w:rsidP="004B1F9A">
            <w:pPr>
              <w:pStyle w:val="ListParagraph"/>
              <w:numPr>
                <w:ilvl w:val="0"/>
                <w:numId w:val="8"/>
              </w:numPr>
              <w:spacing w:line="276" w:lineRule="auto"/>
              <w:rPr>
                <w:rFonts w:ascii="Arial" w:hAnsi="Arial" w:cs="Arial"/>
              </w:rPr>
            </w:pPr>
            <w:r>
              <w:rPr>
                <w:rFonts w:ascii="Arial" w:hAnsi="Arial" w:cs="Arial"/>
              </w:rPr>
              <w:t>Explaining Vital Signs:</w:t>
            </w:r>
          </w:p>
          <w:p w:rsidR="004B1F9A" w:rsidRPr="00AF1893" w:rsidRDefault="004B1F9A" w:rsidP="00AF1893">
            <w:pPr>
              <w:pStyle w:val="ListParagraph"/>
              <w:numPr>
                <w:ilvl w:val="0"/>
                <w:numId w:val="32"/>
              </w:numPr>
              <w:spacing w:line="276" w:lineRule="auto"/>
              <w:rPr>
                <w:rFonts w:ascii="Arial" w:hAnsi="Arial" w:cs="Arial"/>
              </w:rPr>
            </w:pPr>
            <w:r w:rsidRPr="00AF1893">
              <w:rPr>
                <w:rFonts w:ascii="Arial" w:hAnsi="Arial" w:cs="Arial"/>
              </w:rPr>
              <w:t>Temperature</w:t>
            </w:r>
            <w:r w:rsidR="000A675A" w:rsidRPr="00AF1893">
              <w:rPr>
                <w:rFonts w:ascii="Arial" w:hAnsi="Arial" w:cs="Arial"/>
              </w:rPr>
              <w:t>:</w:t>
            </w:r>
            <w:r w:rsidR="00241AD4" w:rsidRPr="00AF1893">
              <w:rPr>
                <w:rFonts w:ascii="Arial" w:hAnsi="Arial" w:cs="Arial"/>
              </w:rPr>
              <w:t xml:space="preserve"> Definition, Normal range, Types of Thermometers.</w:t>
            </w:r>
            <w:r w:rsidRPr="00AF1893">
              <w:rPr>
                <w:rFonts w:ascii="Arial" w:hAnsi="Arial" w:cs="Arial"/>
              </w:rPr>
              <w:t xml:space="preserve"> </w:t>
            </w:r>
            <w:r w:rsidR="00241AD4" w:rsidRPr="00AF1893">
              <w:rPr>
                <w:rFonts w:ascii="Arial" w:hAnsi="Arial" w:cs="Arial"/>
              </w:rPr>
              <w:t>Definition of Py</w:t>
            </w:r>
            <w:r w:rsidRPr="00AF1893">
              <w:rPr>
                <w:rFonts w:ascii="Arial" w:hAnsi="Arial" w:cs="Arial"/>
              </w:rPr>
              <w:t>rexia, Hyperthermia, Hypothermia</w:t>
            </w:r>
          </w:p>
          <w:p w:rsidR="00241AD4" w:rsidRPr="00AF1893" w:rsidRDefault="00241AD4" w:rsidP="00AF1893">
            <w:pPr>
              <w:pStyle w:val="ListParagraph"/>
              <w:numPr>
                <w:ilvl w:val="0"/>
                <w:numId w:val="32"/>
              </w:numPr>
              <w:spacing w:line="276" w:lineRule="auto"/>
              <w:rPr>
                <w:rFonts w:ascii="Arial" w:hAnsi="Arial" w:cs="Arial"/>
              </w:rPr>
            </w:pPr>
            <w:r w:rsidRPr="00AF1893">
              <w:rPr>
                <w:rFonts w:ascii="Arial" w:hAnsi="Arial" w:cs="Arial"/>
              </w:rPr>
              <w:t>Pulse: definition, Normal range according to age, Sites used to take pulse reading.</w:t>
            </w:r>
            <w:r w:rsidR="004B1F9A" w:rsidRPr="00AF1893">
              <w:rPr>
                <w:rFonts w:ascii="Arial" w:hAnsi="Arial" w:cs="Arial"/>
              </w:rPr>
              <w:t xml:space="preserve"> </w:t>
            </w:r>
            <w:r w:rsidRPr="00AF1893">
              <w:rPr>
                <w:rFonts w:ascii="Arial" w:hAnsi="Arial" w:cs="Arial"/>
              </w:rPr>
              <w:t>Definition of Bradycardia, Tachycardia, Arrhythmia</w:t>
            </w:r>
          </w:p>
          <w:p w:rsidR="00A11FC8" w:rsidRDefault="00A11FC8" w:rsidP="00453F79">
            <w:pPr>
              <w:pStyle w:val="ListParagraph"/>
              <w:numPr>
                <w:ilvl w:val="0"/>
                <w:numId w:val="8"/>
              </w:numPr>
              <w:spacing w:line="276" w:lineRule="auto"/>
              <w:rPr>
                <w:rFonts w:ascii="Arial" w:hAnsi="Arial" w:cs="Arial"/>
              </w:rPr>
            </w:pPr>
            <w:r w:rsidRPr="001215E9">
              <w:rPr>
                <w:rFonts w:ascii="Arial" w:hAnsi="Arial" w:cs="Arial"/>
              </w:rPr>
              <w:t>Role of MA in taking Pulse and Temperature readings</w:t>
            </w:r>
          </w:p>
          <w:p w:rsidR="00433F4D" w:rsidRDefault="00433F4D" w:rsidP="00433F4D">
            <w:pPr>
              <w:pStyle w:val="ListParagraph"/>
              <w:spacing w:line="276" w:lineRule="auto"/>
              <w:rPr>
                <w:rFonts w:ascii="Arial" w:hAnsi="Arial" w:cs="Arial"/>
              </w:rPr>
            </w:pPr>
          </w:p>
          <w:p w:rsidR="00433F4D" w:rsidRDefault="00433F4D" w:rsidP="00433F4D">
            <w:pPr>
              <w:pStyle w:val="ListParagraph"/>
              <w:spacing w:line="276" w:lineRule="auto"/>
              <w:rPr>
                <w:rFonts w:ascii="Arial" w:hAnsi="Arial" w:cs="Arial"/>
              </w:rPr>
            </w:pPr>
            <w:r w:rsidRPr="005C3B6E">
              <w:rPr>
                <w:rFonts w:ascii="Arial" w:hAnsi="Arial" w:cs="Arial"/>
                <w:b/>
              </w:rPr>
              <w:t>Laboratory</w:t>
            </w:r>
            <w:r w:rsidRPr="00433F4D">
              <w:rPr>
                <w:rFonts w:ascii="Arial" w:hAnsi="Arial" w:cs="Arial"/>
              </w:rPr>
              <w:t>: taking Temperature and Pulse readings</w:t>
            </w:r>
          </w:p>
          <w:p w:rsidR="004B1F9A" w:rsidRDefault="004B1F9A" w:rsidP="00433F4D">
            <w:pPr>
              <w:pStyle w:val="ListParagraph"/>
              <w:spacing w:line="276" w:lineRule="auto"/>
              <w:rPr>
                <w:rFonts w:ascii="Arial" w:hAnsi="Arial" w:cs="Arial"/>
              </w:rPr>
            </w:pPr>
          </w:p>
          <w:p w:rsidR="004B1F9A" w:rsidRDefault="004B1F9A" w:rsidP="00433F4D">
            <w:pPr>
              <w:pStyle w:val="ListParagraph"/>
              <w:spacing w:line="276" w:lineRule="auto"/>
              <w:rPr>
                <w:rFonts w:ascii="Arial" w:hAnsi="Arial" w:cs="Arial"/>
              </w:rPr>
            </w:pPr>
          </w:p>
          <w:p w:rsidR="004B1F9A" w:rsidRDefault="004B1F9A" w:rsidP="00433F4D">
            <w:pPr>
              <w:pStyle w:val="ListParagraph"/>
              <w:spacing w:line="276" w:lineRule="auto"/>
              <w:rPr>
                <w:rFonts w:ascii="Arial" w:hAnsi="Arial" w:cs="Arial"/>
              </w:rPr>
            </w:pPr>
          </w:p>
          <w:p w:rsidR="00212798" w:rsidRDefault="00212798" w:rsidP="00433F4D">
            <w:pPr>
              <w:pStyle w:val="ListParagraph"/>
              <w:spacing w:line="276" w:lineRule="auto"/>
              <w:rPr>
                <w:rFonts w:ascii="Arial" w:hAnsi="Arial" w:cs="Arial"/>
              </w:rPr>
            </w:pPr>
          </w:p>
          <w:p w:rsidR="00212798" w:rsidRDefault="00212798" w:rsidP="00433F4D">
            <w:pPr>
              <w:pStyle w:val="ListParagraph"/>
              <w:spacing w:line="276" w:lineRule="auto"/>
              <w:rPr>
                <w:rFonts w:ascii="Arial" w:hAnsi="Arial" w:cs="Arial"/>
              </w:rPr>
            </w:pPr>
          </w:p>
          <w:p w:rsidR="00212798" w:rsidRDefault="00212798" w:rsidP="00433F4D">
            <w:pPr>
              <w:pStyle w:val="ListParagraph"/>
              <w:spacing w:line="276" w:lineRule="auto"/>
              <w:rPr>
                <w:rFonts w:ascii="Arial" w:hAnsi="Arial" w:cs="Arial"/>
              </w:rPr>
            </w:pPr>
          </w:p>
          <w:p w:rsidR="00212798" w:rsidRDefault="00212798" w:rsidP="00433F4D">
            <w:pPr>
              <w:pStyle w:val="ListParagraph"/>
              <w:spacing w:line="276" w:lineRule="auto"/>
              <w:rPr>
                <w:rFonts w:ascii="Arial" w:hAnsi="Arial" w:cs="Arial"/>
              </w:rPr>
            </w:pPr>
          </w:p>
          <w:p w:rsidR="004B1F9A" w:rsidRPr="001215E9" w:rsidRDefault="004B1F9A" w:rsidP="00433F4D">
            <w:pPr>
              <w:pStyle w:val="ListParagraph"/>
              <w:spacing w:line="276" w:lineRule="auto"/>
              <w:rPr>
                <w:rFonts w:ascii="Arial" w:hAnsi="Arial" w:cs="Arial"/>
              </w:rPr>
            </w:pPr>
          </w:p>
          <w:p w:rsidR="00F80217" w:rsidRPr="00241AD4" w:rsidRDefault="00F80217" w:rsidP="00241AD4">
            <w:pPr>
              <w:spacing w:line="276" w:lineRule="auto"/>
              <w:rPr>
                <w:rFonts w:ascii="Arial" w:hAnsi="Arial" w:cs="Arial"/>
              </w:rPr>
            </w:pPr>
            <w:r w:rsidRPr="00241AD4">
              <w:rPr>
                <w:rFonts w:ascii="Arial" w:hAnsi="Arial" w:cs="Arial"/>
              </w:rPr>
              <w:t xml:space="preserve"> </w:t>
            </w:r>
          </w:p>
        </w:tc>
        <w:tc>
          <w:tcPr>
            <w:tcW w:w="1809" w:type="dxa"/>
          </w:tcPr>
          <w:p w:rsidR="001E1A6F" w:rsidRDefault="001E1A6F" w:rsidP="00773EBA">
            <w:pPr>
              <w:widowControl w:val="0"/>
              <w:overflowPunct w:val="0"/>
              <w:autoSpaceDE w:val="0"/>
              <w:autoSpaceDN w:val="0"/>
              <w:adjustRightInd w:val="0"/>
              <w:jc w:val="both"/>
              <w:rPr>
                <w:rFonts w:ascii="Arial" w:hAnsi="Arial" w:cs="Arial"/>
                <w:kern w:val="28"/>
              </w:rPr>
            </w:pPr>
            <w:r w:rsidRPr="00773EBA">
              <w:rPr>
                <w:rFonts w:ascii="Arial" w:hAnsi="Arial" w:cs="Arial"/>
                <w:kern w:val="28"/>
              </w:rPr>
              <w:t>Book Exercise</w:t>
            </w:r>
          </w:p>
          <w:p w:rsidR="00241AD4" w:rsidRPr="00773EBA" w:rsidRDefault="00241AD4" w:rsidP="00773EBA">
            <w:pPr>
              <w:widowControl w:val="0"/>
              <w:overflowPunct w:val="0"/>
              <w:autoSpaceDE w:val="0"/>
              <w:autoSpaceDN w:val="0"/>
              <w:adjustRightInd w:val="0"/>
              <w:jc w:val="both"/>
              <w:rPr>
                <w:rFonts w:ascii="Arial" w:hAnsi="Arial" w:cs="Arial"/>
                <w:kern w:val="28"/>
              </w:rPr>
            </w:pPr>
            <w:r>
              <w:rPr>
                <w:rFonts w:ascii="Arial" w:hAnsi="Arial" w:cs="Arial"/>
                <w:kern w:val="28"/>
              </w:rPr>
              <w:t>Laboratory Activity</w:t>
            </w:r>
          </w:p>
        </w:tc>
      </w:tr>
      <w:tr w:rsidR="000F607E" w:rsidTr="00634BE2">
        <w:trPr>
          <w:jc w:val="center"/>
        </w:trPr>
        <w:tc>
          <w:tcPr>
            <w:tcW w:w="1719" w:type="dxa"/>
          </w:tcPr>
          <w:p w:rsidR="000F607E"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2</w:t>
            </w:r>
          </w:p>
        </w:tc>
        <w:tc>
          <w:tcPr>
            <w:tcW w:w="2079" w:type="dxa"/>
          </w:tcPr>
          <w:p w:rsidR="00773EBA" w:rsidRPr="00773EBA" w:rsidRDefault="00241AD4" w:rsidP="00241AD4">
            <w:pPr>
              <w:spacing w:after="200" w:line="276" w:lineRule="auto"/>
              <w:rPr>
                <w:rFonts w:ascii="Arial" w:hAnsi="Arial" w:cs="Arial"/>
                <w:kern w:val="28"/>
              </w:rPr>
            </w:pPr>
            <w:r>
              <w:rPr>
                <w:rFonts w:ascii="Arial" w:hAnsi="Arial" w:cs="Arial"/>
                <w:kern w:val="28"/>
              </w:rPr>
              <w:t>Vital Signs</w:t>
            </w:r>
          </w:p>
        </w:tc>
        <w:tc>
          <w:tcPr>
            <w:tcW w:w="4671" w:type="dxa"/>
          </w:tcPr>
          <w:p w:rsidR="00433F4D" w:rsidRPr="005C3B6E" w:rsidRDefault="00433F4D" w:rsidP="00433F4D">
            <w:pPr>
              <w:pStyle w:val="ListParagraph"/>
              <w:spacing w:line="276" w:lineRule="auto"/>
              <w:rPr>
                <w:rFonts w:ascii="Arial" w:hAnsi="Arial" w:cs="Arial"/>
                <w:b/>
              </w:rPr>
            </w:pPr>
            <w:r w:rsidRPr="005C3B6E">
              <w:rPr>
                <w:rFonts w:ascii="Arial" w:hAnsi="Arial" w:cs="Arial"/>
                <w:b/>
              </w:rPr>
              <w:t>Lecture:</w:t>
            </w:r>
          </w:p>
          <w:p w:rsidR="004B1F9A" w:rsidRDefault="004B1F9A" w:rsidP="00433F4D">
            <w:pPr>
              <w:pStyle w:val="ListParagraph"/>
              <w:spacing w:line="276" w:lineRule="auto"/>
              <w:rPr>
                <w:rFonts w:ascii="Arial" w:hAnsi="Arial" w:cs="Arial"/>
              </w:rPr>
            </w:pPr>
          </w:p>
          <w:p w:rsidR="00433F4D" w:rsidRDefault="00433F4D" w:rsidP="00433F4D">
            <w:pPr>
              <w:pStyle w:val="ListParagraph"/>
              <w:spacing w:line="276" w:lineRule="auto"/>
              <w:rPr>
                <w:rFonts w:ascii="Arial" w:hAnsi="Arial" w:cs="Arial"/>
              </w:rPr>
            </w:pPr>
          </w:p>
          <w:p w:rsidR="004B1F9A" w:rsidRDefault="004B1F9A" w:rsidP="004B1F9A">
            <w:pPr>
              <w:pStyle w:val="ListParagraph"/>
              <w:numPr>
                <w:ilvl w:val="0"/>
                <w:numId w:val="9"/>
              </w:numPr>
              <w:spacing w:line="276" w:lineRule="auto"/>
              <w:rPr>
                <w:rFonts w:ascii="Arial" w:hAnsi="Arial" w:cs="Arial"/>
              </w:rPr>
            </w:pPr>
            <w:r>
              <w:rPr>
                <w:rFonts w:ascii="Arial" w:hAnsi="Arial" w:cs="Arial"/>
              </w:rPr>
              <w:t>Explaining the Vital Signs</w:t>
            </w:r>
            <w:r w:rsidR="000A675A">
              <w:rPr>
                <w:rFonts w:ascii="Arial" w:hAnsi="Arial" w:cs="Arial"/>
              </w:rPr>
              <w:t>:</w:t>
            </w:r>
          </w:p>
          <w:p w:rsidR="00241AD4" w:rsidRPr="00AF1893" w:rsidRDefault="00241AD4" w:rsidP="00AF1893">
            <w:pPr>
              <w:pStyle w:val="ListParagraph"/>
              <w:numPr>
                <w:ilvl w:val="0"/>
                <w:numId w:val="31"/>
              </w:numPr>
              <w:spacing w:line="276" w:lineRule="auto"/>
              <w:rPr>
                <w:rFonts w:ascii="Arial" w:hAnsi="Arial" w:cs="Arial"/>
              </w:rPr>
            </w:pPr>
            <w:r w:rsidRPr="00AF1893">
              <w:rPr>
                <w:rFonts w:ascii="Arial" w:hAnsi="Arial" w:cs="Arial"/>
              </w:rPr>
              <w:t>Blood Pressure: Definition, Normal range according to age</w:t>
            </w:r>
            <w:r w:rsidR="004B1F9A" w:rsidRPr="00AF1893">
              <w:rPr>
                <w:rFonts w:ascii="Arial" w:hAnsi="Arial" w:cs="Arial"/>
              </w:rPr>
              <w:t xml:space="preserve">. </w:t>
            </w:r>
            <w:r w:rsidRPr="00AF1893">
              <w:rPr>
                <w:rFonts w:ascii="Arial" w:hAnsi="Arial" w:cs="Arial"/>
              </w:rPr>
              <w:t xml:space="preserve">Definition of </w:t>
            </w:r>
            <w:r w:rsidR="004B1F9A" w:rsidRPr="00AF1893">
              <w:rPr>
                <w:rFonts w:ascii="Arial" w:hAnsi="Arial" w:cs="Arial"/>
              </w:rPr>
              <w:t xml:space="preserve">Systolic and Diastolic pressure. </w:t>
            </w:r>
            <w:r w:rsidRPr="00AF1893">
              <w:rPr>
                <w:rFonts w:ascii="Arial" w:hAnsi="Arial" w:cs="Arial"/>
              </w:rPr>
              <w:t>Definition of Pulse pressure</w:t>
            </w:r>
          </w:p>
          <w:p w:rsidR="00A11FC8" w:rsidRPr="00AF1893" w:rsidRDefault="00A11FC8" w:rsidP="00AF1893">
            <w:pPr>
              <w:pStyle w:val="ListParagraph"/>
              <w:numPr>
                <w:ilvl w:val="0"/>
                <w:numId w:val="31"/>
              </w:numPr>
              <w:spacing w:line="276" w:lineRule="auto"/>
              <w:rPr>
                <w:rFonts w:ascii="Arial" w:hAnsi="Arial" w:cs="Arial"/>
              </w:rPr>
            </w:pPr>
            <w:r w:rsidRPr="00AF1893">
              <w:rPr>
                <w:rFonts w:ascii="Arial" w:hAnsi="Arial" w:cs="Arial"/>
              </w:rPr>
              <w:t>Sphygmomanometer</w:t>
            </w:r>
          </w:p>
          <w:p w:rsidR="00241AD4" w:rsidRPr="00AF1893" w:rsidRDefault="00241AD4" w:rsidP="00AF1893">
            <w:pPr>
              <w:pStyle w:val="ListParagraph"/>
              <w:numPr>
                <w:ilvl w:val="0"/>
                <w:numId w:val="31"/>
              </w:numPr>
              <w:spacing w:line="276" w:lineRule="auto"/>
              <w:rPr>
                <w:rFonts w:ascii="Arial" w:hAnsi="Arial" w:cs="Arial"/>
              </w:rPr>
            </w:pPr>
            <w:r w:rsidRPr="00AF1893">
              <w:rPr>
                <w:rFonts w:ascii="Arial" w:hAnsi="Arial" w:cs="Arial"/>
              </w:rPr>
              <w:t>Evaluating BP</w:t>
            </w:r>
          </w:p>
          <w:p w:rsidR="00241AD4" w:rsidRPr="00AF1893" w:rsidRDefault="00241AD4" w:rsidP="00AF1893">
            <w:pPr>
              <w:pStyle w:val="ListParagraph"/>
              <w:numPr>
                <w:ilvl w:val="0"/>
                <w:numId w:val="31"/>
              </w:numPr>
              <w:spacing w:line="276" w:lineRule="auto"/>
              <w:rPr>
                <w:rFonts w:ascii="Arial" w:hAnsi="Arial" w:cs="Arial"/>
              </w:rPr>
            </w:pPr>
            <w:r w:rsidRPr="00AF1893">
              <w:rPr>
                <w:rFonts w:ascii="Arial" w:hAnsi="Arial" w:cs="Arial"/>
              </w:rPr>
              <w:t>Measuring Blood Pressure</w:t>
            </w:r>
          </w:p>
          <w:p w:rsidR="00241AD4" w:rsidRPr="00AF1893" w:rsidRDefault="00241AD4" w:rsidP="00AF1893">
            <w:pPr>
              <w:pStyle w:val="ListParagraph"/>
              <w:numPr>
                <w:ilvl w:val="0"/>
                <w:numId w:val="31"/>
              </w:numPr>
              <w:spacing w:line="276" w:lineRule="auto"/>
              <w:rPr>
                <w:rFonts w:ascii="Arial" w:hAnsi="Arial" w:cs="Arial"/>
              </w:rPr>
            </w:pPr>
            <w:r w:rsidRPr="00AF1893">
              <w:rPr>
                <w:rFonts w:ascii="Arial" w:hAnsi="Arial" w:cs="Arial"/>
              </w:rPr>
              <w:t>Common causes of error in blood pressure readings</w:t>
            </w:r>
          </w:p>
          <w:p w:rsidR="00241AD4" w:rsidRPr="00AF1893" w:rsidRDefault="00A11FC8" w:rsidP="00AF1893">
            <w:pPr>
              <w:pStyle w:val="ListParagraph"/>
              <w:numPr>
                <w:ilvl w:val="0"/>
                <w:numId w:val="31"/>
              </w:numPr>
              <w:spacing w:line="276" w:lineRule="auto"/>
              <w:rPr>
                <w:rFonts w:ascii="Arial" w:hAnsi="Arial" w:cs="Arial"/>
              </w:rPr>
            </w:pPr>
            <w:proofErr w:type="spellStart"/>
            <w:r w:rsidRPr="00AF1893">
              <w:rPr>
                <w:rFonts w:ascii="Arial" w:hAnsi="Arial" w:cs="Arial"/>
              </w:rPr>
              <w:t>Korotkoff</w:t>
            </w:r>
            <w:proofErr w:type="spellEnd"/>
            <w:r w:rsidRPr="00AF1893">
              <w:rPr>
                <w:rFonts w:ascii="Arial" w:hAnsi="Arial" w:cs="Arial"/>
              </w:rPr>
              <w:t xml:space="preserve"> sounds</w:t>
            </w:r>
          </w:p>
          <w:p w:rsidR="00A11FC8" w:rsidRPr="00AF1893" w:rsidRDefault="00A11FC8" w:rsidP="00AF1893">
            <w:pPr>
              <w:pStyle w:val="ListParagraph"/>
              <w:numPr>
                <w:ilvl w:val="0"/>
                <w:numId w:val="31"/>
              </w:numPr>
              <w:spacing w:line="276" w:lineRule="auto"/>
              <w:rPr>
                <w:rFonts w:ascii="Arial" w:hAnsi="Arial" w:cs="Arial"/>
              </w:rPr>
            </w:pPr>
            <w:r w:rsidRPr="00AF1893">
              <w:rPr>
                <w:rFonts w:ascii="Arial" w:hAnsi="Arial" w:cs="Arial"/>
              </w:rPr>
              <w:t>Definition of Hypertension and Hypotension</w:t>
            </w:r>
          </w:p>
          <w:p w:rsidR="00A11FC8" w:rsidRPr="00AF1893" w:rsidRDefault="00A11FC8" w:rsidP="00AF1893">
            <w:pPr>
              <w:pStyle w:val="ListParagraph"/>
              <w:numPr>
                <w:ilvl w:val="0"/>
                <w:numId w:val="31"/>
              </w:numPr>
              <w:spacing w:line="276" w:lineRule="auto"/>
              <w:rPr>
                <w:rFonts w:ascii="Arial" w:hAnsi="Arial" w:cs="Arial"/>
              </w:rPr>
            </w:pPr>
            <w:r w:rsidRPr="00AF1893">
              <w:rPr>
                <w:rFonts w:ascii="Arial" w:hAnsi="Arial" w:cs="Arial"/>
              </w:rPr>
              <w:t>Kinds of Hypertension</w:t>
            </w:r>
          </w:p>
          <w:p w:rsidR="00A11FC8" w:rsidRPr="00AF1893" w:rsidRDefault="00A11FC8" w:rsidP="00AF1893">
            <w:pPr>
              <w:pStyle w:val="ListParagraph"/>
              <w:numPr>
                <w:ilvl w:val="0"/>
                <w:numId w:val="31"/>
              </w:numPr>
              <w:spacing w:line="276" w:lineRule="auto"/>
              <w:rPr>
                <w:rFonts w:ascii="Arial" w:hAnsi="Arial" w:cs="Arial"/>
              </w:rPr>
            </w:pPr>
            <w:r w:rsidRPr="00AF1893">
              <w:rPr>
                <w:rFonts w:ascii="Arial" w:hAnsi="Arial" w:cs="Arial"/>
              </w:rPr>
              <w:t>Role of MA in taking BP reading</w:t>
            </w:r>
          </w:p>
          <w:p w:rsidR="00A11FC8" w:rsidRPr="00AF1893" w:rsidRDefault="00A11FC8" w:rsidP="00AF1893">
            <w:pPr>
              <w:pStyle w:val="ListParagraph"/>
              <w:numPr>
                <w:ilvl w:val="0"/>
                <w:numId w:val="31"/>
              </w:numPr>
              <w:spacing w:line="276" w:lineRule="auto"/>
              <w:rPr>
                <w:rFonts w:ascii="Arial" w:hAnsi="Arial" w:cs="Arial"/>
              </w:rPr>
            </w:pPr>
            <w:r w:rsidRPr="00AF1893">
              <w:rPr>
                <w:rFonts w:ascii="Arial" w:hAnsi="Arial" w:cs="Arial"/>
              </w:rPr>
              <w:t>Respiration: Normal range according to age</w:t>
            </w:r>
          </w:p>
          <w:p w:rsidR="00242C26" w:rsidRPr="00AF1893" w:rsidRDefault="00242C26" w:rsidP="00AF1893">
            <w:pPr>
              <w:pStyle w:val="ListParagraph"/>
              <w:numPr>
                <w:ilvl w:val="0"/>
                <w:numId w:val="31"/>
              </w:numPr>
              <w:spacing w:line="276" w:lineRule="auto"/>
              <w:rPr>
                <w:rFonts w:ascii="Arial" w:hAnsi="Arial" w:cs="Arial"/>
              </w:rPr>
            </w:pPr>
            <w:r w:rsidRPr="00AF1893">
              <w:rPr>
                <w:rFonts w:ascii="Arial" w:hAnsi="Arial" w:cs="Arial"/>
              </w:rPr>
              <w:t>Normal and Abnormal respiratory sounds</w:t>
            </w:r>
          </w:p>
          <w:p w:rsidR="00A11FC8" w:rsidRPr="00AF1893" w:rsidRDefault="00A11FC8" w:rsidP="00AF1893">
            <w:pPr>
              <w:pStyle w:val="ListParagraph"/>
              <w:numPr>
                <w:ilvl w:val="0"/>
                <w:numId w:val="31"/>
              </w:numPr>
              <w:spacing w:line="276" w:lineRule="auto"/>
              <w:rPr>
                <w:rFonts w:ascii="Arial" w:hAnsi="Arial" w:cs="Arial"/>
              </w:rPr>
            </w:pPr>
            <w:r w:rsidRPr="00AF1893">
              <w:rPr>
                <w:rFonts w:ascii="Arial" w:hAnsi="Arial" w:cs="Arial"/>
              </w:rPr>
              <w:t xml:space="preserve">Definition of: Tachypnea, Dyspnea, Apnea, Hypopnea, </w:t>
            </w:r>
            <w:proofErr w:type="spellStart"/>
            <w:r w:rsidRPr="00AF1893">
              <w:rPr>
                <w:rFonts w:ascii="Arial" w:hAnsi="Arial" w:cs="Arial"/>
              </w:rPr>
              <w:t>Hyperpnea</w:t>
            </w:r>
            <w:proofErr w:type="spellEnd"/>
          </w:p>
          <w:p w:rsidR="00241AD4" w:rsidRPr="00AF1893" w:rsidRDefault="00A11FC8" w:rsidP="00AF1893">
            <w:pPr>
              <w:pStyle w:val="ListParagraph"/>
              <w:numPr>
                <w:ilvl w:val="0"/>
                <w:numId w:val="31"/>
              </w:numPr>
              <w:spacing w:line="276" w:lineRule="auto"/>
              <w:rPr>
                <w:rFonts w:ascii="Arial" w:hAnsi="Arial" w:cs="Arial"/>
              </w:rPr>
            </w:pPr>
            <w:r w:rsidRPr="00AF1893">
              <w:rPr>
                <w:rFonts w:ascii="Arial" w:hAnsi="Arial" w:cs="Arial"/>
              </w:rPr>
              <w:t>Role of MA in taking respiration rate readings</w:t>
            </w:r>
          </w:p>
          <w:p w:rsidR="00433F4D" w:rsidRPr="001215E9" w:rsidRDefault="00433F4D" w:rsidP="00AF1893">
            <w:pPr>
              <w:pStyle w:val="ListParagraph"/>
              <w:spacing w:line="276" w:lineRule="auto"/>
              <w:rPr>
                <w:rFonts w:ascii="Arial" w:hAnsi="Arial" w:cs="Arial"/>
              </w:rPr>
            </w:pPr>
          </w:p>
          <w:p w:rsidR="00CA3971" w:rsidRPr="00CA3971" w:rsidRDefault="00CA3971" w:rsidP="00CA3971">
            <w:pPr>
              <w:spacing w:line="276" w:lineRule="auto"/>
              <w:rPr>
                <w:rFonts w:ascii="Arial" w:hAnsi="Arial" w:cs="Arial"/>
              </w:rPr>
            </w:pPr>
            <w:r>
              <w:rPr>
                <w:rFonts w:ascii="Arial" w:hAnsi="Arial" w:cs="Arial"/>
              </w:rPr>
              <w:t xml:space="preserve">                 </w:t>
            </w:r>
            <w:r w:rsidR="00A11FC8" w:rsidRPr="005C3B6E">
              <w:rPr>
                <w:rFonts w:ascii="Arial" w:hAnsi="Arial" w:cs="Arial"/>
                <w:b/>
              </w:rPr>
              <w:t>Laboratory</w:t>
            </w:r>
            <w:r w:rsidR="00A11FC8" w:rsidRPr="00CA3971">
              <w:rPr>
                <w:rFonts w:ascii="Arial" w:hAnsi="Arial" w:cs="Arial"/>
              </w:rPr>
              <w:t xml:space="preserve">: taking respiration rate </w:t>
            </w:r>
          </w:p>
          <w:p w:rsidR="00CA3971" w:rsidRDefault="00CA3971" w:rsidP="00212798">
            <w:pPr>
              <w:spacing w:line="276" w:lineRule="auto"/>
              <w:rPr>
                <w:rFonts w:ascii="Arial" w:hAnsi="Arial" w:cs="Arial"/>
              </w:rPr>
            </w:pPr>
            <w:r>
              <w:rPr>
                <w:rFonts w:ascii="Arial" w:hAnsi="Arial" w:cs="Arial"/>
              </w:rPr>
              <w:t xml:space="preserve">                 </w:t>
            </w:r>
            <w:r w:rsidR="00A11FC8" w:rsidRPr="00CA3971">
              <w:rPr>
                <w:rFonts w:ascii="Arial" w:hAnsi="Arial" w:cs="Arial"/>
              </w:rPr>
              <w:t>and Blood Pressure readings</w:t>
            </w:r>
          </w:p>
          <w:p w:rsidR="00CA3971" w:rsidRPr="00CA3971" w:rsidRDefault="00CA3971" w:rsidP="00CA3971">
            <w:pPr>
              <w:spacing w:line="276" w:lineRule="auto"/>
              <w:ind w:left="1080"/>
              <w:rPr>
                <w:rFonts w:ascii="Arial" w:hAnsi="Arial" w:cs="Arial"/>
              </w:rPr>
            </w:pPr>
          </w:p>
        </w:tc>
        <w:tc>
          <w:tcPr>
            <w:tcW w:w="1809" w:type="dxa"/>
          </w:tcPr>
          <w:p w:rsidR="000F607E" w:rsidRDefault="00A11FC8" w:rsidP="00773EBA">
            <w:pPr>
              <w:widowControl w:val="0"/>
              <w:overflowPunct w:val="0"/>
              <w:autoSpaceDE w:val="0"/>
              <w:autoSpaceDN w:val="0"/>
              <w:adjustRightInd w:val="0"/>
              <w:jc w:val="both"/>
              <w:rPr>
                <w:rFonts w:ascii="Arial" w:hAnsi="Arial" w:cs="Arial"/>
                <w:kern w:val="28"/>
              </w:rPr>
            </w:pPr>
            <w:r>
              <w:rPr>
                <w:rFonts w:ascii="Arial" w:hAnsi="Arial" w:cs="Arial"/>
                <w:kern w:val="28"/>
              </w:rPr>
              <w:t>Book Exercise</w:t>
            </w:r>
          </w:p>
          <w:p w:rsidR="00A11FC8" w:rsidRPr="00773EBA" w:rsidRDefault="00A11FC8" w:rsidP="00773EBA">
            <w:pPr>
              <w:widowControl w:val="0"/>
              <w:overflowPunct w:val="0"/>
              <w:autoSpaceDE w:val="0"/>
              <w:autoSpaceDN w:val="0"/>
              <w:adjustRightInd w:val="0"/>
              <w:jc w:val="both"/>
              <w:rPr>
                <w:rFonts w:ascii="Arial" w:hAnsi="Arial" w:cs="Arial"/>
                <w:kern w:val="28"/>
              </w:rPr>
            </w:pPr>
            <w:r>
              <w:rPr>
                <w:rFonts w:ascii="Arial" w:hAnsi="Arial" w:cs="Arial"/>
                <w:kern w:val="28"/>
              </w:rPr>
              <w:t>Laboratory activity</w:t>
            </w:r>
          </w:p>
        </w:tc>
      </w:tr>
      <w:tr w:rsidR="00725DD9" w:rsidTr="00634BE2">
        <w:trPr>
          <w:jc w:val="center"/>
        </w:trPr>
        <w:tc>
          <w:tcPr>
            <w:tcW w:w="1719"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9" w:type="dxa"/>
          </w:tcPr>
          <w:p w:rsidR="001F0BB3" w:rsidRDefault="00A11FC8" w:rsidP="00773EBA">
            <w:pPr>
              <w:spacing w:after="200" w:line="276" w:lineRule="auto"/>
              <w:rPr>
                <w:rFonts w:ascii="Arial" w:hAnsi="Arial" w:cs="Arial"/>
                <w:kern w:val="28"/>
              </w:rPr>
            </w:pPr>
            <w:r>
              <w:rPr>
                <w:rFonts w:ascii="Arial" w:hAnsi="Arial" w:cs="Arial"/>
                <w:kern w:val="28"/>
              </w:rPr>
              <w:t>Vital Signs laboratory</w:t>
            </w:r>
          </w:p>
          <w:p w:rsidR="001F0BB3" w:rsidRDefault="001F0BB3" w:rsidP="00773EBA">
            <w:pPr>
              <w:spacing w:after="200" w:line="276" w:lineRule="auto"/>
              <w:rPr>
                <w:rFonts w:ascii="Arial" w:hAnsi="Arial" w:cs="Arial"/>
                <w:kern w:val="28"/>
              </w:rPr>
            </w:pPr>
          </w:p>
          <w:p w:rsidR="00773EBA" w:rsidRPr="00773EBA" w:rsidRDefault="00773EBA" w:rsidP="00773EBA">
            <w:pPr>
              <w:spacing w:after="200" w:line="276" w:lineRule="auto"/>
              <w:rPr>
                <w:rFonts w:ascii="Arial" w:hAnsi="Arial" w:cs="Arial"/>
                <w:kern w:val="28"/>
              </w:rPr>
            </w:pPr>
          </w:p>
        </w:tc>
        <w:tc>
          <w:tcPr>
            <w:tcW w:w="4671" w:type="dxa"/>
          </w:tcPr>
          <w:p w:rsidR="00433F4D" w:rsidRPr="005C3B6E" w:rsidRDefault="00433F4D" w:rsidP="00433F4D">
            <w:pPr>
              <w:pStyle w:val="ListParagraph"/>
              <w:spacing w:line="276" w:lineRule="auto"/>
              <w:rPr>
                <w:rFonts w:ascii="Arial" w:hAnsi="Arial" w:cs="Arial"/>
                <w:b/>
              </w:rPr>
            </w:pPr>
            <w:r w:rsidRPr="005C3B6E">
              <w:rPr>
                <w:rFonts w:ascii="Arial" w:hAnsi="Arial" w:cs="Arial"/>
                <w:b/>
              </w:rPr>
              <w:t>Lecture:</w:t>
            </w:r>
          </w:p>
          <w:p w:rsidR="00433F4D" w:rsidRDefault="00433F4D" w:rsidP="00433F4D">
            <w:pPr>
              <w:pStyle w:val="ListParagraph"/>
              <w:spacing w:line="276" w:lineRule="auto"/>
              <w:rPr>
                <w:rFonts w:ascii="Arial" w:hAnsi="Arial" w:cs="Arial"/>
              </w:rPr>
            </w:pPr>
          </w:p>
          <w:p w:rsidR="00433F4D" w:rsidRPr="00433F4D" w:rsidRDefault="000A675A" w:rsidP="00433F4D">
            <w:pPr>
              <w:pStyle w:val="ListParagraph"/>
              <w:numPr>
                <w:ilvl w:val="0"/>
                <w:numId w:val="22"/>
              </w:numPr>
              <w:spacing w:line="276" w:lineRule="auto"/>
              <w:rPr>
                <w:rFonts w:ascii="Arial" w:hAnsi="Arial" w:cs="Arial"/>
              </w:rPr>
            </w:pPr>
            <w:r>
              <w:rPr>
                <w:rFonts w:ascii="Arial" w:hAnsi="Arial" w:cs="Arial"/>
              </w:rPr>
              <w:t xml:space="preserve">Explaining the </w:t>
            </w:r>
            <w:r w:rsidR="00433F4D" w:rsidRPr="00433F4D">
              <w:rPr>
                <w:rFonts w:ascii="Arial" w:hAnsi="Arial" w:cs="Arial"/>
              </w:rPr>
              <w:t>OSHA guidelines for measuring vital signs</w:t>
            </w:r>
          </w:p>
          <w:p w:rsidR="00433F4D" w:rsidRPr="00433F4D" w:rsidRDefault="00433F4D" w:rsidP="00433F4D">
            <w:pPr>
              <w:spacing w:line="276" w:lineRule="auto"/>
              <w:rPr>
                <w:rFonts w:ascii="Arial" w:hAnsi="Arial" w:cs="Arial"/>
              </w:rPr>
            </w:pPr>
          </w:p>
          <w:p w:rsidR="00433F4D" w:rsidRPr="005C3B6E" w:rsidRDefault="00433F4D" w:rsidP="00433F4D">
            <w:pPr>
              <w:pStyle w:val="ListParagraph"/>
              <w:spacing w:line="276" w:lineRule="auto"/>
              <w:rPr>
                <w:rFonts w:ascii="Arial" w:hAnsi="Arial" w:cs="Arial"/>
                <w:b/>
              </w:rPr>
            </w:pPr>
            <w:r w:rsidRPr="005C3B6E">
              <w:rPr>
                <w:rFonts w:ascii="Arial" w:hAnsi="Arial" w:cs="Arial"/>
                <w:b/>
              </w:rPr>
              <w:t>Laboratory:</w:t>
            </w:r>
          </w:p>
          <w:p w:rsidR="0073694F" w:rsidRPr="001215E9" w:rsidRDefault="00A11FC8" w:rsidP="00433F4D">
            <w:pPr>
              <w:pStyle w:val="ListParagraph"/>
              <w:spacing w:line="276" w:lineRule="auto"/>
              <w:rPr>
                <w:rFonts w:ascii="Arial" w:hAnsi="Arial" w:cs="Arial"/>
              </w:rPr>
            </w:pPr>
            <w:r w:rsidRPr="001215E9">
              <w:rPr>
                <w:rFonts w:ascii="Arial" w:hAnsi="Arial" w:cs="Arial"/>
              </w:rPr>
              <w:t xml:space="preserve">Practicing vital signs </w:t>
            </w:r>
          </w:p>
          <w:p w:rsidR="002F5789" w:rsidRDefault="002F5789" w:rsidP="00A11FC8">
            <w:pPr>
              <w:spacing w:line="276" w:lineRule="auto"/>
              <w:rPr>
                <w:rFonts w:ascii="Arial" w:hAnsi="Arial" w:cs="Arial"/>
              </w:rPr>
            </w:pPr>
          </w:p>
          <w:p w:rsidR="002F5789" w:rsidRPr="00A11FC8" w:rsidRDefault="002F5789" w:rsidP="00A11FC8">
            <w:pPr>
              <w:spacing w:line="276" w:lineRule="auto"/>
              <w:rPr>
                <w:rFonts w:ascii="Arial" w:hAnsi="Arial" w:cs="Arial"/>
              </w:rPr>
            </w:pPr>
          </w:p>
        </w:tc>
        <w:tc>
          <w:tcPr>
            <w:tcW w:w="1809" w:type="dxa"/>
          </w:tcPr>
          <w:p w:rsidR="006110F7" w:rsidRDefault="00A11FC8" w:rsidP="0073694F">
            <w:pPr>
              <w:widowControl w:val="0"/>
              <w:overflowPunct w:val="0"/>
              <w:autoSpaceDE w:val="0"/>
              <w:autoSpaceDN w:val="0"/>
              <w:adjustRightInd w:val="0"/>
              <w:jc w:val="both"/>
              <w:rPr>
                <w:rFonts w:ascii="Arial" w:hAnsi="Arial" w:cs="Arial"/>
                <w:kern w:val="28"/>
              </w:rPr>
            </w:pPr>
            <w:r>
              <w:rPr>
                <w:rFonts w:ascii="Arial" w:hAnsi="Arial" w:cs="Arial"/>
                <w:kern w:val="28"/>
              </w:rPr>
              <w:t>Laboratory activity</w:t>
            </w:r>
          </w:p>
          <w:p w:rsidR="00A11FC8" w:rsidRDefault="00A11FC8" w:rsidP="0073694F">
            <w:pPr>
              <w:widowControl w:val="0"/>
              <w:overflowPunct w:val="0"/>
              <w:autoSpaceDE w:val="0"/>
              <w:autoSpaceDN w:val="0"/>
              <w:adjustRightInd w:val="0"/>
              <w:jc w:val="both"/>
              <w:rPr>
                <w:rFonts w:ascii="Arial" w:hAnsi="Arial" w:cs="Arial"/>
                <w:kern w:val="28"/>
              </w:rPr>
            </w:pPr>
          </w:p>
          <w:p w:rsidR="00A11FC8" w:rsidRDefault="00A11FC8" w:rsidP="0073694F">
            <w:pPr>
              <w:widowControl w:val="0"/>
              <w:overflowPunct w:val="0"/>
              <w:autoSpaceDE w:val="0"/>
              <w:autoSpaceDN w:val="0"/>
              <w:adjustRightInd w:val="0"/>
              <w:jc w:val="both"/>
              <w:rPr>
                <w:rFonts w:ascii="Arial" w:hAnsi="Arial" w:cs="Arial"/>
                <w:kern w:val="28"/>
              </w:rPr>
            </w:pPr>
            <w:r>
              <w:rPr>
                <w:rFonts w:ascii="Arial" w:hAnsi="Arial" w:cs="Arial"/>
                <w:kern w:val="28"/>
              </w:rPr>
              <w:t xml:space="preserve">Students will </w:t>
            </w:r>
          </w:p>
          <w:p w:rsidR="00A11FC8" w:rsidRDefault="00A11FC8" w:rsidP="0073694F">
            <w:pPr>
              <w:widowControl w:val="0"/>
              <w:overflowPunct w:val="0"/>
              <w:autoSpaceDE w:val="0"/>
              <w:autoSpaceDN w:val="0"/>
              <w:adjustRightInd w:val="0"/>
              <w:jc w:val="both"/>
              <w:rPr>
                <w:rFonts w:ascii="Arial" w:hAnsi="Arial" w:cs="Arial"/>
                <w:kern w:val="28"/>
              </w:rPr>
            </w:pPr>
            <w:r>
              <w:rPr>
                <w:rFonts w:ascii="Arial" w:hAnsi="Arial" w:cs="Arial"/>
                <w:kern w:val="28"/>
              </w:rPr>
              <w:t>write a report</w:t>
            </w:r>
          </w:p>
          <w:p w:rsidR="00A11FC8" w:rsidRDefault="00A11FC8" w:rsidP="0073694F">
            <w:pPr>
              <w:widowControl w:val="0"/>
              <w:overflowPunct w:val="0"/>
              <w:autoSpaceDE w:val="0"/>
              <w:autoSpaceDN w:val="0"/>
              <w:adjustRightInd w:val="0"/>
              <w:jc w:val="both"/>
              <w:rPr>
                <w:rFonts w:ascii="Arial" w:hAnsi="Arial" w:cs="Arial"/>
                <w:kern w:val="28"/>
              </w:rPr>
            </w:pPr>
            <w:r>
              <w:rPr>
                <w:rFonts w:ascii="Arial" w:hAnsi="Arial" w:cs="Arial"/>
                <w:kern w:val="28"/>
              </w:rPr>
              <w:t>about Hypertension</w:t>
            </w:r>
          </w:p>
          <w:p w:rsidR="0073694F" w:rsidRPr="0073694F" w:rsidRDefault="0073694F" w:rsidP="0073694F">
            <w:pPr>
              <w:widowControl w:val="0"/>
              <w:overflowPunct w:val="0"/>
              <w:autoSpaceDE w:val="0"/>
              <w:autoSpaceDN w:val="0"/>
              <w:adjustRightInd w:val="0"/>
              <w:jc w:val="both"/>
              <w:rPr>
                <w:rFonts w:ascii="Arial" w:hAnsi="Arial" w:cs="Arial"/>
                <w:kern w:val="28"/>
              </w:rPr>
            </w:pPr>
          </w:p>
        </w:tc>
      </w:tr>
      <w:tr w:rsidR="00725DD9" w:rsidTr="00634BE2">
        <w:trPr>
          <w:jc w:val="center"/>
        </w:trPr>
        <w:tc>
          <w:tcPr>
            <w:tcW w:w="1719"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9" w:type="dxa"/>
          </w:tcPr>
          <w:p w:rsidR="006110F7" w:rsidRPr="0073694F" w:rsidRDefault="00A11FC8" w:rsidP="0073694F">
            <w:pPr>
              <w:spacing w:after="200" w:line="276" w:lineRule="auto"/>
              <w:rPr>
                <w:rFonts w:ascii="Arial" w:hAnsi="Arial" w:cs="Arial"/>
                <w:kern w:val="28"/>
              </w:rPr>
            </w:pPr>
            <w:r>
              <w:rPr>
                <w:rFonts w:ascii="Arial" w:hAnsi="Arial" w:cs="Arial"/>
                <w:kern w:val="28"/>
              </w:rPr>
              <w:t>Anthropometric Measurement</w:t>
            </w:r>
          </w:p>
        </w:tc>
        <w:tc>
          <w:tcPr>
            <w:tcW w:w="4671" w:type="dxa"/>
          </w:tcPr>
          <w:p w:rsidR="00433F4D" w:rsidRPr="005C3B6E" w:rsidRDefault="00433F4D" w:rsidP="00433F4D">
            <w:pPr>
              <w:pStyle w:val="ListParagraph"/>
              <w:spacing w:line="276" w:lineRule="auto"/>
              <w:rPr>
                <w:rFonts w:ascii="Arial" w:hAnsi="Arial" w:cs="Arial"/>
                <w:b/>
              </w:rPr>
            </w:pPr>
            <w:r w:rsidRPr="005C3B6E">
              <w:rPr>
                <w:rFonts w:ascii="Arial" w:hAnsi="Arial" w:cs="Arial"/>
                <w:b/>
              </w:rPr>
              <w:t>Lecture:</w:t>
            </w:r>
          </w:p>
          <w:p w:rsidR="00433F4D" w:rsidRPr="00433F4D" w:rsidRDefault="00433F4D" w:rsidP="00433F4D">
            <w:pPr>
              <w:spacing w:line="276" w:lineRule="auto"/>
              <w:rPr>
                <w:rFonts w:ascii="Arial" w:hAnsi="Arial" w:cs="Arial"/>
              </w:rPr>
            </w:pPr>
          </w:p>
          <w:p w:rsidR="00AC1487" w:rsidRPr="001215E9" w:rsidRDefault="000A675A" w:rsidP="00453F79">
            <w:pPr>
              <w:pStyle w:val="ListParagraph"/>
              <w:numPr>
                <w:ilvl w:val="0"/>
                <w:numId w:val="11"/>
              </w:numPr>
              <w:spacing w:line="276" w:lineRule="auto"/>
              <w:rPr>
                <w:rFonts w:ascii="Arial" w:hAnsi="Arial" w:cs="Arial"/>
              </w:rPr>
            </w:pPr>
            <w:r>
              <w:rPr>
                <w:rFonts w:ascii="Arial" w:hAnsi="Arial" w:cs="Arial"/>
              </w:rPr>
              <w:t>Explaining how to measure</w:t>
            </w:r>
            <w:r w:rsidR="00A11FC8" w:rsidRPr="001215E9">
              <w:rPr>
                <w:rFonts w:ascii="Arial" w:hAnsi="Arial" w:cs="Arial"/>
              </w:rPr>
              <w:t xml:space="preserve"> weight and height</w:t>
            </w:r>
          </w:p>
          <w:p w:rsidR="001215E9" w:rsidRPr="001215E9" w:rsidRDefault="000A675A" w:rsidP="00453F79">
            <w:pPr>
              <w:pStyle w:val="ListParagraph"/>
              <w:numPr>
                <w:ilvl w:val="0"/>
                <w:numId w:val="11"/>
              </w:numPr>
              <w:spacing w:line="276" w:lineRule="auto"/>
              <w:rPr>
                <w:rFonts w:ascii="Arial" w:hAnsi="Arial" w:cs="Arial"/>
              </w:rPr>
            </w:pPr>
            <w:r>
              <w:rPr>
                <w:rFonts w:ascii="Arial" w:hAnsi="Arial" w:cs="Arial"/>
              </w:rPr>
              <w:t>Describing p</w:t>
            </w:r>
            <w:r w:rsidR="001215E9" w:rsidRPr="001215E9">
              <w:rPr>
                <w:rFonts w:ascii="Arial" w:hAnsi="Arial" w:cs="Arial"/>
              </w:rPr>
              <w:t>atient BMI</w:t>
            </w:r>
          </w:p>
          <w:p w:rsidR="001215E9" w:rsidRPr="001215E9" w:rsidRDefault="000A675A" w:rsidP="00453F79">
            <w:pPr>
              <w:pStyle w:val="ListParagraph"/>
              <w:numPr>
                <w:ilvl w:val="0"/>
                <w:numId w:val="11"/>
              </w:numPr>
              <w:spacing w:line="276" w:lineRule="auto"/>
              <w:rPr>
                <w:rFonts w:ascii="Arial" w:hAnsi="Arial" w:cs="Arial"/>
              </w:rPr>
            </w:pPr>
            <w:r>
              <w:rPr>
                <w:rFonts w:ascii="Arial" w:hAnsi="Arial" w:cs="Arial"/>
              </w:rPr>
              <w:t>Describing the p</w:t>
            </w:r>
            <w:r w:rsidR="001215E9" w:rsidRPr="001215E9">
              <w:rPr>
                <w:rFonts w:ascii="Arial" w:hAnsi="Arial" w:cs="Arial"/>
              </w:rPr>
              <w:t>rocedural steps to measure weight and height</w:t>
            </w:r>
          </w:p>
          <w:p w:rsidR="001215E9" w:rsidRPr="001215E9" w:rsidRDefault="000A675A" w:rsidP="00453F79">
            <w:pPr>
              <w:pStyle w:val="ListParagraph"/>
              <w:numPr>
                <w:ilvl w:val="0"/>
                <w:numId w:val="11"/>
              </w:numPr>
              <w:spacing w:line="276" w:lineRule="auto"/>
              <w:rPr>
                <w:rFonts w:ascii="Arial" w:hAnsi="Arial" w:cs="Arial"/>
              </w:rPr>
            </w:pPr>
            <w:r>
              <w:rPr>
                <w:rFonts w:ascii="Arial" w:hAnsi="Arial" w:cs="Arial"/>
              </w:rPr>
              <w:t xml:space="preserve">Describing how to measure </w:t>
            </w:r>
            <w:r w:rsidR="001215E9" w:rsidRPr="001215E9">
              <w:rPr>
                <w:rFonts w:ascii="Arial" w:hAnsi="Arial" w:cs="Arial"/>
              </w:rPr>
              <w:t xml:space="preserve">infants </w:t>
            </w:r>
          </w:p>
          <w:p w:rsidR="001215E9" w:rsidRPr="001215E9" w:rsidRDefault="000A675A" w:rsidP="00453F79">
            <w:pPr>
              <w:pStyle w:val="ListParagraph"/>
              <w:numPr>
                <w:ilvl w:val="0"/>
                <w:numId w:val="11"/>
              </w:numPr>
              <w:spacing w:line="276" w:lineRule="auto"/>
              <w:rPr>
                <w:rFonts w:ascii="Arial" w:hAnsi="Arial" w:cs="Arial"/>
              </w:rPr>
            </w:pPr>
            <w:r>
              <w:rPr>
                <w:rFonts w:ascii="Arial" w:hAnsi="Arial" w:cs="Arial"/>
              </w:rPr>
              <w:t xml:space="preserve">Explaining </w:t>
            </w:r>
            <w:r w:rsidR="001215E9" w:rsidRPr="001215E9">
              <w:rPr>
                <w:rFonts w:ascii="Arial" w:hAnsi="Arial" w:cs="Arial"/>
              </w:rPr>
              <w:t>Normal growth and development in pediatric patients.</w:t>
            </w:r>
          </w:p>
          <w:p w:rsidR="001215E9" w:rsidRPr="001215E9" w:rsidRDefault="000A675A" w:rsidP="00453F79">
            <w:pPr>
              <w:pStyle w:val="ListParagraph"/>
              <w:numPr>
                <w:ilvl w:val="0"/>
                <w:numId w:val="11"/>
              </w:numPr>
              <w:spacing w:line="276" w:lineRule="auto"/>
              <w:rPr>
                <w:rFonts w:ascii="Arial" w:hAnsi="Arial" w:cs="Arial"/>
              </w:rPr>
            </w:pPr>
            <w:r>
              <w:rPr>
                <w:rFonts w:ascii="Arial" w:hAnsi="Arial" w:cs="Arial"/>
              </w:rPr>
              <w:lastRenderedPageBreak/>
              <w:t xml:space="preserve">Explaining </w:t>
            </w:r>
            <w:r w:rsidR="001215E9" w:rsidRPr="001215E9">
              <w:rPr>
                <w:rFonts w:ascii="Arial" w:hAnsi="Arial" w:cs="Arial"/>
              </w:rPr>
              <w:t>Growth patterns</w:t>
            </w:r>
          </w:p>
          <w:p w:rsidR="001215E9" w:rsidRPr="001215E9" w:rsidRDefault="000A675A" w:rsidP="00453F79">
            <w:pPr>
              <w:pStyle w:val="ListParagraph"/>
              <w:numPr>
                <w:ilvl w:val="0"/>
                <w:numId w:val="11"/>
              </w:numPr>
              <w:spacing w:line="276" w:lineRule="auto"/>
              <w:rPr>
                <w:rFonts w:ascii="Arial" w:hAnsi="Arial" w:cs="Arial"/>
              </w:rPr>
            </w:pPr>
            <w:r>
              <w:rPr>
                <w:rFonts w:ascii="Arial" w:hAnsi="Arial" w:cs="Arial"/>
              </w:rPr>
              <w:t xml:space="preserve">Describing the </w:t>
            </w:r>
            <w:r w:rsidR="001215E9" w:rsidRPr="001215E9">
              <w:rPr>
                <w:rFonts w:ascii="Arial" w:hAnsi="Arial" w:cs="Arial"/>
              </w:rPr>
              <w:t>Medical Assistant role in pediatric procedures</w:t>
            </w:r>
          </w:p>
          <w:p w:rsidR="001215E9" w:rsidRDefault="001215E9" w:rsidP="00453F79">
            <w:pPr>
              <w:pStyle w:val="ListParagraph"/>
              <w:numPr>
                <w:ilvl w:val="0"/>
                <w:numId w:val="11"/>
              </w:numPr>
              <w:spacing w:line="276" w:lineRule="auto"/>
              <w:rPr>
                <w:rFonts w:ascii="Arial" w:hAnsi="Arial" w:cs="Arial"/>
              </w:rPr>
            </w:pPr>
            <w:r w:rsidRPr="001215E9">
              <w:rPr>
                <w:rFonts w:ascii="Arial" w:hAnsi="Arial" w:cs="Arial"/>
              </w:rPr>
              <w:t>Maintaining growth chart</w:t>
            </w:r>
          </w:p>
          <w:p w:rsidR="006C1983" w:rsidRPr="006C1983" w:rsidRDefault="006C1983" w:rsidP="006C1983">
            <w:pPr>
              <w:spacing w:line="276" w:lineRule="auto"/>
              <w:ind w:left="360"/>
              <w:rPr>
                <w:rFonts w:ascii="Arial" w:hAnsi="Arial" w:cs="Arial"/>
              </w:rPr>
            </w:pPr>
          </w:p>
          <w:p w:rsidR="001215E9" w:rsidRDefault="006C1983" w:rsidP="00A11FC8">
            <w:pPr>
              <w:pStyle w:val="ListParagraph"/>
              <w:numPr>
                <w:ilvl w:val="0"/>
                <w:numId w:val="11"/>
              </w:numPr>
              <w:spacing w:line="276" w:lineRule="auto"/>
              <w:rPr>
                <w:rFonts w:ascii="Arial" w:hAnsi="Arial" w:cs="Arial"/>
              </w:rPr>
            </w:pPr>
            <w:r>
              <w:rPr>
                <w:rFonts w:ascii="Arial" w:hAnsi="Arial" w:cs="Arial"/>
              </w:rPr>
              <w:t>Immunization chart</w:t>
            </w:r>
          </w:p>
          <w:p w:rsidR="006C1983" w:rsidRPr="006C1983" w:rsidRDefault="006C1983" w:rsidP="006C1983">
            <w:pPr>
              <w:pStyle w:val="ListParagraph"/>
              <w:rPr>
                <w:rFonts w:ascii="Arial" w:hAnsi="Arial" w:cs="Arial"/>
              </w:rPr>
            </w:pPr>
          </w:p>
          <w:p w:rsidR="006C1983" w:rsidRPr="005C3B6E" w:rsidRDefault="006C1983" w:rsidP="006C1983">
            <w:pPr>
              <w:pStyle w:val="ListParagraph"/>
              <w:spacing w:line="276" w:lineRule="auto"/>
              <w:rPr>
                <w:rFonts w:ascii="Arial" w:hAnsi="Arial" w:cs="Arial"/>
                <w:b/>
              </w:rPr>
            </w:pPr>
            <w:r w:rsidRPr="005C3B6E">
              <w:rPr>
                <w:rFonts w:ascii="Arial" w:hAnsi="Arial" w:cs="Arial"/>
                <w:b/>
              </w:rPr>
              <w:t>Laboratory:</w:t>
            </w:r>
          </w:p>
          <w:p w:rsidR="006C1983" w:rsidRPr="006C1983" w:rsidRDefault="006C1983" w:rsidP="006C1983">
            <w:pPr>
              <w:pStyle w:val="ListParagraph"/>
              <w:rPr>
                <w:rFonts w:ascii="Arial" w:hAnsi="Arial" w:cs="Arial"/>
              </w:rPr>
            </w:pPr>
          </w:p>
          <w:p w:rsidR="006C1983" w:rsidRPr="006C1983" w:rsidRDefault="006C1983" w:rsidP="006C1983">
            <w:pPr>
              <w:pStyle w:val="ListParagraph"/>
              <w:spacing w:line="276" w:lineRule="auto"/>
              <w:rPr>
                <w:rFonts w:ascii="Arial" w:hAnsi="Arial" w:cs="Arial"/>
              </w:rPr>
            </w:pPr>
            <w:r w:rsidRPr="006C1983">
              <w:rPr>
                <w:rFonts w:ascii="Arial" w:hAnsi="Arial" w:cs="Arial"/>
              </w:rPr>
              <w:t>Vital signs and Anthropometric measurements</w:t>
            </w:r>
          </w:p>
          <w:p w:rsidR="006C1983" w:rsidRPr="006C1983" w:rsidRDefault="006C1983" w:rsidP="006C1983">
            <w:pPr>
              <w:pStyle w:val="ListParagraph"/>
              <w:rPr>
                <w:rFonts w:ascii="Arial" w:hAnsi="Arial" w:cs="Arial"/>
              </w:rPr>
            </w:pPr>
          </w:p>
          <w:p w:rsidR="006C1983" w:rsidRPr="006C1983" w:rsidRDefault="006C1983" w:rsidP="006C1983">
            <w:pPr>
              <w:spacing w:line="276" w:lineRule="auto"/>
              <w:rPr>
                <w:rFonts w:ascii="Arial" w:hAnsi="Arial" w:cs="Arial"/>
              </w:rPr>
            </w:pPr>
          </w:p>
        </w:tc>
        <w:tc>
          <w:tcPr>
            <w:tcW w:w="1809" w:type="dxa"/>
          </w:tcPr>
          <w:p w:rsidR="006110F7" w:rsidRPr="00FA0AE9" w:rsidRDefault="0073694F" w:rsidP="00FA0AE9">
            <w:pPr>
              <w:widowControl w:val="0"/>
              <w:overflowPunct w:val="0"/>
              <w:autoSpaceDE w:val="0"/>
              <w:autoSpaceDN w:val="0"/>
              <w:adjustRightInd w:val="0"/>
              <w:jc w:val="both"/>
              <w:rPr>
                <w:rFonts w:ascii="Arial" w:hAnsi="Arial" w:cs="Arial"/>
                <w:kern w:val="28"/>
              </w:rPr>
            </w:pPr>
            <w:r w:rsidRPr="00FA0AE9">
              <w:rPr>
                <w:rFonts w:ascii="Arial" w:hAnsi="Arial" w:cs="Arial"/>
                <w:kern w:val="28"/>
              </w:rPr>
              <w:lastRenderedPageBreak/>
              <w:t>Book E</w:t>
            </w:r>
            <w:r w:rsidR="001E1A6F" w:rsidRPr="00FA0AE9">
              <w:rPr>
                <w:rFonts w:ascii="Arial" w:hAnsi="Arial" w:cs="Arial"/>
                <w:kern w:val="28"/>
              </w:rPr>
              <w:t>xercise</w:t>
            </w:r>
          </w:p>
          <w:p w:rsidR="0073694F" w:rsidRDefault="0046573C" w:rsidP="00FA0AE9">
            <w:pPr>
              <w:widowControl w:val="0"/>
              <w:overflowPunct w:val="0"/>
              <w:autoSpaceDE w:val="0"/>
              <w:autoSpaceDN w:val="0"/>
              <w:adjustRightInd w:val="0"/>
              <w:jc w:val="both"/>
              <w:rPr>
                <w:rFonts w:ascii="Arial" w:hAnsi="Arial" w:cs="Arial"/>
                <w:kern w:val="28"/>
              </w:rPr>
            </w:pPr>
            <w:r>
              <w:rPr>
                <w:rFonts w:ascii="Arial" w:hAnsi="Arial" w:cs="Arial"/>
                <w:kern w:val="28"/>
              </w:rPr>
              <w:t>Group practice:</w:t>
            </w:r>
          </w:p>
          <w:p w:rsidR="0046573C" w:rsidRPr="00FA0AE9" w:rsidRDefault="001215E9" w:rsidP="00FA0AE9">
            <w:pPr>
              <w:widowControl w:val="0"/>
              <w:overflowPunct w:val="0"/>
              <w:autoSpaceDE w:val="0"/>
              <w:autoSpaceDN w:val="0"/>
              <w:adjustRightInd w:val="0"/>
              <w:jc w:val="both"/>
              <w:rPr>
                <w:rFonts w:ascii="Arial" w:hAnsi="Arial" w:cs="Arial"/>
                <w:kern w:val="28"/>
              </w:rPr>
            </w:pPr>
            <w:r>
              <w:rPr>
                <w:rFonts w:ascii="Arial" w:hAnsi="Arial" w:cs="Arial"/>
                <w:kern w:val="28"/>
              </w:rPr>
              <w:t>Measuring weight and height</w:t>
            </w:r>
          </w:p>
          <w:p w:rsidR="0073694F" w:rsidRPr="001E1A6F" w:rsidRDefault="0073694F" w:rsidP="0073694F">
            <w:pPr>
              <w:pStyle w:val="ListParagraph"/>
              <w:widowControl w:val="0"/>
              <w:overflowPunct w:val="0"/>
              <w:autoSpaceDE w:val="0"/>
              <w:autoSpaceDN w:val="0"/>
              <w:adjustRightInd w:val="0"/>
              <w:spacing w:after="160" w:line="259" w:lineRule="auto"/>
              <w:ind w:left="227"/>
              <w:jc w:val="both"/>
              <w:rPr>
                <w:rFonts w:ascii="Arial" w:hAnsi="Arial" w:cs="Arial"/>
                <w:kern w:val="28"/>
              </w:rPr>
            </w:pPr>
          </w:p>
        </w:tc>
      </w:tr>
      <w:tr w:rsidR="00BE6ECD" w:rsidTr="00634BE2">
        <w:trPr>
          <w:trHeight w:val="422"/>
          <w:jc w:val="center"/>
        </w:trPr>
        <w:tc>
          <w:tcPr>
            <w:tcW w:w="1719" w:type="dxa"/>
          </w:tcPr>
          <w:p w:rsidR="002F5789" w:rsidRDefault="00433F4D" w:rsidP="00BE6ECD">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lastRenderedPageBreak/>
              <w:t xml:space="preserve">Week 2  </w:t>
            </w:r>
            <w:r w:rsidR="002F5789">
              <w:rPr>
                <w:rFonts w:ascii="Times New Roman" w:hAnsi="Times New Roman"/>
                <w:b/>
                <w:kern w:val="28"/>
                <w:sz w:val="24"/>
                <w:szCs w:val="24"/>
              </w:rPr>
              <w:t xml:space="preserve">     </w:t>
            </w:r>
          </w:p>
          <w:p w:rsidR="002F5789" w:rsidRDefault="002F5789" w:rsidP="00BE6ECD">
            <w:pPr>
              <w:widowControl w:val="0"/>
              <w:overflowPunct w:val="0"/>
              <w:autoSpaceDE w:val="0"/>
              <w:autoSpaceDN w:val="0"/>
              <w:adjustRightInd w:val="0"/>
              <w:rPr>
                <w:rFonts w:ascii="Times New Roman" w:hAnsi="Times New Roman"/>
                <w:b/>
                <w:kern w:val="28"/>
                <w:sz w:val="24"/>
                <w:szCs w:val="24"/>
              </w:rPr>
            </w:pPr>
          </w:p>
        </w:tc>
        <w:tc>
          <w:tcPr>
            <w:tcW w:w="2079" w:type="dxa"/>
          </w:tcPr>
          <w:p w:rsidR="002F5789" w:rsidRDefault="002F5789" w:rsidP="00C07426">
            <w:pPr>
              <w:spacing w:after="200" w:line="276" w:lineRule="auto"/>
              <w:rPr>
                <w:rFonts w:ascii="Arial" w:hAnsi="Arial" w:cs="Arial"/>
                <w:kern w:val="28"/>
              </w:rPr>
            </w:pPr>
          </w:p>
        </w:tc>
        <w:tc>
          <w:tcPr>
            <w:tcW w:w="4671" w:type="dxa"/>
          </w:tcPr>
          <w:p w:rsidR="00BE6ECD" w:rsidRPr="00BE6ECD" w:rsidRDefault="00BE6ECD" w:rsidP="00BE6ECD">
            <w:pPr>
              <w:spacing w:line="276" w:lineRule="auto"/>
              <w:rPr>
                <w:rFonts w:ascii="Arial" w:hAnsi="Arial" w:cs="Arial"/>
              </w:rPr>
            </w:pPr>
          </w:p>
        </w:tc>
        <w:tc>
          <w:tcPr>
            <w:tcW w:w="1809" w:type="dxa"/>
          </w:tcPr>
          <w:p w:rsidR="00BE6ECD" w:rsidRDefault="00BE6ECD" w:rsidP="00365934">
            <w:pPr>
              <w:widowControl w:val="0"/>
              <w:tabs>
                <w:tab w:val="left" w:pos="333"/>
              </w:tabs>
              <w:overflowPunct w:val="0"/>
              <w:autoSpaceDE w:val="0"/>
              <w:autoSpaceDN w:val="0"/>
              <w:adjustRightInd w:val="0"/>
              <w:rPr>
                <w:rFonts w:ascii="Arial" w:hAnsi="Arial" w:cs="Arial"/>
                <w:kern w:val="28"/>
              </w:rPr>
            </w:pPr>
          </w:p>
        </w:tc>
      </w:tr>
      <w:tr w:rsidR="002F5789" w:rsidTr="00634BE2">
        <w:trPr>
          <w:trHeight w:val="3015"/>
          <w:jc w:val="center"/>
        </w:trPr>
        <w:tc>
          <w:tcPr>
            <w:tcW w:w="1719" w:type="dxa"/>
          </w:tcPr>
          <w:p w:rsidR="002F5789" w:rsidRDefault="002F5789" w:rsidP="00BE6ECD">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 xml:space="preserve">                Day1</w:t>
            </w:r>
          </w:p>
        </w:tc>
        <w:tc>
          <w:tcPr>
            <w:tcW w:w="2079" w:type="dxa"/>
          </w:tcPr>
          <w:p w:rsidR="002F5789" w:rsidRDefault="002F5789" w:rsidP="00C07426">
            <w:pPr>
              <w:spacing w:after="200" w:line="276" w:lineRule="auto"/>
              <w:rPr>
                <w:rFonts w:ascii="Arial" w:hAnsi="Arial" w:cs="Arial"/>
                <w:kern w:val="28"/>
              </w:rPr>
            </w:pPr>
            <w:r w:rsidRPr="002F5789">
              <w:rPr>
                <w:rFonts w:ascii="Arial" w:hAnsi="Arial" w:cs="Arial"/>
                <w:kern w:val="28"/>
              </w:rPr>
              <w:t>Assisting with The Primary Physical Examination</w:t>
            </w:r>
          </w:p>
        </w:tc>
        <w:tc>
          <w:tcPr>
            <w:tcW w:w="4671" w:type="dxa"/>
          </w:tcPr>
          <w:p w:rsidR="00433F4D" w:rsidRPr="005C3B6E" w:rsidRDefault="00433F4D" w:rsidP="00433F4D">
            <w:pPr>
              <w:pStyle w:val="ListParagraph"/>
              <w:spacing w:line="276" w:lineRule="auto"/>
              <w:rPr>
                <w:rFonts w:ascii="Arial" w:hAnsi="Arial" w:cs="Arial"/>
                <w:b/>
              </w:rPr>
            </w:pPr>
            <w:r w:rsidRPr="005C3B6E">
              <w:rPr>
                <w:rFonts w:ascii="Arial" w:hAnsi="Arial" w:cs="Arial"/>
                <w:b/>
              </w:rPr>
              <w:t>Lecture</w:t>
            </w:r>
          </w:p>
          <w:p w:rsidR="00433F4D" w:rsidRDefault="00433F4D" w:rsidP="00433F4D">
            <w:pPr>
              <w:pStyle w:val="ListParagraph"/>
              <w:spacing w:line="276" w:lineRule="auto"/>
              <w:rPr>
                <w:rFonts w:ascii="Arial" w:hAnsi="Arial" w:cs="Arial"/>
              </w:rPr>
            </w:pPr>
          </w:p>
          <w:p w:rsidR="002F5789" w:rsidRPr="00433F4D" w:rsidRDefault="000A675A" w:rsidP="00433F4D">
            <w:pPr>
              <w:pStyle w:val="ListParagraph"/>
              <w:numPr>
                <w:ilvl w:val="0"/>
                <w:numId w:val="24"/>
              </w:numPr>
              <w:spacing w:line="276" w:lineRule="auto"/>
              <w:jc w:val="both"/>
              <w:rPr>
                <w:rFonts w:ascii="Arial" w:hAnsi="Arial" w:cs="Arial"/>
              </w:rPr>
            </w:pPr>
            <w:r>
              <w:rPr>
                <w:rFonts w:ascii="Arial" w:hAnsi="Arial" w:cs="Arial"/>
              </w:rPr>
              <w:t>Describing the r</w:t>
            </w:r>
            <w:r w:rsidR="002F5789" w:rsidRPr="00433F4D">
              <w:rPr>
                <w:rFonts w:ascii="Arial" w:hAnsi="Arial" w:cs="Arial"/>
              </w:rPr>
              <w:t>o</w:t>
            </w:r>
            <w:r>
              <w:rPr>
                <w:rFonts w:ascii="Arial" w:hAnsi="Arial" w:cs="Arial"/>
              </w:rPr>
              <w:t>le of MA in physical Examination</w:t>
            </w:r>
          </w:p>
          <w:p w:rsidR="002F5789" w:rsidRPr="000A675A" w:rsidRDefault="000A675A" w:rsidP="00433F4D">
            <w:pPr>
              <w:pStyle w:val="ListParagraph"/>
              <w:numPr>
                <w:ilvl w:val="0"/>
                <w:numId w:val="24"/>
              </w:numPr>
              <w:spacing w:line="276" w:lineRule="auto"/>
              <w:jc w:val="both"/>
              <w:rPr>
                <w:rFonts w:ascii="Arial" w:hAnsi="Arial" w:cs="Arial"/>
              </w:rPr>
            </w:pPr>
            <w:r>
              <w:rPr>
                <w:rFonts w:ascii="Arial" w:hAnsi="Arial" w:cs="Arial"/>
              </w:rPr>
              <w:t>Explaining how to prepare the examination room and</w:t>
            </w:r>
            <w:r w:rsidR="002F5789" w:rsidRPr="000A675A">
              <w:rPr>
                <w:rFonts w:ascii="Arial" w:hAnsi="Arial" w:cs="Arial"/>
              </w:rPr>
              <w:t xml:space="preserve"> Instruments needed for physical Examination</w:t>
            </w:r>
          </w:p>
          <w:p w:rsidR="002F5789" w:rsidRPr="00433F4D" w:rsidRDefault="000A675A" w:rsidP="00433F4D">
            <w:pPr>
              <w:pStyle w:val="ListParagraph"/>
              <w:numPr>
                <w:ilvl w:val="0"/>
                <w:numId w:val="24"/>
              </w:numPr>
              <w:spacing w:line="276" w:lineRule="auto"/>
              <w:jc w:val="both"/>
              <w:rPr>
                <w:rFonts w:ascii="Arial" w:hAnsi="Arial" w:cs="Arial"/>
              </w:rPr>
            </w:pPr>
            <w:r>
              <w:rPr>
                <w:rFonts w:ascii="Arial" w:hAnsi="Arial" w:cs="Arial"/>
              </w:rPr>
              <w:t>Procedural steps in a</w:t>
            </w:r>
            <w:r w:rsidR="002F5789" w:rsidRPr="00433F4D">
              <w:rPr>
                <w:rFonts w:ascii="Arial" w:hAnsi="Arial" w:cs="Arial"/>
              </w:rPr>
              <w:t>ssisting with the physical examination</w:t>
            </w:r>
          </w:p>
          <w:p w:rsidR="002F5789" w:rsidRPr="00433F4D" w:rsidRDefault="000A675A" w:rsidP="00433F4D">
            <w:pPr>
              <w:pStyle w:val="ListParagraph"/>
              <w:numPr>
                <w:ilvl w:val="0"/>
                <w:numId w:val="24"/>
              </w:numPr>
              <w:spacing w:line="276" w:lineRule="auto"/>
              <w:jc w:val="both"/>
              <w:rPr>
                <w:rFonts w:ascii="Arial" w:hAnsi="Arial" w:cs="Arial"/>
              </w:rPr>
            </w:pPr>
            <w:r>
              <w:rPr>
                <w:rFonts w:ascii="Arial" w:hAnsi="Arial" w:cs="Arial"/>
              </w:rPr>
              <w:t>Describing the m</w:t>
            </w:r>
            <w:r w:rsidR="002F5789" w:rsidRPr="00433F4D">
              <w:rPr>
                <w:rFonts w:ascii="Arial" w:hAnsi="Arial" w:cs="Arial"/>
              </w:rPr>
              <w:t xml:space="preserve">ethods of </w:t>
            </w:r>
            <w:r>
              <w:rPr>
                <w:rFonts w:ascii="Arial" w:hAnsi="Arial" w:cs="Arial"/>
              </w:rPr>
              <w:t>e</w:t>
            </w:r>
            <w:r w:rsidR="002F5789" w:rsidRPr="00433F4D">
              <w:rPr>
                <w:rFonts w:ascii="Arial" w:hAnsi="Arial" w:cs="Arial"/>
              </w:rPr>
              <w:t xml:space="preserve">xamination: Inspection, Palpation, Auscultation, </w:t>
            </w:r>
            <w:r w:rsidR="00242C26" w:rsidRPr="00433F4D">
              <w:rPr>
                <w:rFonts w:ascii="Arial" w:hAnsi="Arial" w:cs="Arial"/>
              </w:rPr>
              <w:t>Manipulation</w:t>
            </w:r>
          </w:p>
          <w:p w:rsidR="00C46A29" w:rsidRDefault="000A675A" w:rsidP="000A675A">
            <w:pPr>
              <w:pStyle w:val="ListParagraph"/>
              <w:numPr>
                <w:ilvl w:val="0"/>
                <w:numId w:val="24"/>
              </w:numPr>
              <w:spacing w:line="276" w:lineRule="auto"/>
              <w:jc w:val="both"/>
              <w:rPr>
                <w:rFonts w:ascii="Arial" w:hAnsi="Arial" w:cs="Arial"/>
              </w:rPr>
            </w:pPr>
            <w:r>
              <w:rPr>
                <w:rFonts w:ascii="Arial" w:hAnsi="Arial" w:cs="Arial"/>
              </w:rPr>
              <w:t>Explaining the p</w:t>
            </w:r>
            <w:r w:rsidR="00C46A29" w:rsidRPr="00433F4D">
              <w:rPr>
                <w:rFonts w:ascii="Arial" w:hAnsi="Arial" w:cs="Arial"/>
              </w:rPr>
              <w:t>hysical Examination sequence</w:t>
            </w:r>
          </w:p>
          <w:p w:rsidR="00CA3971" w:rsidRPr="00433F4D" w:rsidRDefault="00CA3971" w:rsidP="00CA3971">
            <w:pPr>
              <w:pStyle w:val="ListParagraph"/>
              <w:spacing w:line="276" w:lineRule="auto"/>
              <w:jc w:val="both"/>
              <w:rPr>
                <w:rFonts w:ascii="Arial" w:hAnsi="Arial" w:cs="Arial"/>
              </w:rPr>
            </w:pPr>
          </w:p>
        </w:tc>
        <w:tc>
          <w:tcPr>
            <w:tcW w:w="1809" w:type="dxa"/>
          </w:tcPr>
          <w:p w:rsidR="002F5789" w:rsidRDefault="00A130AE" w:rsidP="00365934">
            <w:pPr>
              <w:widowControl w:val="0"/>
              <w:tabs>
                <w:tab w:val="left" w:pos="333"/>
              </w:tabs>
              <w:overflowPunct w:val="0"/>
              <w:autoSpaceDE w:val="0"/>
              <w:autoSpaceDN w:val="0"/>
              <w:adjustRightInd w:val="0"/>
              <w:rPr>
                <w:rFonts w:ascii="Arial" w:hAnsi="Arial" w:cs="Arial"/>
                <w:kern w:val="28"/>
              </w:rPr>
            </w:pPr>
            <w:r>
              <w:rPr>
                <w:rFonts w:ascii="Arial" w:hAnsi="Arial" w:cs="Arial"/>
                <w:kern w:val="28"/>
              </w:rPr>
              <w:t>Book Exercise</w:t>
            </w:r>
          </w:p>
        </w:tc>
      </w:tr>
      <w:tr w:rsidR="00725DD9" w:rsidTr="00634BE2">
        <w:trPr>
          <w:jc w:val="center"/>
        </w:trPr>
        <w:tc>
          <w:tcPr>
            <w:tcW w:w="1719"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9" w:type="dxa"/>
          </w:tcPr>
          <w:p w:rsidR="006110F7" w:rsidRPr="00A130AE" w:rsidRDefault="00A130AE" w:rsidP="00A130AE">
            <w:pPr>
              <w:spacing w:after="200" w:line="276" w:lineRule="auto"/>
              <w:rPr>
                <w:rFonts w:ascii="Arial" w:hAnsi="Arial" w:cs="Arial"/>
                <w:kern w:val="28"/>
              </w:rPr>
            </w:pPr>
            <w:r>
              <w:rPr>
                <w:rFonts w:ascii="Arial" w:hAnsi="Arial" w:cs="Arial"/>
                <w:kern w:val="28"/>
              </w:rPr>
              <w:t>Physical examination</w:t>
            </w:r>
          </w:p>
        </w:tc>
        <w:tc>
          <w:tcPr>
            <w:tcW w:w="4671" w:type="dxa"/>
          </w:tcPr>
          <w:p w:rsidR="00433F4D" w:rsidRPr="005C3B6E" w:rsidRDefault="00433F4D" w:rsidP="00433F4D">
            <w:pPr>
              <w:pStyle w:val="ListParagraph"/>
              <w:spacing w:line="276" w:lineRule="auto"/>
              <w:rPr>
                <w:rFonts w:ascii="Arial" w:hAnsi="Arial" w:cs="Arial"/>
                <w:b/>
              </w:rPr>
            </w:pPr>
            <w:r w:rsidRPr="005C3B6E">
              <w:rPr>
                <w:rFonts w:ascii="Arial" w:hAnsi="Arial" w:cs="Arial"/>
                <w:b/>
              </w:rPr>
              <w:t>Lecture:</w:t>
            </w:r>
          </w:p>
          <w:p w:rsidR="00433F4D" w:rsidRDefault="00433F4D" w:rsidP="00433F4D">
            <w:pPr>
              <w:pStyle w:val="ListParagraph"/>
              <w:spacing w:line="276" w:lineRule="auto"/>
              <w:rPr>
                <w:rFonts w:ascii="Arial" w:hAnsi="Arial" w:cs="Arial"/>
              </w:rPr>
            </w:pPr>
          </w:p>
          <w:p w:rsidR="00663756" w:rsidRDefault="000A675A" w:rsidP="00453F79">
            <w:pPr>
              <w:pStyle w:val="ListParagraph"/>
              <w:numPr>
                <w:ilvl w:val="0"/>
                <w:numId w:val="13"/>
              </w:numPr>
              <w:spacing w:line="276" w:lineRule="auto"/>
              <w:rPr>
                <w:rFonts w:ascii="Arial" w:hAnsi="Arial" w:cs="Arial"/>
              </w:rPr>
            </w:pPr>
            <w:r>
              <w:rPr>
                <w:rFonts w:ascii="Arial" w:hAnsi="Arial" w:cs="Arial"/>
              </w:rPr>
              <w:t>Explaining the p</w:t>
            </w:r>
            <w:r w:rsidR="00A130AE" w:rsidRPr="00316458">
              <w:rPr>
                <w:rFonts w:ascii="Arial" w:hAnsi="Arial" w:cs="Arial"/>
              </w:rPr>
              <w:t>ositions used for Physical Examination.</w:t>
            </w:r>
          </w:p>
          <w:p w:rsidR="00433F4D" w:rsidRPr="00316458" w:rsidRDefault="00433F4D" w:rsidP="00433F4D">
            <w:pPr>
              <w:pStyle w:val="ListParagraph"/>
              <w:spacing w:line="276" w:lineRule="auto"/>
              <w:rPr>
                <w:rFonts w:ascii="Arial" w:hAnsi="Arial" w:cs="Arial"/>
              </w:rPr>
            </w:pPr>
          </w:p>
          <w:p w:rsidR="00316458" w:rsidRPr="00316458" w:rsidRDefault="00316458" w:rsidP="00433F4D">
            <w:pPr>
              <w:pStyle w:val="ListParagraph"/>
              <w:spacing w:line="276" w:lineRule="auto"/>
              <w:rPr>
                <w:rFonts w:ascii="Arial" w:hAnsi="Arial" w:cs="Arial"/>
              </w:rPr>
            </w:pPr>
            <w:r w:rsidRPr="005C3B6E">
              <w:rPr>
                <w:rFonts w:ascii="Arial" w:hAnsi="Arial" w:cs="Arial"/>
                <w:b/>
              </w:rPr>
              <w:t>Laboratory:</w:t>
            </w:r>
            <w:r w:rsidRPr="00316458">
              <w:rPr>
                <w:rFonts w:ascii="Arial" w:hAnsi="Arial" w:cs="Arial"/>
              </w:rPr>
              <w:t xml:space="preserve"> Practicing common positions used for physical examination</w:t>
            </w:r>
          </w:p>
          <w:p w:rsidR="00316458" w:rsidRPr="00433F4D" w:rsidRDefault="00316458" w:rsidP="00433F4D">
            <w:pPr>
              <w:pStyle w:val="ListParagraph"/>
              <w:spacing w:line="276" w:lineRule="auto"/>
              <w:rPr>
                <w:rFonts w:ascii="Arial" w:hAnsi="Arial" w:cs="Arial"/>
              </w:rPr>
            </w:pPr>
            <w:r w:rsidRPr="00433F4D">
              <w:rPr>
                <w:rFonts w:ascii="Arial" w:hAnsi="Arial" w:cs="Arial"/>
              </w:rPr>
              <w:t>Identifying instruments used for physical Examination</w:t>
            </w:r>
          </w:p>
        </w:tc>
        <w:tc>
          <w:tcPr>
            <w:tcW w:w="1809" w:type="dxa"/>
          </w:tcPr>
          <w:p w:rsidR="006110F7" w:rsidRDefault="00663756" w:rsidP="001E1A6F">
            <w:pPr>
              <w:widowControl w:val="0"/>
              <w:overflowPunct w:val="0"/>
              <w:autoSpaceDE w:val="0"/>
              <w:autoSpaceDN w:val="0"/>
              <w:adjustRightInd w:val="0"/>
              <w:ind w:left="140" w:hanging="140"/>
              <w:jc w:val="both"/>
              <w:rPr>
                <w:rFonts w:ascii="Arial" w:hAnsi="Arial" w:cs="Arial"/>
                <w:kern w:val="28"/>
              </w:rPr>
            </w:pPr>
            <w:r>
              <w:rPr>
                <w:rFonts w:ascii="Arial" w:hAnsi="Arial" w:cs="Arial"/>
                <w:kern w:val="28"/>
              </w:rPr>
              <w:t>Book Exercise</w:t>
            </w:r>
          </w:p>
          <w:p w:rsidR="00316458" w:rsidRDefault="00316458" w:rsidP="001E1A6F">
            <w:pPr>
              <w:widowControl w:val="0"/>
              <w:overflowPunct w:val="0"/>
              <w:autoSpaceDE w:val="0"/>
              <w:autoSpaceDN w:val="0"/>
              <w:adjustRightInd w:val="0"/>
              <w:ind w:left="140" w:hanging="140"/>
              <w:jc w:val="both"/>
              <w:rPr>
                <w:rFonts w:ascii="Arial" w:hAnsi="Arial" w:cs="Arial"/>
                <w:kern w:val="28"/>
              </w:rPr>
            </w:pPr>
            <w:r>
              <w:rPr>
                <w:rFonts w:ascii="Arial" w:hAnsi="Arial" w:cs="Arial"/>
                <w:kern w:val="28"/>
              </w:rPr>
              <w:t>Laboratory</w:t>
            </w:r>
          </w:p>
          <w:p w:rsidR="00FE6283" w:rsidRPr="00487847" w:rsidRDefault="00FE6283" w:rsidP="001E1A6F">
            <w:pPr>
              <w:widowControl w:val="0"/>
              <w:overflowPunct w:val="0"/>
              <w:autoSpaceDE w:val="0"/>
              <w:autoSpaceDN w:val="0"/>
              <w:adjustRightInd w:val="0"/>
              <w:ind w:left="140" w:hanging="140"/>
              <w:jc w:val="both"/>
              <w:rPr>
                <w:rFonts w:ascii="Arial" w:hAnsi="Arial" w:cs="Arial"/>
                <w:kern w:val="28"/>
              </w:rPr>
            </w:pPr>
          </w:p>
        </w:tc>
      </w:tr>
      <w:tr w:rsidR="00725DD9" w:rsidTr="00634BE2">
        <w:trPr>
          <w:jc w:val="center"/>
        </w:trPr>
        <w:tc>
          <w:tcPr>
            <w:tcW w:w="1719"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9" w:type="dxa"/>
          </w:tcPr>
          <w:p w:rsidR="006110F7" w:rsidRPr="00C467F2" w:rsidRDefault="00A130AE" w:rsidP="002B0DC5">
            <w:pPr>
              <w:spacing w:after="200" w:line="276" w:lineRule="auto"/>
              <w:ind w:left="198"/>
              <w:rPr>
                <w:rFonts w:ascii="Arial" w:hAnsi="Arial" w:cs="Arial"/>
                <w:bCs/>
                <w:kern w:val="28"/>
              </w:rPr>
            </w:pPr>
            <w:r w:rsidRPr="00A130AE">
              <w:rPr>
                <w:rFonts w:ascii="Arial" w:hAnsi="Arial" w:cs="Arial"/>
                <w:bCs/>
                <w:kern w:val="28"/>
              </w:rPr>
              <w:t>Surgical Techniques</w:t>
            </w:r>
          </w:p>
        </w:tc>
        <w:tc>
          <w:tcPr>
            <w:tcW w:w="4671" w:type="dxa"/>
          </w:tcPr>
          <w:p w:rsidR="00433F4D" w:rsidRPr="005C3B6E" w:rsidRDefault="00433F4D" w:rsidP="00433F4D">
            <w:pPr>
              <w:pStyle w:val="ListParagraph"/>
              <w:spacing w:line="276" w:lineRule="auto"/>
              <w:rPr>
                <w:rFonts w:ascii="Arial" w:hAnsi="Arial" w:cs="Arial"/>
                <w:b/>
              </w:rPr>
            </w:pPr>
            <w:r w:rsidRPr="005C3B6E">
              <w:rPr>
                <w:rFonts w:ascii="Arial" w:hAnsi="Arial" w:cs="Arial"/>
                <w:b/>
              </w:rPr>
              <w:t>Lecture:</w:t>
            </w:r>
          </w:p>
          <w:p w:rsidR="00433F4D" w:rsidRDefault="00433F4D" w:rsidP="00433F4D">
            <w:pPr>
              <w:pStyle w:val="ListParagraph"/>
              <w:spacing w:line="276" w:lineRule="auto"/>
              <w:rPr>
                <w:rFonts w:ascii="Arial" w:hAnsi="Arial" w:cs="Arial"/>
              </w:rPr>
            </w:pPr>
          </w:p>
          <w:p w:rsidR="00A130AE" w:rsidRPr="00316458" w:rsidRDefault="000A675A" w:rsidP="00453F79">
            <w:pPr>
              <w:pStyle w:val="ListParagraph"/>
              <w:numPr>
                <w:ilvl w:val="0"/>
                <w:numId w:val="14"/>
              </w:numPr>
              <w:spacing w:line="276" w:lineRule="auto"/>
              <w:rPr>
                <w:rFonts w:ascii="Arial" w:hAnsi="Arial" w:cs="Arial"/>
              </w:rPr>
            </w:pPr>
            <w:r>
              <w:rPr>
                <w:rFonts w:ascii="Arial" w:hAnsi="Arial" w:cs="Arial"/>
              </w:rPr>
              <w:t>Explaining the t</w:t>
            </w:r>
            <w:r w:rsidR="00A130AE" w:rsidRPr="00316458">
              <w:rPr>
                <w:rFonts w:ascii="Arial" w:hAnsi="Arial" w:cs="Arial"/>
              </w:rPr>
              <w:t>ypical solutions and medications used in minor surgical procedures.</w:t>
            </w:r>
          </w:p>
          <w:p w:rsidR="00A130AE" w:rsidRPr="00316458" w:rsidRDefault="000A675A" w:rsidP="00453F79">
            <w:pPr>
              <w:pStyle w:val="ListParagraph"/>
              <w:numPr>
                <w:ilvl w:val="0"/>
                <w:numId w:val="14"/>
              </w:numPr>
              <w:spacing w:line="276" w:lineRule="auto"/>
              <w:rPr>
                <w:rFonts w:ascii="Arial" w:hAnsi="Arial" w:cs="Arial"/>
              </w:rPr>
            </w:pPr>
            <w:r>
              <w:rPr>
                <w:rFonts w:ascii="Arial" w:hAnsi="Arial" w:cs="Arial"/>
              </w:rPr>
              <w:t>Describing s</w:t>
            </w:r>
            <w:r w:rsidR="00A130AE" w:rsidRPr="00316458">
              <w:rPr>
                <w:rFonts w:ascii="Arial" w:hAnsi="Arial" w:cs="Arial"/>
              </w:rPr>
              <w:t>urgical instruments used in minor office surgery.  General classifications of surgical instruments.  Care of surgical instruments.</w:t>
            </w:r>
          </w:p>
          <w:p w:rsidR="00A130AE" w:rsidRPr="00316458" w:rsidRDefault="000A675A" w:rsidP="00453F79">
            <w:pPr>
              <w:pStyle w:val="ListParagraph"/>
              <w:numPr>
                <w:ilvl w:val="0"/>
                <w:numId w:val="14"/>
              </w:numPr>
              <w:spacing w:line="276" w:lineRule="auto"/>
              <w:rPr>
                <w:rFonts w:ascii="Arial" w:hAnsi="Arial" w:cs="Arial"/>
              </w:rPr>
            </w:pPr>
            <w:r>
              <w:rPr>
                <w:rFonts w:ascii="Arial" w:hAnsi="Arial" w:cs="Arial"/>
              </w:rPr>
              <w:t>Describing the different</w:t>
            </w:r>
            <w:r w:rsidR="00AF1893">
              <w:rPr>
                <w:rFonts w:ascii="Arial" w:hAnsi="Arial" w:cs="Arial"/>
              </w:rPr>
              <w:t xml:space="preserve"> </w:t>
            </w:r>
            <w:r>
              <w:rPr>
                <w:rFonts w:ascii="Arial" w:hAnsi="Arial" w:cs="Arial"/>
              </w:rPr>
              <w:t>t</w:t>
            </w:r>
            <w:r w:rsidR="00A130AE" w:rsidRPr="00316458">
              <w:rPr>
                <w:rFonts w:ascii="Arial" w:hAnsi="Arial" w:cs="Arial"/>
              </w:rPr>
              <w:t xml:space="preserve">ypes of sutures </w:t>
            </w:r>
            <w:r w:rsidR="00A130AE" w:rsidRPr="00316458">
              <w:rPr>
                <w:rFonts w:ascii="Arial" w:hAnsi="Arial" w:cs="Arial"/>
              </w:rPr>
              <w:lastRenderedPageBreak/>
              <w:t>and surgical needles.</w:t>
            </w:r>
          </w:p>
          <w:p w:rsidR="00A130AE" w:rsidRDefault="00AF1893" w:rsidP="00453F79">
            <w:pPr>
              <w:pStyle w:val="ListParagraph"/>
              <w:numPr>
                <w:ilvl w:val="0"/>
                <w:numId w:val="14"/>
              </w:numPr>
              <w:spacing w:line="276" w:lineRule="auto"/>
              <w:rPr>
                <w:rFonts w:ascii="Arial" w:hAnsi="Arial" w:cs="Arial"/>
              </w:rPr>
            </w:pPr>
            <w:r>
              <w:rPr>
                <w:rFonts w:ascii="Arial" w:hAnsi="Arial" w:cs="Arial"/>
              </w:rPr>
              <w:t>Explaining the m</w:t>
            </w:r>
            <w:r w:rsidR="00A130AE" w:rsidRPr="00316458">
              <w:rPr>
                <w:rFonts w:ascii="Arial" w:hAnsi="Arial" w:cs="Arial"/>
              </w:rPr>
              <w:t>edical Assistant role</w:t>
            </w:r>
          </w:p>
          <w:p w:rsidR="00433F4D" w:rsidRPr="00316458" w:rsidRDefault="00433F4D" w:rsidP="00433F4D">
            <w:pPr>
              <w:pStyle w:val="ListParagraph"/>
              <w:spacing w:line="276" w:lineRule="auto"/>
              <w:rPr>
                <w:rFonts w:ascii="Arial" w:hAnsi="Arial" w:cs="Arial"/>
              </w:rPr>
            </w:pPr>
          </w:p>
          <w:p w:rsidR="005C3B6E" w:rsidRDefault="005C3B6E" w:rsidP="00433F4D">
            <w:pPr>
              <w:pStyle w:val="ListParagraph"/>
              <w:spacing w:line="276" w:lineRule="auto"/>
              <w:rPr>
                <w:rFonts w:ascii="Arial" w:hAnsi="Arial" w:cs="Arial"/>
                <w:b/>
              </w:rPr>
            </w:pPr>
            <w:r>
              <w:rPr>
                <w:rFonts w:ascii="Arial" w:hAnsi="Arial" w:cs="Arial"/>
                <w:b/>
              </w:rPr>
              <w:t>Laboratory:</w:t>
            </w:r>
          </w:p>
          <w:p w:rsidR="00F028D0" w:rsidRPr="005C3B6E" w:rsidRDefault="005C3B6E" w:rsidP="005C3B6E">
            <w:pPr>
              <w:spacing w:line="276" w:lineRule="auto"/>
              <w:rPr>
                <w:rFonts w:ascii="Arial" w:hAnsi="Arial" w:cs="Arial"/>
              </w:rPr>
            </w:pPr>
            <w:r>
              <w:rPr>
                <w:rFonts w:ascii="Arial" w:hAnsi="Arial" w:cs="Arial"/>
              </w:rPr>
              <w:t xml:space="preserve">            </w:t>
            </w:r>
            <w:r w:rsidR="00A130AE" w:rsidRPr="005C3B6E">
              <w:rPr>
                <w:rFonts w:ascii="Arial" w:hAnsi="Arial" w:cs="Arial"/>
              </w:rPr>
              <w:t xml:space="preserve"> Identify Surgical Instruments.</w:t>
            </w:r>
          </w:p>
        </w:tc>
        <w:tc>
          <w:tcPr>
            <w:tcW w:w="1809" w:type="dxa"/>
          </w:tcPr>
          <w:p w:rsidR="001E1A6F" w:rsidRPr="002B0DC5" w:rsidRDefault="002B0DC5" w:rsidP="002B0DC5">
            <w:pPr>
              <w:widowControl w:val="0"/>
              <w:overflowPunct w:val="0"/>
              <w:autoSpaceDE w:val="0"/>
              <w:autoSpaceDN w:val="0"/>
              <w:adjustRightInd w:val="0"/>
              <w:jc w:val="both"/>
              <w:rPr>
                <w:rFonts w:ascii="Arial" w:hAnsi="Arial" w:cs="Arial"/>
                <w:kern w:val="28"/>
              </w:rPr>
            </w:pPr>
            <w:r>
              <w:rPr>
                <w:rFonts w:ascii="Arial" w:hAnsi="Arial" w:cs="Arial"/>
                <w:kern w:val="28"/>
              </w:rPr>
              <w:lastRenderedPageBreak/>
              <w:t>Laboratory</w:t>
            </w:r>
          </w:p>
          <w:p w:rsidR="006110F7" w:rsidRPr="002B0DC5" w:rsidRDefault="001E1A6F" w:rsidP="002B0DC5">
            <w:pPr>
              <w:widowControl w:val="0"/>
              <w:overflowPunct w:val="0"/>
              <w:autoSpaceDE w:val="0"/>
              <w:autoSpaceDN w:val="0"/>
              <w:adjustRightInd w:val="0"/>
              <w:jc w:val="both"/>
              <w:rPr>
                <w:rFonts w:ascii="Arial" w:hAnsi="Arial" w:cs="Arial"/>
                <w:kern w:val="28"/>
              </w:rPr>
            </w:pPr>
            <w:r w:rsidRPr="002B0DC5">
              <w:rPr>
                <w:rFonts w:ascii="Arial" w:hAnsi="Arial" w:cs="Arial"/>
                <w:kern w:val="28"/>
              </w:rPr>
              <w:t>Book Exercise</w:t>
            </w:r>
          </w:p>
        </w:tc>
      </w:tr>
      <w:tr w:rsidR="00725DD9" w:rsidTr="00634BE2">
        <w:trPr>
          <w:trHeight w:val="3032"/>
          <w:jc w:val="center"/>
        </w:trPr>
        <w:tc>
          <w:tcPr>
            <w:tcW w:w="1719"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tc>
        <w:tc>
          <w:tcPr>
            <w:tcW w:w="2079" w:type="dxa"/>
          </w:tcPr>
          <w:p w:rsidR="00487847" w:rsidRDefault="00316458" w:rsidP="002B0DC5">
            <w:pPr>
              <w:spacing w:after="200" w:line="276" w:lineRule="auto"/>
              <w:rPr>
                <w:rFonts w:ascii="Arial" w:hAnsi="Arial" w:cs="Arial"/>
                <w:kern w:val="28"/>
              </w:rPr>
            </w:pPr>
            <w:r>
              <w:rPr>
                <w:rFonts w:ascii="Arial" w:hAnsi="Arial" w:cs="Arial"/>
                <w:kern w:val="28"/>
              </w:rPr>
              <w:t>Surgical techniques</w:t>
            </w:r>
          </w:p>
          <w:p w:rsidR="006C1983" w:rsidRPr="002B0DC5" w:rsidRDefault="006C1983" w:rsidP="002B0DC5">
            <w:pPr>
              <w:spacing w:after="200" w:line="276" w:lineRule="auto"/>
              <w:rPr>
                <w:rFonts w:ascii="Arial" w:hAnsi="Arial" w:cs="Arial"/>
                <w:kern w:val="28"/>
              </w:rPr>
            </w:pPr>
            <w:r>
              <w:rPr>
                <w:rFonts w:ascii="Arial" w:hAnsi="Arial" w:cs="Arial"/>
                <w:kern w:val="28"/>
              </w:rPr>
              <w:t>Physical Therapy</w:t>
            </w:r>
          </w:p>
        </w:tc>
        <w:tc>
          <w:tcPr>
            <w:tcW w:w="4671" w:type="dxa"/>
          </w:tcPr>
          <w:p w:rsidR="00433F4D" w:rsidRPr="005C3B6E" w:rsidRDefault="00433F4D" w:rsidP="00433F4D">
            <w:pPr>
              <w:pStyle w:val="ListParagraph"/>
              <w:spacing w:line="276" w:lineRule="auto"/>
              <w:rPr>
                <w:rFonts w:ascii="Arial" w:hAnsi="Arial" w:cs="Arial"/>
                <w:b/>
              </w:rPr>
            </w:pPr>
            <w:r w:rsidRPr="005C3B6E">
              <w:rPr>
                <w:rFonts w:ascii="Arial" w:hAnsi="Arial" w:cs="Arial"/>
                <w:b/>
              </w:rPr>
              <w:t>Lecture:</w:t>
            </w:r>
          </w:p>
          <w:p w:rsidR="00433F4D" w:rsidRPr="005C3B6E" w:rsidRDefault="00433F4D" w:rsidP="00433F4D">
            <w:pPr>
              <w:pStyle w:val="ListParagraph"/>
              <w:spacing w:line="276" w:lineRule="auto"/>
              <w:rPr>
                <w:rFonts w:ascii="Arial" w:hAnsi="Arial" w:cs="Arial"/>
                <w:b/>
              </w:rPr>
            </w:pPr>
          </w:p>
          <w:p w:rsidR="00316458" w:rsidRPr="00316458" w:rsidRDefault="00AF1893" w:rsidP="00453F79">
            <w:pPr>
              <w:pStyle w:val="ListParagraph"/>
              <w:numPr>
                <w:ilvl w:val="0"/>
                <w:numId w:val="15"/>
              </w:numPr>
              <w:spacing w:line="276" w:lineRule="auto"/>
              <w:rPr>
                <w:rFonts w:ascii="Arial" w:hAnsi="Arial" w:cs="Arial"/>
              </w:rPr>
            </w:pPr>
            <w:r>
              <w:rPr>
                <w:rFonts w:ascii="Arial" w:hAnsi="Arial" w:cs="Arial"/>
              </w:rPr>
              <w:t xml:space="preserve">Describing </w:t>
            </w:r>
            <w:r w:rsidR="00316458" w:rsidRPr="00316458">
              <w:rPr>
                <w:rFonts w:ascii="Arial" w:hAnsi="Arial" w:cs="Arial"/>
              </w:rPr>
              <w:t xml:space="preserve">Aseptic technique. </w:t>
            </w:r>
          </w:p>
          <w:p w:rsidR="00316458" w:rsidRPr="00316458" w:rsidRDefault="00AF1893" w:rsidP="00453F79">
            <w:pPr>
              <w:pStyle w:val="ListParagraph"/>
              <w:numPr>
                <w:ilvl w:val="0"/>
                <w:numId w:val="15"/>
              </w:numPr>
              <w:spacing w:line="276" w:lineRule="auto"/>
              <w:rPr>
                <w:rFonts w:ascii="Arial" w:hAnsi="Arial" w:cs="Arial"/>
              </w:rPr>
            </w:pPr>
            <w:r>
              <w:rPr>
                <w:rFonts w:ascii="Arial" w:hAnsi="Arial" w:cs="Arial"/>
              </w:rPr>
              <w:t>Explaining the t</w:t>
            </w:r>
            <w:r w:rsidR="00316458" w:rsidRPr="00316458">
              <w:rPr>
                <w:rFonts w:ascii="Arial" w:hAnsi="Arial" w:cs="Arial"/>
              </w:rPr>
              <w:t xml:space="preserve">ypes and uses of sterilization indicators.  </w:t>
            </w:r>
          </w:p>
          <w:p w:rsidR="00316458" w:rsidRPr="00316458" w:rsidRDefault="00AF1893" w:rsidP="00453F79">
            <w:pPr>
              <w:pStyle w:val="ListParagraph"/>
              <w:numPr>
                <w:ilvl w:val="0"/>
                <w:numId w:val="15"/>
              </w:numPr>
              <w:spacing w:line="276" w:lineRule="auto"/>
              <w:rPr>
                <w:rFonts w:ascii="Arial" w:hAnsi="Arial" w:cs="Arial"/>
              </w:rPr>
            </w:pPr>
            <w:r>
              <w:rPr>
                <w:rFonts w:ascii="Arial" w:hAnsi="Arial" w:cs="Arial"/>
              </w:rPr>
              <w:t>Explaining h</w:t>
            </w:r>
            <w:r w:rsidR="00316458" w:rsidRPr="00316458">
              <w:rPr>
                <w:rFonts w:ascii="Arial" w:hAnsi="Arial" w:cs="Arial"/>
              </w:rPr>
              <w:t>ow to operate an autoclave.</w:t>
            </w:r>
          </w:p>
          <w:p w:rsidR="00316458" w:rsidRPr="00316458" w:rsidRDefault="00AF1893" w:rsidP="00453F79">
            <w:pPr>
              <w:pStyle w:val="ListParagraph"/>
              <w:numPr>
                <w:ilvl w:val="0"/>
                <w:numId w:val="15"/>
              </w:numPr>
              <w:spacing w:line="276" w:lineRule="auto"/>
              <w:rPr>
                <w:rFonts w:ascii="Arial" w:hAnsi="Arial" w:cs="Arial"/>
              </w:rPr>
            </w:pPr>
            <w:r>
              <w:rPr>
                <w:rFonts w:ascii="Arial" w:hAnsi="Arial" w:cs="Arial"/>
              </w:rPr>
              <w:t>Describing c</w:t>
            </w:r>
            <w:r w:rsidR="00316458" w:rsidRPr="00316458">
              <w:rPr>
                <w:rFonts w:ascii="Arial" w:hAnsi="Arial" w:cs="Arial"/>
              </w:rPr>
              <w:t xml:space="preserve">ommon minor surgical procedures.  </w:t>
            </w:r>
          </w:p>
          <w:p w:rsidR="006C1983" w:rsidRDefault="00AF1893" w:rsidP="00453F79">
            <w:pPr>
              <w:pStyle w:val="ListParagraph"/>
              <w:numPr>
                <w:ilvl w:val="0"/>
                <w:numId w:val="15"/>
              </w:numPr>
              <w:spacing w:line="276" w:lineRule="auto"/>
              <w:rPr>
                <w:rFonts w:ascii="Arial" w:hAnsi="Arial" w:cs="Arial"/>
              </w:rPr>
            </w:pPr>
            <w:r>
              <w:rPr>
                <w:rFonts w:ascii="Arial" w:hAnsi="Arial" w:cs="Arial"/>
              </w:rPr>
              <w:t>Explaining s</w:t>
            </w:r>
            <w:r w:rsidR="00316458" w:rsidRPr="00316458">
              <w:rPr>
                <w:rFonts w:ascii="Arial" w:hAnsi="Arial" w:cs="Arial"/>
              </w:rPr>
              <w:t>kin prep for surgery, surgical hand scrub.   Postoperative instructions and care of wounds. Legal and ethical concerns regarding surgical asepsis and infection control.</w:t>
            </w:r>
          </w:p>
          <w:p w:rsidR="006C1983" w:rsidRPr="006C1983" w:rsidRDefault="00AF1893" w:rsidP="006C1983">
            <w:pPr>
              <w:pStyle w:val="ListParagraph"/>
              <w:numPr>
                <w:ilvl w:val="0"/>
                <w:numId w:val="15"/>
              </w:numPr>
              <w:spacing w:line="276" w:lineRule="auto"/>
              <w:rPr>
                <w:rFonts w:ascii="Arial" w:hAnsi="Arial" w:cs="Arial"/>
              </w:rPr>
            </w:pPr>
            <w:r>
              <w:rPr>
                <w:rFonts w:ascii="Arial" w:hAnsi="Arial" w:cs="Arial"/>
              </w:rPr>
              <w:t xml:space="preserve">Explaining </w:t>
            </w:r>
            <w:r w:rsidR="006C1983" w:rsidRPr="006C1983">
              <w:rPr>
                <w:rFonts w:ascii="Arial" w:hAnsi="Arial" w:cs="Arial"/>
              </w:rPr>
              <w:t>Physical therapy Indications</w:t>
            </w:r>
          </w:p>
          <w:p w:rsidR="006C1983" w:rsidRPr="006C1983" w:rsidRDefault="00AF1893" w:rsidP="006C1983">
            <w:pPr>
              <w:pStyle w:val="ListParagraph"/>
              <w:numPr>
                <w:ilvl w:val="0"/>
                <w:numId w:val="15"/>
              </w:numPr>
              <w:spacing w:line="276" w:lineRule="auto"/>
              <w:rPr>
                <w:rFonts w:ascii="Arial" w:hAnsi="Arial" w:cs="Arial"/>
              </w:rPr>
            </w:pPr>
            <w:r>
              <w:rPr>
                <w:rFonts w:ascii="Arial" w:hAnsi="Arial" w:cs="Arial"/>
              </w:rPr>
              <w:t xml:space="preserve">Explaining the use of </w:t>
            </w:r>
            <w:r w:rsidR="006C1983" w:rsidRPr="006C1983">
              <w:rPr>
                <w:rFonts w:ascii="Arial" w:hAnsi="Arial" w:cs="Arial"/>
              </w:rPr>
              <w:t>Heat Therapy</w:t>
            </w:r>
            <w:r>
              <w:rPr>
                <w:rFonts w:ascii="Arial" w:hAnsi="Arial" w:cs="Arial"/>
              </w:rPr>
              <w:t xml:space="preserve"> and</w:t>
            </w:r>
          </w:p>
          <w:p w:rsidR="00316458" w:rsidRPr="00AF1893" w:rsidRDefault="006C1983" w:rsidP="00AF1893">
            <w:pPr>
              <w:pStyle w:val="ListParagraph"/>
              <w:spacing w:line="276" w:lineRule="auto"/>
              <w:rPr>
                <w:rFonts w:ascii="Arial" w:hAnsi="Arial" w:cs="Arial"/>
              </w:rPr>
            </w:pPr>
            <w:r w:rsidRPr="006C1983">
              <w:rPr>
                <w:rFonts w:ascii="Arial" w:hAnsi="Arial" w:cs="Arial"/>
              </w:rPr>
              <w:t>Cold Therapy</w:t>
            </w:r>
            <w:r w:rsidR="00AF1893">
              <w:rPr>
                <w:rFonts w:ascii="Arial" w:hAnsi="Arial" w:cs="Arial"/>
              </w:rPr>
              <w:t xml:space="preserve">, </w:t>
            </w:r>
            <w:r w:rsidRPr="00AF1893">
              <w:rPr>
                <w:rFonts w:ascii="Arial" w:hAnsi="Arial" w:cs="Arial"/>
              </w:rPr>
              <w:t>Exercise</w:t>
            </w:r>
            <w:r w:rsidR="00AF1893">
              <w:rPr>
                <w:rFonts w:ascii="Arial" w:hAnsi="Arial" w:cs="Arial"/>
              </w:rPr>
              <w:t xml:space="preserve">, and </w:t>
            </w:r>
            <w:r w:rsidRPr="00AF1893">
              <w:rPr>
                <w:rFonts w:ascii="Arial" w:hAnsi="Arial" w:cs="Arial"/>
              </w:rPr>
              <w:t>Hydrotherapy</w:t>
            </w:r>
          </w:p>
          <w:p w:rsidR="00433F4D" w:rsidRPr="00316458" w:rsidRDefault="00433F4D" w:rsidP="00433F4D">
            <w:pPr>
              <w:pStyle w:val="ListParagraph"/>
              <w:spacing w:line="276" w:lineRule="auto"/>
              <w:rPr>
                <w:rFonts w:ascii="Arial" w:hAnsi="Arial" w:cs="Arial"/>
              </w:rPr>
            </w:pPr>
          </w:p>
          <w:p w:rsidR="005C3B6E" w:rsidRDefault="005C3B6E" w:rsidP="00433F4D">
            <w:pPr>
              <w:pStyle w:val="ListParagraph"/>
              <w:spacing w:line="276" w:lineRule="auto"/>
              <w:rPr>
                <w:rFonts w:ascii="Arial" w:hAnsi="Arial" w:cs="Arial"/>
              </w:rPr>
            </w:pPr>
            <w:r>
              <w:rPr>
                <w:rFonts w:ascii="Arial" w:hAnsi="Arial" w:cs="Arial"/>
                <w:b/>
              </w:rPr>
              <w:t>Laboratory</w:t>
            </w:r>
            <w:r w:rsidR="00433F4D">
              <w:rPr>
                <w:rFonts w:ascii="Arial" w:hAnsi="Arial" w:cs="Arial"/>
              </w:rPr>
              <w:t xml:space="preserve">: </w:t>
            </w:r>
          </w:p>
          <w:p w:rsidR="00FE6283" w:rsidRDefault="00316458" w:rsidP="00433F4D">
            <w:pPr>
              <w:pStyle w:val="ListParagraph"/>
              <w:spacing w:line="276" w:lineRule="auto"/>
              <w:rPr>
                <w:rFonts w:ascii="Arial" w:hAnsi="Arial" w:cs="Arial"/>
              </w:rPr>
            </w:pPr>
            <w:r w:rsidRPr="00316458">
              <w:rPr>
                <w:rFonts w:ascii="Arial" w:hAnsi="Arial" w:cs="Arial"/>
              </w:rPr>
              <w:t xml:space="preserve">Infection control and Universal Precautions. </w:t>
            </w:r>
          </w:p>
          <w:p w:rsidR="00CA3971" w:rsidRDefault="00CA3971" w:rsidP="00433F4D">
            <w:pPr>
              <w:pStyle w:val="ListParagraph"/>
              <w:spacing w:line="276" w:lineRule="auto"/>
              <w:rPr>
                <w:rFonts w:ascii="Arial" w:hAnsi="Arial" w:cs="Arial"/>
              </w:rPr>
            </w:pPr>
          </w:p>
          <w:p w:rsidR="00CA3971" w:rsidRDefault="00CA3971" w:rsidP="00433F4D">
            <w:pPr>
              <w:pStyle w:val="ListParagraph"/>
              <w:spacing w:line="276" w:lineRule="auto"/>
              <w:rPr>
                <w:rFonts w:ascii="Arial" w:hAnsi="Arial" w:cs="Arial"/>
              </w:rPr>
            </w:pPr>
          </w:p>
          <w:p w:rsidR="00CA3971" w:rsidRDefault="00CA3971" w:rsidP="00433F4D">
            <w:pPr>
              <w:pStyle w:val="ListParagraph"/>
              <w:spacing w:line="276" w:lineRule="auto"/>
              <w:rPr>
                <w:rFonts w:ascii="Arial" w:hAnsi="Arial" w:cs="Arial"/>
              </w:rPr>
            </w:pPr>
          </w:p>
          <w:p w:rsidR="00CA3971" w:rsidRPr="00316458" w:rsidRDefault="00CA3971" w:rsidP="00433F4D">
            <w:pPr>
              <w:pStyle w:val="ListParagraph"/>
              <w:spacing w:line="276" w:lineRule="auto"/>
              <w:rPr>
                <w:rFonts w:ascii="Arial" w:hAnsi="Arial" w:cs="Arial"/>
              </w:rPr>
            </w:pPr>
          </w:p>
        </w:tc>
        <w:tc>
          <w:tcPr>
            <w:tcW w:w="1809" w:type="dxa"/>
          </w:tcPr>
          <w:p w:rsidR="006110F7" w:rsidRDefault="00FE6283" w:rsidP="00FE6283">
            <w:pPr>
              <w:widowControl w:val="0"/>
              <w:overflowPunct w:val="0"/>
              <w:autoSpaceDE w:val="0"/>
              <w:autoSpaceDN w:val="0"/>
              <w:adjustRightInd w:val="0"/>
              <w:jc w:val="both"/>
              <w:rPr>
                <w:rFonts w:ascii="Arial" w:hAnsi="Arial" w:cs="Arial"/>
                <w:kern w:val="28"/>
              </w:rPr>
            </w:pPr>
            <w:r>
              <w:rPr>
                <w:rFonts w:ascii="Arial" w:hAnsi="Arial" w:cs="Arial"/>
                <w:kern w:val="28"/>
              </w:rPr>
              <w:t>Laboratory</w:t>
            </w:r>
          </w:p>
          <w:p w:rsidR="006C1983" w:rsidRPr="00FE6283" w:rsidRDefault="006C1983" w:rsidP="00FE6283">
            <w:pPr>
              <w:widowControl w:val="0"/>
              <w:overflowPunct w:val="0"/>
              <w:autoSpaceDE w:val="0"/>
              <w:autoSpaceDN w:val="0"/>
              <w:adjustRightInd w:val="0"/>
              <w:jc w:val="both"/>
              <w:rPr>
                <w:rFonts w:ascii="Arial" w:hAnsi="Arial" w:cs="Arial"/>
                <w:kern w:val="28"/>
              </w:rPr>
            </w:pPr>
            <w:r>
              <w:rPr>
                <w:rFonts w:ascii="Arial" w:hAnsi="Arial" w:cs="Arial"/>
                <w:kern w:val="28"/>
              </w:rPr>
              <w:t>Quiz 2</w:t>
            </w:r>
          </w:p>
        </w:tc>
      </w:tr>
      <w:tr w:rsidR="00725DD9" w:rsidTr="00634BE2">
        <w:trPr>
          <w:jc w:val="center"/>
        </w:trPr>
        <w:tc>
          <w:tcPr>
            <w:tcW w:w="1719" w:type="dxa"/>
          </w:tcPr>
          <w:p w:rsidR="002F5789" w:rsidRDefault="002F5789" w:rsidP="00BC40F1">
            <w:pPr>
              <w:widowControl w:val="0"/>
              <w:overflowPunct w:val="0"/>
              <w:autoSpaceDE w:val="0"/>
              <w:autoSpaceDN w:val="0"/>
              <w:adjustRightInd w:val="0"/>
              <w:rPr>
                <w:rFonts w:ascii="Times New Roman" w:hAnsi="Times New Roman"/>
                <w:b/>
                <w:kern w:val="28"/>
                <w:sz w:val="24"/>
                <w:szCs w:val="24"/>
              </w:rPr>
            </w:pPr>
          </w:p>
          <w:p w:rsidR="00BE6ECD" w:rsidRDefault="00C46A29"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3</w:t>
            </w:r>
          </w:p>
        </w:tc>
        <w:tc>
          <w:tcPr>
            <w:tcW w:w="2079" w:type="dxa"/>
          </w:tcPr>
          <w:p w:rsidR="00D45A9E" w:rsidRPr="00F40D24" w:rsidRDefault="00D45A9E" w:rsidP="00F40D24"/>
        </w:tc>
        <w:tc>
          <w:tcPr>
            <w:tcW w:w="4671" w:type="dxa"/>
          </w:tcPr>
          <w:p w:rsidR="00D45A9E" w:rsidRPr="00F40D24" w:rsidRDefault="00D45A9E" w:rsidP="00F40D24"/>
        </w:tc>
        <w:tc>
          <w:tcPr>
            <w:tcW w:w="1809" w:type="dxa"/>
          </w:tcPr>
          <w:p w:rsidR="00D45A9E" w:rsidRDefault="00D45A9E" w:rsidP="001E1A6F">
            <w:pPr>
              <w:ind w:left="140" w:hanging="140"/>
              <w:rPr>
                <w:rFonts w:ascii="Arial" w:hAnsi="Arial" w:cs="Arial"/>
              </w:rPr>
            </w:pPr>
          </w:p>
          <w:p w:rsidR="00C46A29" w:rsidRDefault="00C46A29" w:rsidP="001E1A6F">
            <w:pPr>
              <w:ind w:left="140" w:hanging="140"/>
              <w:rPr>
                <w:rFonts w:ascii="Arial" w:hAnsi="Arial" w:cs="Arial"/>
              </w:rPr>
            </w:pPr>
          </w:p>
          <w:p w:rsidR="00C46A29" w:rsidRPr="00487847" w:rsidRDefault="00C46A29" w:rsidP="00433F4D">
            <w:pPr>
              <w:rPr>
                <w:rFonts w:ascii="Arial" w:hAnsi="Arial" w:cs="Arial"/>
              </w:rPr>
            </w:pPr>
          </w:p>
        </w:tc>
      </w:tr>
      <w:tr w:rsidR="00725DD9" w:rsidTr="00634BE2">
        <w:trPr>
          <w:jc w:val="center"/>
        </w:trPr>
        <w:tc>
          <w:tcPr>
            <w:tcW w:w="1719" w:type="dxa"/>
          </w:tcPr>
          <w:p w:rsidR="006110F7" w:rsidRDefault="00F40D24" w:rsidP="00F40D24">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9" w:type="dxa"/>
          </w:tcPr>
          <w:p w:rsidR="00A16EA9" w:rsidRPr="00A16EA9" w:rsidRDefault="00C46A29" w:rsidP="00A16EA9">
            <w:pPr>
              <w:spacing w:after="200" w:line="276" w:lineRule="auto"/>
              <w:rPr>
                <w:rFonts w:ascii="Arial" w:hAnsi="Arial" w:cs="Arial"/>
                <w:kern w:val="28"/>
              </w:rPr>
            </w:pPr>
            <w:r>
              <w:rPr>
                <w:rFonts w:ascii="Arial" w:hAnsi="Arial" w:cs="Arial"/>
                <w:kern w:val="28"/>
              </w:rPr>
              <w:t>Injections</w:t>
            </w:r>
          </w:p>
        </w:tc>
        <w:tc>
          <w:tcPr>
            <w:tcW w:w="4671" w:type="dxa"/>
          </w:tcPr>
          <w:p w:rsidR="00433F4D" w:rsidRPr="005C3B6E" w:rsidRDefault="00433F4D" w:rsidP="00433F4D">
            <w:pPr>
              <w:pStyle w:val="ListParagraph"/>
              <w:spacing w:line="276" w:lineRule="auto"/>
              <w:rPr>
                <w:rFonts w:ascii="Arial" w:hAnsi="Arial" w:cs="Arial"/>
                <w:b/>
              </w:rPr>
            </w:pPr>
            <w:r w:rsidRPr="005C3B6E">
              <w:rPr>
                <w:rFonts w:ascii="Arial" w:hAnsi="Arial" w:cs="Arial"/>
                <w:b/>
              </w:rPr>
              <w:t>Lecture:</w:t>
            </w:r>
          </w:p>
          <w:p w:rsidR="00433F4D" w:rsidRDefault="00433F4D" w:rsidP="00433F4D">
            <w:pPr>
              <w:pStyle w:val="ListParagraph"/>
              <w:spacing w:line="276" w:lineRule="auto"/>
              <w:rPr>
                <w:rFonts w:ascii="Arial" w:hAnsi="Arial" w:cs="Arial"/>
              </w:rPr>
            </w:pPr>
          </w:p>
          <w:p w:rsidR="00A16EA9" w:rsidRPr="00842FAB" w:rsidRDefault="00842FAB" w:rsidP="00453F79">
            <w:pPr>
              <w:pStyle w:val="ListParagraph"/>
              <w:numPr>
                <w:ilvl w:val="0"/>
                <w:numId w:val="17"/>
              </w:numPr>
              <w:spacing w:line="276" w:lineRule="auto"/>
              <w:rPr>
                <w:rFonts w:ascii="Arial" w:hAnsi="Arial" w:cs="Arial"/>
              </w:rPr>
            </w:pPr>
            <w:r w:rsidRPr="00842FAB">
              <w:rPr>
                <w:rFonts w:ascii="Arial" w:hAnsi="Arial" w:cs="Arial"/>
              </w:rPr>
              <w:t>Indications for Injections</w:t>
            </w:r>
          </w:p>
          <w:p w:rsidR="00842FAB" w:rsidRPr="00842FAB" w:rsidRDefault="00842FAB" w:rsidP="00453F79">
            <w:pPr>
              <w:pStyle w:val="ListParagraph"/>
              <w:numPr>
                <w:ilvl w:val="0"/>
                <w:numId w:val="17"/>
              </w:numPr>
              <w:spacing w:line="276" w:lineRule="auto"/>
              <w:rPr>
                <w:rFonts w:ascii="Arial" w:hAnsi="Arial" w:cs="Arial"/>
              </w:rPr>
            </w:pPr>
            <w:r w:rsidRPr="00842FAB">
              <w:rPr>
                <w:rFonts w:ascii="Arial" w:hAnsi="Arial" w:cs="Arial"/>
              </w:rPr>
              <w:t>Instruments needed for injections</w:t>
            </w:r>
          </w:p>
          <w:p w:rsidR="00842FAB" w:rsidRPr="00842FAB" w:rsidRDefault="00842FAB" w:rsidP="00453F79">
            <w:pPr>
              <w:pStyle w:val="ListParagraph"/>
              <w:numPr>
                <w:ilvl w:val="0"/>
                <w:numId w:val="17"/>
              </w:numPr>
              <w:spacing w:line="276" w:lineRule="auto"/>
              <w:rPr>
                <w:rFonts w:ascii="Arial" w:hAnsi="Arial" w:cs="Arial"/>
              </w:rPr>
            </w:pPr>
            <w:r w:rsidRPr="00842FAB">
              <w:rPr>
                <w:rFonts w:ascii="Arial" w:hAnsi="Arial" w:cs="Arial"/>
              </w:rPr>
              <w:t>Parts of the Syringe and proper selection of the needle</w:t>
            </w:r>
          </w:p>
          <w:p w:rsidR="00842FAB" w:rsidRPr="00842FAB" w:rsidRDefault="00842FAB" w:rsidP="00453F79">
            <w:pPr>
              <w:pStyle w:val="ListParagraph"/>
              <w:numPr>
                <w:ilvl w:val="0"/>
                <w:numId w:val="17"/>
              </w:numPr>
              <w:spacing w:line="276" w:lineRule="auto"/>
              <w:rPr>
                <w:rFonts w:ascii="Arial" w:hAnsi="Arial" w:cs="Arial"/>
              </w:rPr>
            </w:pPr>
            <w:r w:rsidRPr="00842FAB">
              <w:rPr>
                <w:rFonts w:ascii="Arial" w:hAnsi="Arial" w:cs="Arial"/>
              </w:rPr>
              <w:t>Kinds of syringes</w:t>
            </w:r>
          </w:p>
          <w:p w:rsidR="00634BE2" w:rsidRPr="00634BE2" w:rsidRDefault="00842FAB" w:rsidP="00634BE2">
            <w:pPr>
              <w:pStyle w:val="ListParagraph"/>
              <w:numPr>
                <w:ilvl w:val="0"/>
                <w:numId w:val="17"/>
              </w:numPr>
              <w:spacing w:line="276" w:lineRule="auto"/>
              <w:rPr>
                <w:rFonts w:ascii="Arial" w:hAnsi="Arial" w:cs="Arial"/>
              </w:rPr>
            </w:pPr>
            <w:r w:rsidRPr="00842FAB">
              <w:rPr>
                <w:rFonts w:ascii="Arial" w:hAnsi="Arial" w:cs="Arial"/>
              </w:rPr>
              <w:t>Types of Injections</w:t>
            </w:r>
          </w:p>
          <w:p w:rsidR="00634BE2" w:rsidRPr="00634BE2" w:rsidRDefault="00634BE2" w:rsidP="00634BE2">
            <w:pPr>
              <w:pStyle w:val="ListParagraph"/>
              <w:rPr>
                <w:rFonts w:ascii="Arial" w:hAnsi="Arial" w:cs="Arial"/>
              </w:rPr>
            </w:pPr>
          </w:p>
          <w:p w:rsidR="005C3B6E" w:rsidRDefault="00842FAB" w:rsidP="00634BE2">
            <w:pPr>
              <w:pStyle w:val="ListParagraph"/>
              <w:spacing w:line="276" w:lineRule="auto"/>
              <w:rPr>
                <w:rFonts w:ascii="Arial" w:hAnsi="Arial" w:cs="Arial"/>
              </w:rPr>
            </w:pPr>
            <w:r w:rsidRPr="005C3B6E">
              <w:rPr>
                <w:rFonts w:ascii="Arial" w:hAnsi="Arial" w:cs="Arial"/>
                <w:b/>
              </w:rPr>
              <w:t>Laboratory:</w:t>
            </w:r>
            <w:r w:rsidRPr="00842FAB">
              <w:rPr>
                <w:rFonts w:ascii="Arial" w:hAnsi="Arial" w:cs="Arial"/>
              </w:rPr>
              <w:t xml:space="preserve"> </w:t>
            </w:r>
          </w:p>
          <w:p w:rsidR="00842FAB" w:rsidRDefault="00842FAB" w:rsidP="00634BE2">
            <w:pPr>
              <w:pStyle w:val="ListParagraph"/>
              <w:spacing w:line="276" w:lineRule="auto"/>
              <w:rPr>
                <w:rFonts w:ascii="Arial" w:hAnsi="Arial" w:cs="Arial"/>
              </w:rPr>
            </w:pPr>
            <w:r w:rsidRPr="00842FAB">
              <w:rPr>
                <w:rFonts w:ascii="Arial" w:hAnsi="Arial" w:cs="Arial"/>
              </w:rPr>
              <w:t>Intramuscular Injection</w:t>
            </w:r>
          </w:p>
          <w:p w:rsidR="00634BE2" w:rsidRPr="00842FAB" w:rsidRDefault="00634BE2" w:rsidP="00634BE2">
            <w:pPr>
              <w:pStyle w:val="ListParagraph"/>
              <w:spacing w:line="276" w:lineRule="auto"/>
              <w:rPr>
                <w:rFonts w:ascii="Arial" w:hAnsi="Arial" w:cs="Arial"/>
              </w:rPr>
            </w:pPr>
          </w:p>
        </w:tc>
        <w:tc>
          <w:tcPr>
            <w:tcW w:w="1809" w:type="dxa"/>
          </w:tcPr>
          <w:p w:rsidR="00842FAB" w:rsidRPr="00A16EA9" w:rsidRDefault="00842FAB" w:rsidP="00A16EA9">
            <w:pPr>
              <w:widowControl w:val="0"/>
              <w:overflowPunct w:val="0"/>
              <w:autoSpaceDE w:val="0"/>
              <w:autoSpaceDN w:val="0"/>
              <w:adjustRightInd w:val="0"/>
              <w:jc w:val="both"/>
              <w:rPr>
                <w:rFonts w:ascii="Arial" w:hAnsi="Arial" w:cs="Arial"/>
                <w:kern w:val="28"/>
              </w:rPr>
            </w:pPr>
            <w:r>
              <w:rPr>
                <w:rFonts w:ascii="Arial" w:hAnsi="Arial" w:cs="Arial"/>
                <w:kern w:val="28"/>
              </w:rPr>
              <w:t>Laboratory</w:t>
            </w:r>
          </w:p>
        </w:tc>
      </w:tr>
      <w:tr w:rsidR="00725DD9" w:rsidTr="00634BE2">
        <w:trPr>
          <w:jc w:val="center"/>
        </w:trPr>
        <w:tc>
          <w:tcPr>
            <w:tcW w:w="1719" w:type="dxa"/>
          </w:tcPr>
          <w:p w:rsidR="006110F7" w:rsidRDefault="004C0843"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9" w:type="dxa"/>
          </w:tcPr>
          <w:p w:rsidR="002F27C5" w:rsidRPr="00842FAB" w:rsidRDefault="00842FAB" w:rsidP="00842FAB">
            <w:pPr>
              <w:spacing w:after="200" w:line="276" w:lineRule="auto"/>
              <w:rPr>
                <w:rFonts w:ascii="Arial" w:hAnsi="Arial" w:cs="Arial"/>
                <w:kern w:val="28"/>
              </w:rPr>
            </w:pPr>
            <w:r>
              <w:rPr>
                <w:rFonts w:ascii="Arial" w:hAnsi="Arial" w:cs="Arial"/>
                <w:kern w:val="28"/>
              </w:rPr>
              <w:t>Injections</w:t>
            </w:r>
          </w:p>
        </w:tc>
        <w:tc>
          <w:tcPr>
            <w:tcW w:w="4671" w:type="dxa"/>
          </w:tcPr>
          <w:p w:rsidR="00634BE2" w:rsidRPr="005C3B6E" w:rsidRDefault="00634BE2" w:rsidP="00634BE2">
            <w:pPr>
              <w:pStyle w:val="ListParagraph"/>
              <w:spacing w:line="276" w:lineRule="auto"/>
              <w:rPr>
                <w:rFonts w:ascii="Arial" w:hAnsi="Arial" w:cs="Arial"/>
                <w:b/>
              </w:rPr>
            </w:pPr>
            <w:r w:rsidRPr="005C3B6E">
              <w:rPr>
                <w:rFonts w:ascii="Arial" w:hAnsi="Arial" w:cs="Arial"/>
                <w:b/>
              </w:rPr>
              <w:t>Lecture:</w:t>
            </w:r>
          </w:p>
          <w:p w:rsidR="00634BE2" w:rsidRPr="005C3B6E" w:rsidRDefault="00634BE2" w:rsidP="00634BE2">
            <w:pPr>
              <w:pStyle w:val="ListParagraph"/>
              <w:spacing w:line="276" w:lineRule="auto"/>
              <w:rPr>
                <w:rFonts w:ascii="Arial" w:hAnsi="Arial" w:cs="Arial"/>
                <w:b/>
              </w:rPr>
            </w:pPr>
          </w:p>
          <w:p w:rsidR="00842FAB" w:rsidRPr="00AF1893" w:rsidRDefault="00AF1893" w:rsidP="00AF1893">
            <w:pPr>
              <w:pStyle w:val="ListParagraph"/>
              <w:numPr>
                <w:ilvl w:val="0"/>
                <w:numId w:val="18"/>
              </w:numPr>
              <w:spacing w:line="276" w:lineRule="auto"/>
              <w:rPr>
                <w:rFonts w:ascii="Arial" w:hAnsi="Arial" w:cs="Arial"/>
              </w:rPr>
            </w:pPr>
            <w:r>
              <w:rPr>
                <w:rFonts w:ascii="Arial" w:hAnsi="Arial" w:cs="Arial"/>
              </w:rPr>
              <w:t xml:space="preserve">Describing the characteristics of </w:t>
            </w:r>
            <w:r w:rsidR="00842FAB" w:rsidRPr="00842FAB">
              <w:rPr>
                <w:rFonts w:ascii="Arial" w:hAnsi="Arial" w:cs="Arial"/>
              </w:rPr>
              <w:t>Subcutaneous Injection</w:t>
            </w:r>
            <w:r>
              <w:rPr>
                <w:rFonts w:ascii="Arial" w:hAnsi="Arial" w:cs="Arial"/>
              </w:rPr>
              <w:t xml:space="preserve">, </w:t>
            </w:r>
            <w:r w:rsidR="00842FAB" w:rsidRPr="00AF1893">
              <w:rPr>
                <w:rFonts w:ascii="Arial" w:hAnsi="Arial" w:cs="Arial"/>
              </w:rPr>
              <w:t xml:space="preserve">Intradermal </w:t>
            </w:r>
            <w:r w:rsidR="00842FAB" w:rsidRPr="00AF1893">
              <w:rPr>
                <w:rFonts w:ascii="Arial" w:hAnsi="Arial" w:cs="Arial"/>
              </w:rPr>
              <w:lastRenderedPageBreak/>
              <w:t>Injection</w:t>
            </w:r>
            <w:r>
              <w:rPr>
                <w:rFonts w:ascii="Arial" w:hAnsi="Arial" w:cs="Arial"/>
              </w:rPr>
              <w:t xml:space="preserve">, </w:t>
            </w:r>
            <w:proofErr w:type="gramStart"/>
            <w:r w:rsidR="00842FAB" w:rsidRPr="00AF1893">
              <w:rPr>
                <w:rFonts w:ascii="Arial" w:hAnsi="Arial" w:cs="Arial"/>
              </w:rPr>
              <w:t>PPD</w:t>
            </w:r>
            <w:proofErr w:type="gramEnd"/>
            <w:r w:rsidR="00842FAB" w:rsidRPr="00AF1893">
              <w:rPr>
                <w:rFonts w:ascii="Arial" w:hAnsi="Arial" w:cs="Arial"/>
              </w:rPr>
              <w:t xml:space="preserve">: How to perform the </w:t>
            </w:r>
            <w:proofErr w:type="spellStart"/>
            <w:r w:rsidR="00004A59" w:rsidRPr="00AF1893">
              <w:rPr>
                <w:rFonts w:ascii="Arial" w:hAnsi="Arial" w:cs="Arial"/>
              </w:rPr>
              <w:t>T</w:t>
            </w:r>
            <w:r w:rsidR="00842FAB" w:rsidRPr="00AF1893">
              <w:rPr>
                <w:rFonts w:ascii="Arial" w:hAnsi="Arial" w:cs="Arial"/>
              </w:rPr>
              <w:t>uberculine</w:t>
            </w:r>
            <w:proofErr w:type="spellEnd"/>
            <w:r w:rsidR="00842FAB" w:rsidRPr="00AF1893">
              <w:rPr>
                <w:rFonts w:ascii="Arial" w:hAnsi="Arial" w:cs="Arial"/>
              </w:rPr>
              <w:t xml:space="preserve"> test</w:t>
            </w:r>
            <w:r>
              <w:rPr>
                <w:rFonts w:ascii="Arial" w:hAnsi="Arial" w:cs="Arial"/>
              </w:rPr>
              <w:t xml:space="preserve">. </w:t>
            </w:r>
            <w:proofErr w:type="spellStart"/>
            <w:r w:rsidR="00842FAB" w:rsidRPr="00AF1893">
              <w:rPr>
                <w:rFonts w:ascii="Arial" w:hAnsi="Arial" w:cs="Arial"/>
              </w:rPr>
              <w:t>Mantoux</w:t>
            </w:r>
            <w:proofErr w:type="spellEnd"/>
            <w:r w:rsidR="00842FAB" w:rsidRPr="00AF1893">
              <w:rPr>
                <w:rFonts w:ascii="Arial" w:hAnsi="Arial" w:cs="Arial"/>
              </w:rPr>
              <w:t xml:space="preserve"> Test. How to read </w:t>
            </w:r>
            <w:proofErr w:type="spellStart"/>
            <w:r w:rsidR="00842FAB" w:rsidRPr="00AF1893">
              <w:rPr>
                <w:rFonts w:ascii="Arial" w:hAnsi="Arial" w:cs="Arial"/>
              </w:rPr>
              <w:t>Mantoux</w:t>
            </w:r>
            <w:proofErr w:type="spellEnd"/>
            <w:r w:rsidR="00842FAB" w:rsidRPr="00AF1893">
              <w:rPr>
                <w:rFonts w:ascii="Arial" w:hAnsi="Arial" w:cs="Arial"/>
              </w:rPr>
              <w:t xml:space="preserve"> test results</w:t>
            </w:r>
          </w:p>
          <w:p w:rsidR="00634BE2" w:rsidRDefault="00634BE2" w:rsidP="00AF1893">
            <w:pPr>
              <w:pStyle w:val="ListParagraph"/>
              <w:spacing w:line="276" w:lineRule="auto"/>
              <w:rPr>
                <w:rFonts w:ascii="Arial" w:hAnsi="Arial" w:cs="Arial"/>
              </w:rPr>
            </w:pPr>
          </w:p>
          <w:p w:rsidR="005C3B6E" w:rsidRDefault="00634BE2" w:rsidP="00634BE2">
            <w:pPr>
              <w:pStyle w:val="ListParagraph"/>
              <w:spacing w:line="276" w:lineRule="auto"/>
              <w:rPr>
                <w:rFonts w:ascii="Arial" w:hAnsi="Arial" w:cs="Arial"/>
              </w:rPr>
            </w:pPr>
            <w:r w:rsidRPr="005C3B6E">
              <w:rPr>
                <w:rFonts w:ascii="Arial" w:hAnsi="Arial" w:cs="Arial"/>
                <w:b/>
              </w:rPr>
              <w:t>Laboratory:</w:t>
            </w:r>
            <w:r>
              <w:rPr>
                <w:rFonts w:ascii="Arial" w:hAnsi="Arial" w:cs="Arial"/>
              </w:rPr>
              <w:t xml:space="preserve"> </w:t>
            </w:r>
          </w:p>
          <w:p w:rsidR="00634BE2" w:rsidRDefault="00634BE2" w:rsidP="00634BE2">
            <w:pPr>
              <w:pStyle w:val="ListParagraph"/>
              <w:spacing w:line="276" w:lineRule="auto"/>
              <w:rPr>
                <w:rFonts w:ascii="Arial" w:hAnsi="Arial" w:cs="Arial"/>
              </w:rPr>
            </w:pPr>
            <w:r>
              <w:rPr>
                <w:rFonts w:ascii="Arial" w:hAnsi="Arial" w:cs="Arial"/>
              </w:rPr>
              <w:t>Subcutaneous and Intradermal Injections</w:t>
            </w:r>
          </w:p>
          <w:p w:rsidR="00634BE2" w:rsidRPr="00842FAB" w:rsidRDefault="00634BE2" w:rsidP="00634BE2">
            <w:pPr>
              <w:pStyle w:val="ListParagraph"/>
              <w:spacing w:line="276" w:lineRule="auto"/>
              <w:rPr>
                <w:rFonts w:ascii="Arial" w:hAnsi="Arial" w:cs="Arial"/>
              </w:rPr>
            </w:pPr>
          </w:p>
        </w:tc>
        <w:tc>
          <w:tcPr>
            <w:tcW w:w="1809" w:type="dxa"/>
          </w:tcPr>
          <w:p w:rsidR="007E6BD7" w:rsidRPr="00842FAB" w:rsidRDefault="00842FAB" w:rsidP="00842FAB">
            <w:pPr>
              <w:widowControl w:val="0"/>
              <w:overflowPunct w:val="0"/>
              <w:autoSpaceDE w:val="0"/>
              <w:autoSpaceDN w:val="0"/>
              <w:adjustRightInd w:val="0"/>
              <w:jc w:val="both"/>
              <w:rPr>
                <w:rFonts w:ascii="Arial" w:hAnsi="Arial" w:cs="Arial"/>
                <w:kern w:val="28"/>
              </w:rPr>
            </w:pPr>
            <w:r>
              <w:rPr>
                <w:rFonts w:ascii="Arial" w:hAnsi="Arial" w:cs="Arial"/>
                <w:kern w:val="28"/>
              </w:rPr>
              <w:lastRenderedPageBreak/>
              <w:t>Laboratory</w:t>
            </w:r>
          </w:p>
        </w:tc>
      </w:tr>
      <w:tr w:rsidR="00725DD9" w:rsidTr="00634BE2">
        <w:trPr>
          <w:jc w:val="center"/>
        </w:trPr>
        <w:tc>
          <w:tcPr>
            <w:tcW w:w="1719" w:type="dxa"/>
          </w:tcPr>
          <w:p w:rsidR="006110F7" w:rsidRDefault="00842FAB"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79" w:type="dxa"/>
          </w:tcPr>
          <w:p w:rsidR="00842FAB" w:rsidRDefault="00842FAB" w:rsidP="00842FAB">
            <w:pPr>
              <w:spacing w:after="200" w:line="276" w:lineRule="auto"/>
              <w:rPr>
                <w:rFonts w:ascii="Arial" w:hAnsi="Arial" w:cs="Arial"/>
                <w:kern w:val="28"/>
              </w:rPr>
            </w:pPr>
            <w:r>
              <w:rPr>
                <w:rFonts w:ascii="Arial" w:hAnsi="Arial" w:cs="Arial"/>
                <w:kern w:val="28"/>
              </w:rPr>
              <w:t>Spirometry</w:t>
            </w:r>
          </w:p>
          <w:p w:rsidR="002F27C5" w:rsidRDefault="00004A59" w:rsidP="00842FAB">
            <w:pPr>
              <w:spacing w:after="200" w:line="276" w:lineRule="auto"/>
              <w:rPr>
                <w:rFonts w:ascii="Arial" w:hAnsi="Arial" w:cs="Arial"/>
                <w:kern w:val="28"/>
              </w:rPr>
            </w:pPr>
            <w:r>
              <w:rPr>
                <w:rFonts w:ascii="Arial" w:hAnsi="Arial" w:cs="Arial"/>
                <w:kern w:val="28"/>
              </w:rPr>
              <w:t>Pulmonary</w:t>
            </w:r>
            <w:r w:rsidR="00842FAB">
              <w:rPr>
                <w:rFonts w:ascii="Arial" w:hAnsi="Arial" w:cs="Arial"/>
                <w:kern w:val="28"/>
              </w:rPr>
              <w:t xml:space="preserve"> Function test</w:t>
            </w:r>
          </w:p>
          <w:p w:rsidR="006C1983" w:rsidRPr="006C1983" w:rsidRDefault="006C1983" w:rsidP="006C1983">
            <w:pPr>
              <w:spacing w:after="200" w:line="276" w:lineRule="auto"/>
              <w:rPr>
                <w:rFonts w:ascii="Arial" w:hAnsi="Arial" w:cs="Arial"/>
                <w:kern w:val="28"/>
              </w:rPr>
            </w:pPr>
            <w:r w:rsidRPr="006C1983">
              <w:rPr>
                <w:rFonts w:ascii="Arial" w:hAnsi="Arial" w:cs="Arial"/>
                <w:kern w:val="28"/>
              </w:rPr>
              <w:t>Review Final test</w:t>
            </w:r>
          </w:p>
          <w:p w:rsidR="006C1983" w:rsidRPr="00842FAB" w:rsidRDefault="006C1983" w:rsidP="006C1983">
            <w:pPr>
              <w:spacing w:after="200" w:line="276" w:lineRule="auto"/>
              <w:rPr>
                <w:rFonts w:ascii="Arial" w:hAnsi="Arial" w:cs="Arial"/>
                <w:kern w:val="28"/>
              </w:rPr>
            </w:pPr>
            <w:r w:rsidRPr="006C1983">
              <w:rPr>
                <w:rFonts w:ascii="Arial" w:hAnsi="Arial" w:cs="Arial"/>
                <w:kern w:val="28"/>
              </w:rPr>
              <w:t>Practical Test</w:t>
            </w:r>
          </w:p>
        </w:tc>
        <w:tc>
          <w:tcPr>
            <w:tcW w:w="4671" w:type="dxa"/>
          </w:tcPr>
          <w:p w:rsidR="00634BE2" w:rsidRPr="005C3B6E" w:rsidRDefault="00634BE2" w:rsidP="00634BE2">
            <w:pPr>
              <w:pStyle w:val="ListParagraph"/>
              <w:spacing w:line="276" w:lineRule="auto"/>
              <w:rPr>
                <w:rFonts w:ascii="Arial" w:hAnsi="Arial" w:cs="Arial"/>
                <w:b/>
              </w:rPr>
            </w:pPr>
            <w:r w:rsidRPr="005C3B6E">
              <w:rPr>
                <w:rFonts w:ascii="Arial" w:hAnsi="Arial" w:cs="Arial"/>
                <w:b/>
              </w:rPr>
              <w:t>Lecture:</w:t>
            </w:r>
          </w:p>
          <w:p w:rsidR="00634BE2" w:rsidRDefault="00634BE2" w:rsidP="00634BE2">
            <w:pPr>
              <w:pStyle w:val="ListParagraph"/>
              <w:spacing w:line="276" w:lineRule="auto"/>
              <w:rPr>
                <w:rFonts w:ascii="Arial" w:hAnsi="Arial" w:cs="Arial"/>
              </w:rPr>
            </w:pPr>
          </w:p>
          <w:p w:rsidR="006E78DD" w:rsidRPr="006C1983" w:rsidRDefault="00AF1893" w:rsidP="006C1983">
            <w:pPr>
              <w:pStyle w:val="ListParagraph"/>
              <w:numPr>
                <w:ilvl w:val="0"/>
                <w:numId w:val="25"/>
              </w:numPr>
              <w:spacing w:line="276" w:lineRule="auto"/>
              <w:rPr>
                <w:rFonts w:ascii="Arial" w:hAnsi="Arial" w:cs="Arial"/>
              </w:rPr>
            </w:pPr>
            <w:r>
              <w:rPr>
                <w:rFonts w:ascii="Arial" w:hAnsi="Arial" w:cs="Arial"/>
              </w:rPr>
              <w:t xml:space="preserve">Explaining the </w:t>
            </w:r>
            <w:r w:rsidR="00004A59" w:rsidRPr="006C1983">
              <w:rPr>
                <w:rFonts w:ascii="Arial" w:hAnsi="Arial" w:cs="Arial"/>
              </w:rPr>
              <w:t>Pulmonary Function test</w:t>
            </w:r>
          </w:p>
          <w:p w:rsidR="00634BE2" w:rsidRPr="006C1983" w:rsidRDefault="00AF1893" w:rsidP="006C1983">
            <w:pPr>
              <w:pStyle w:val="ListParagraph"/>
              <w:numPr>
                <w:ilvl w:val="0"/>
                <w:numId w:val="25"/>
              </w:numPr>
              <w:spacing w:line="276" w:lineRule="auto"/>
              <w:rPr>
                <w:rFonts w:ascii="Arial" w:hAnsi="Arial" w:cs="Arial"/>
              </w:rPr>
            </w:pPr>
            <w:r>
              <w:rPr>
                <w:rFonts w:ascii="Arial" w:hAnsi="Arial" w:cs="Arial"/>
              </w:rPr>
              <w:t xml:space="preserve">Explaining the components of </w:t>
            </w:r>
            <w:r w:rsidR="00634BE2" w:rsidRPr="006C1983">
              <w:rPr>
                <w:rFonts w:ascii="Arial" w:hAnsi="Arial" w:cs="Arial"/>
              </w:rPr>
              <w:t>Urinalysis.</w:t>
            </w:r>
          </w:p>
          <w:p w:rsidR="00634BE2" w:rsidRDefault="00634BE2" w:rsidP="00634BE2">
            <w:pPr>
              <w:pStyle w:val="ListParagraph"/>
              <w:spacing w:line="276" w:lineRule="auto"/>
              <w:rPr>
                <w:rFonts w:ascii="Arial" w:hAnsi="Arial" w:cs="Arial"/>
              </w:rPr>
            </w:pPr>
          </w:p>
          <w:p w:rsidR="006C1983" w:rsidRPr="006C1983" w:rsidRDefault="006C1983" w:rsidP="006C1983">
            <w:pPr>
              <w:pStyle w:val="ListParagraph"/>
              <w:numPr>
                <w:ilvl w:val="0"/>
                <w:numId w:val="25"/>
              </w:numPr>
              <w:spacing w:line="276" w:lineRule="auto"/>
              <w:rPr>
                <w:rFonts w:ascii="Arial" w:hAnsi="Arial" w:cs="Arial"/>
              </w:rPr>
            </w:pPr>
            <w:r w:rsidRPr="006C1983">
              <w:rPr>
                <w:rFonts w:ascii="Arial" w:hAnsi="Arial" w:cs="Arial"/>
              </w:rPr>
              <w:t xml:space="preserve">Review Final test. Discussion of Answers </w:t>
            </w:r>
          </w:p>
          <w:p w:rsidR="006C1983" w:rsidRPr="006C1983" w:rsidRDefault="006C1983" w:rsidP="006C1983">
            <w:pPr>
              <w:pStyle w:val="ListParagraph"/>
              <w:numPr>
                <w:ilvl w:val="0"/>
                <w:numId w:val="25"/>
              </w:numPr>
              <w:spacing w:line="276" w:lineRule="auto"/>
              <w:rPr>
                <w:rFonts w:ascii="Arial" w:hAnsi="Arial" w:cs="Arial"/>
              </w:rPr>
            </w:pPr>
            <w:r w:rsidRPr="006C1983">
              <w:rPr>
                <w:rFonts w:ascii="Arial" w:hAnsi="Arial" w:cs="Arial"/>
              </w:rPr>
              <w:t>Practical test: Injections, Vital signs</w:t>
            </w:r>
          </w:p>
          <w:p w:rsidR="006C1983" w:rsidRDefault="006C1983" w:rsidP="00634BE2">
            <w:pPr>
              <w:pStyle w:val="ListParagraph"/>
              <w:spacing w:line="276" w:lineRule="auto"/>
              <w:rPr>
                <w:rFonts w:ascii="Arial" w:hAnsi="Arial" w:cs="Arial"/>
              </w:rPr>
            </w:pPr>
          </w:p>
          <w:p w:rsidR="005C3B6E" w:rsidRDefault="00634BE2" w:rsidP="00634BE2">
            <w:pPr>
              <w:pStyle w:val="ListParagraph"/>
              <w:spacing w:line="276" w:lineRule="auto"/>
              <w:rPr>
                <w:rFonts w:ascii="Arial" w:hAnsi="Arial" w:cs="Arial"/>
              </w:rPr>
            </w:pPr>
            <w:r w:rsidRPr="005C3B6E">
              <w:rPr>
                <w:rFonts w:ascii="Arial" w:hAnsi="Arial" w:cs="Arial"/>
                <w:b/>
              </w:rPr>
              <w:t>Laboratory</w:t>
            </w:r>
            <w:r>
              <w:rPr>
                <w:rFonts w:ascii="Arial" w:hAnsi="Arial" w:cs="Arial"/>
              </w:rPr>
              <w:t xml:space="preserve">: </w:t>
            </w:r>
          </w:p>
          <w:p w:rsidR="00634BE2" w:rsidRDefault="00634BE2" w:rsidP="00634BE2">
            <w:pPr>
              <w:pStyle w:val="ListParagraph"/>
              <w:spacing w:line="276" w:lineRule="auto"/>
              <w:rPr>
                <w:rFonts w:ascii="Arial" w:hAnsi="Arial" w:cs="Arial"/>
              </w:rPr>
            </w:pPr>
            <w:r>
              <w:rPr>
                <w:rFonts w:ascii="Arial" w:hAnsi="Arial" w:cs="Arial"/>
              </w:rPr>
              <w:t>Urinalysis</w:t>
            </w:r>
          </w:p>
          <w:p w:rsidR="00634BE2" w:rsidRPr="00004A59" w:rsidRDefault="00634BE2" w:rsidP="00634BE2">
            <w:pPr>
              <w:pStyle w:val="ListParagraph"/>
              <w:spacing w:line="276" w:lineRule="auto"/>
              <w:rPr>
                <w:rFonts w:ascii="Arial" w:hAnsi="Arial" w:cs="Arial"/>
              </w:rPr>
            </w:pPr>
          </w:p>
        </w:tc>
        <w:tc>
          <w:tcPr>
            <w:tcW w:w="1809" w:type="dxa"/>
          </w:tcPr>
          <w:p w:rsidR="006110F7" w:rsidRDefault="00004A59" w:rsidP="00004A59">
            <w:pPr>
              <w:widowControl w:val="0"/>
              <w:overflowPunct w:val="0"/>
              <w:autoSpaceDE w:val="0"/>
              <w:autoSpaceDN w:val="0"/>
              <w:adjustRightInd w:val="0"/>
              <w:jc w:val="both"/>
              <w:rPr>
                <w:rFonts w:ascii="Arial" w:hAnsi="Arial" w:cs="Arial"/>
                <w:kern w:val="28"/>
              </w:rPr>
            </w:pPr>
            <w:r>
              <w:rPr>
                <w:rFonts w:ascii="Arial" w:hAnsi="Arial" w:cs="Arial"/>
                <w:kern w:val="28"/>
              </w:rPr>
              <w:t>Questions</w:t>
            </w:r>
          </w:p>
          <w:p w:rsidR="006C1983" w:rsidRPr="00004A59" w:rsidRDefault="006C1983" w:rsidP="00004A59">
            <w:pPr>
              <w:widowControl w:val="0"/>
              <w:overflowPunct w:val="0"/>
              <w:autoSpaceDE w:val="0"/>
              <w:autoSpaceDN w:val="0"/>
              <w:adjustRightInd w:val="0"/>
              <w:jc w:val="both"/>
              <w:rPr>
                <w:rFonts w:ascii="Arial" w:hAnsi="Arial" w:cs="Arial"/>
                <w:kern w:val="28"/>
              </w:rPr>
            </w:pPr>
            <w:r>
              <w:rPr>
                <w:rFonts w:ascii="Arial" w:hAnsi="Arial" w:cs="Arial"/>
                <w:kern w:val="28"/>
              </w:rPr>
              <w:t>Study Guide</w:t>
            </w:r>
          </w:p>
        </w:tc>
        <w:bookmarkStart w:id="0" w:name="_GoBack"/>
        <w:bookmarkEnd w:id="0"/>
      </w:tr>
      <w:tr w:rsidR="00725DD9" w:rsidTr="00634BE2">
        <w:trPr>
          <w:jc w:val="center"/>
        </w:trPr>
        <w:tc>
          <w:tcPr>
            <w:tcW w:w="1719" w:type="dxa"/>
          </w:tcPr>
          <w:p w:rsidR="006110F7" w:rsidRDefault="0043062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9" w:type="dxa"/>
          </w:tcPr>
          <w:p w:rsidR="00004A59" w:rsidRPr="00004A59" w:rsidRDefault="006C1983" w:rsidP="00004A59">
            <w:pPr>
              <w:rPr>
                <w:rFonts w:ascii="Arial" w:hAnsi="Arial" w:cs="Arial"/>
                <w:kern w:val="28"/>
              </w:rPr>
            </w:pPr>
            <w:r>
              <w:rPr>
                <w:rFonts w:ascii="Arial" w:hAnsi="Arial" w:cs="Arial"/>
                <w:kern w:val="28"/>
              </w:rPr>
              <w:t>Final Test</w:t>
            </w:r>
          </w:p>
        </w:tc>
        <w:tc>
          <w:tcPr>
            <w:tcW w:w="4671" w:type="dxa"/>
          </w:tcPr>
          <w:p w:rsidR="006C1983" w:rsidRPr="006C1983" w:rsidRDefault="006C1983" w:rsidP="006C1983">
            <w:pPr>
              <w:pStyle w:val="ListParagraph"/>
              <w:numPr>
                <w:ilvl w:val="0"/>
                <w:numId w:val="26"/>
              </w:numPr>
              <w:spacing w:line="276" w:lineRule="auto"/>
              <w:rPr>
                <w:rFonts w:ascii="Arial" w:hAnsi="Arial" w:cs="Arial"/>
              </w:rPr>
            </w:pPr>
            <w:r w:rsidRPr="006C1983">
              <w:rPr>
                <w:rFonts w:ascii="Arial" w:hAnsi="Arial" w:cs="Arial"/>
              </w:rPr>
              <w:t>Final Test</w:t>
            </w:r>
          </w:p>
          <w:p w:rsidR="00634BE2" w:rsidRDefault="006C1983" w:rsidP="006C1983">
            <w:pPr>
              <w:pStyle w:val="ListParagraph"/>
              <w:numPr>
                <w:ilvl w:val="0"/>
                <w:numId w:val="26"/>
              </w:numPr>
              <w:spacing w:line="276" w:lineRule="auto"/>
              <w:rPr>
                <w:rFonts w:ascii="Arial" w:hAnsi="Arial" w:cs="Arial"/>
              </w:rPr>
            </w:pPr>
            <w:r w:rsidRPr="006C1983">
              <w:rPr>
                <w:rFonts w:ascii="Arial" w:hAnsi="Arial" w:cs="Arial"/>
              </w:rPr>
              <w:t>Analysis of Test results</w:t>
            </w:r>
          </w:p>
          <w:p w:rsidR="006C1983" w:rsidRPr="006C1983" w:rsidRDefault="006C1983" w:rsidP="006C1983">
            <w:pPr>
              <w:spacing w:line="276" w:lineRule="auto"/>
              <w:rPr>
                <w:rFonts w:ascii="Arial" w:hAnsi="Arial" w:cs="Arial"/>
              </w:rPr>
            </w:pPr>
          </w:p>
        </w:tc>
        <w:tc>
          <w:tcPr>
            <w:tcW w:w="1809" w:type="dxa"/>
          </w:tcPr>
          <w:p w:rsidR="00D4347C" w:rsidRPr="00004A59" w:rsidRDefault="006C1983" w:rsidP="00004A59">
            <w:pPr>
              <w:widowControl w:val="0"/>
              <w:overflowPunct w:val="0"/>
              <w:autoSpaceDE w:val="0"/>
              <w:autoSpaceDN w:val="0"/>
              <w:adjustRightInd w:val="0"/>
              <w:jc w:val="both"/>
              <w:rPr>
                <w:rFonts w:ascii="Arial" w:hAnsi="Arial" w:cs="Arial"/>
                <w:kern w:val="28"/>
              </w:rPr>
            </w:pPr>
            <w:r>
              <w:rPr>
                <w:rFonts w:ascii="Arial" w:hAnsi="Arial" w:cs="Arial"/>
                <w:kern w:val="28"/>
              </w:rPr>
              <w:t>Test</w:t>
            </w:r>
          </w:p>
        </w:tc>
      </w:tr>
    </w:tbl>
    <w:p w:rsidR="00A04FD2" w:rsidRDefault="00A04FD2" w:rsidP="009C498A"/>
    <w:p w:rsidR="009C498A" w:rsidRPr="00264778" w:rsidRDefault="009C498A" w:rsidP="009C498A">
      <w:pPr>
        <w:keepNext/>
        <w:spacing w:after="0" w:line="240" w:lineRule="auto"/>
        <w:outlineLvl w:val="1"/>
        <w:rPr>
          <w:rFonts w:ascii="Times New Roman" w:eastAsia="Times New Roman" w:hAnsi="Times New Roman" w:cs="Times New Roman"/>
          <w:b/>
          <w:bCs/>
          <w:u w:val="single"/>
        </w:rPr>
      </w:pPr>
      <w:r w:rsidRPr="00264778">
        <w:rPr>
          <w:rFonts w:ascii="Times New Roman" w:eastAsia="Times New Roman" w:hAnsi="Times New Roman" w:cs="Times New Roman"/>
          <w:b/>
          <w:bCs/>
          <w:u w:val="single"/>
        </w:rPr>
        <w:t>Qualitative Measure of Satisfactory Academic Progress (SAP)</w:t>
      </w: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682E43" w:rsidRPr="00682E43" w:rsidRDefault="00682E43" w:rsidP="00682E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682E43">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682E43" w:rsidRPr="00682E43" w:rsidRDefault="00682E43" w:rsidP="00682E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682E43" w:rsidRPr="00682E43" w:rsidRDefault="00682E43" w:rsidP="00682E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682E43">
        <w:rPr>
          <w:rFonts w:ascii="Times New Roman" w:eastAsia="Times New Roman" w:hAnsi="Times New Roman" w:cs="Times New Roman"/>
        </w:rPr>
        <w:t xml:space="preserve">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682E43" w:rsidRPr="00682E43" w:rsidRDefault="00682E43" w:rsidP="00682E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264778">
        <w:rPr>
          <w:rFonts w:ascii="Times New Roman" w:eastAsia="Times New Roman" w:hAnsi="Times New Roman" w:cs="Times New Roman"/>
        </w:rPr>
        <w:t>The school uses the following grading scale:</w:t>
      </w:r>
    </w:p>
    <w:p w:rsidR="009C498A" w:rsidRPr="00264778" w:rsidRDefault="009C498A" w:rsidP="009C498A">
      <w:pPr>
        <w:spacing w:after="0" w:line="240" w:lineRule="auto"/>
        <w:jc w:val="center"/>
        <w:rPr>
          <w:rFonts w:ascii="Times New Roman" w:eastAsia="Times New Roman" w:hAnsi="Times New Roman" w:cs="Times New Roman"/>
          <w:color w:val="000000"/>
        </w:rPr>
      </w:pPr>
    </w:p>
    <w:tbl>
      <w:tblPr>
        <w:tblW w:w="6763" w:type="dxa"/>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682E43" w:rsidRPr="00264778" w:rsidTr="00682E43">
        <w:trPr>
          <w:trHeight w:val="281"/>
        </w:trPr>
        <w:tc>
          <w:tcPr>
            <w:tcW w:w="1414" w:type="dxa"/>
            <w:vAlign w:val="center"/>
          </w:tcPr>
          <w:p w:rsidR="00682E43" w:rsidRPr="00264778" w:rsidRDefault="00682E43"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Letter</w:t>
            </w:r>
          </w:p>
        </w:tc>
        <w:tc>
          <w:tcPr>
            <w:tcW w:w="2084" w:type="dxa"/>
            <w:vAlign w:val="center"/>
          </w:tcPr>
          <w:p w:rsidR="00682E43" w:rsidRPr="00264778" w:rsidRDefault="00682E43"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Number</w:t>
            </w:r>
          </w:p>
        </w:tc>
        <w:tc>
          <w:tcPr>
            <w:tcW w:w="3265" w:type="dxa"/>
            <w:vAlign w:val="center"/>
          </w:tcPr>
          <w:p w:rsidR="00682E43" w:rsidRPr="00264778" w:rsidRDefault="00682E43"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Grade Point</w:t>
            </w:r>
          </w:p>
        </w:tc>
      </w:tr>
      <w:tr w:rsidR="00682E43" w:rsidRPr="00264778" w:rsidTr="00682E43">
        <w:trPr>
          <w:trHeight w:val="281"/>
        </w:trPr>
        <w:tc>
          <w:tcPr>
            <w:tcW w:w="1414" w:type="dxa"/>
            <w:vAlign w:val="center"/>
          </w:tcPr>
          <w:p w:rsidR="00682E43" w:rsidRPr="00264778" w:rsidRDefault="00682E43"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A</w:t>
            </w:r>
          </w:p>
        </w:tc>
        <w:tc>
          <w:tcPr>
            <w:tcW w:w="2084" w:type="dxa"/>
            <w:vAlign w:val="center"/>
          </w:tcPr>
          <w:p w:rsidR="00682E43" w:rsidRPr="00264778" w:rsidRDefault="00682E4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100 - 90%</w:t>
            </w:r>
          </w:p>
        </w:tc>
        <w:tc>
          <w:tcPr>
            <w:tcW w:w="3265" w:type="dxa"/>
            <w:vAlign w:val="center"/>
          </w:tcPr>
          <w:p w:rsidR="00682E43" w:rsidRPr="00264778" w:rsidRDefault="00682E4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4.0</w:t>
            </w:r>
          </w:p>
        </w:tc>
      </w:tr>
      <w:tr w:rsidR="00682E43" w:rsidRPr="00264778" w:rsidTr="00682E43">
        <w:trPr>
          <w:trHeight w:val="281"/>
        </w:trPr>
        <w:tc>
          <w:tcPr>
            <w:tcW w:w="1414" w:type="dxa"/>
            <w:vAlign w:val="center"/>
          </w:tcPr>
          <w:p w:rsidR="00682E43" w:rsidRPr="00264778" w:rsidRDefault="00682E43"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B</w:t>
            </w:r>
          </w:p>
        </w:tc>
        <w:tc>
          <w:tcPr>
            <w:tcW w:w="2084" w:type="dxa"/>
            <w:vAlign w:val="center"/>
          </w:tcPr>
          <w:p w:rsidR="00682E43" w:rsidRPr="00264778" w:rsidRDefault="00682E4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89 - 80%</w:t>
            </w:r>
          </w:p>
        </w:tc>
        <w:tc>
          <w:tcPr>
            <w:tcW w:w="3265" w:type="dxa"/>
            <w:vAlign w:val="center"/>
          </w:tcPr>
          <w:p w:rsidR="00682E43" w:rsidRPr="00264778" w:rsidRDefault="00682E4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3.0</w:t>
            </w:r>
          </w:p>
        </w:tc>
      </w:tr>
      <w:tr w:rsidR="00682E43" w:rsidRPr="00264778" w:rsidTr="00682E43">
        <w:trPr>
          <w:trHeight w:val="281"/>
        </w:trPr>
        <w:tc>
          <w:tcPr>
            <w:tcW w:w="1414" w:type="dxa"/>
            <w:vAlign w:val="center"/>
          </w:tcPr>
          <w:p w:rsidR="00682E43" w:rsidRPr="00264778" w:rsidRDefault="00682E43"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C</w:t>
            </w:r>
          </w:p>
        </w:tc>
        <w:tc>
          <w:tcPr>
            <w:tcW w:w="2084" w:type="dxa"/>
            <w:vAlign w:val="center"/>
          </w:tcPr>
          <w:p w:rsidR="00682E43" w:rsidRPr="00264778" w:rsidRDefault="00682E4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79 - 70%</w:t>
            </w:r>
          </w:p>
        </w:tc>
        <w:tc>
          <w:tcPr>
            <w:tcW w:w="3265" w:type="dxa"/>
            <w:vAlign w:val="center"/>
          </w:tcPr>
          <w:p w:rsidR="00682E43" w:rsidRPr="00264778" w:rsidRDefault="00682E4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2.0</w:t>
            </w:r>
          </w:p>
        </w:tc>
      </w:tr>
      <w:tr w:rsidR="00682E43" w:rsidRPr="00264778" w:rsidTr="00682E43">
        <w:trPr>
          <w:trHeight w:val="281"/>
        </w:trPr>
        <w:tc>
          <w:tcPr>
            <w:tcW w:w="1414" w:type="dxa"/>
            <w:vAlign w:val="center"/>
          </w:tcPr>
          <w:p w:rsidR="00682E43" w:rsidRPr="00264778" w:rsidRDefault="00682E43"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D</w:t>
            </w:r>
          </w:p>
        </w:tc>
        <w:tc>
          <w:tcPr>
            <w:tcW w:w="2084" w:type="dxa"/>
            <w:vAlign w:val="center"/>
          </w:tcPr>
          <w:p w:rsidR="00682E43" w:rsidRPr="00264778" w:rsidRDefault="00682E4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69 - 60%</w:t>
            </w:r>
          </w:p>
        </w:tc>
        <w:tc>
          <w:tcPr>
            <w:tcW w:w="3265" w:type="dxa"/>
            <w:vAlign w:val="center"/>
          </w:tcPr>
          <w:p w:rsidR="00682E43" w:rsidRPr="00264778" w:rsidRDefault="00682E4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w:t>
            </w:r>
          </w:p>
        </w:tc>
      </w:tr>
      <w:tr w:rsidR="00682E43" w:rsidRPr="00264778" w:rsidTr="00682E43">
        <w:trPr>
          <w:trHeight w:val="281"/>
        </w:trPr>
        <w:tc>
          <w:tcPr>
            <w:tcW w:w="1414" w:type="dxa"/>
            <w:vAlign w:val="center"/>
          </w:tcPr>
          <w:p w:rsidR="00682E43" w:rsidRPr="00264778" w:rsidRDefault="00682E43"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F</w:t>
            </w:r>
          </w:p>
        </w:tc>
        <w:tc>
          <w:tcPr>
            <w:tcW w:w="2084" w:type="dxa"/>
            <w:vAlign w:val="center"/>
          </w:tcPr>
          <w:p w:rsidR="00682E43" w:rsidRPr="00264778" w:rsidRDefault="00682E4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Below 60%</w:t>
            </w:r>
          </w:p>
        </w:tc>
        <w:tc>
          <w:tcPr>
            <w:tcW w:w="3265" w:type="dxa"/>
            <w:vAlign w:val="center"/>
          </w:tcPr>
          <w:p w:rsidR="00682E43" w:rsidRPr="00264778" w:rsidRDefault="00682E4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0.0</w:t>
            </w:r>
          </w:p>
        </w:tc>
      </w:tr>
      <w:tr w:rsidR="00682E43" w:rsidRPr="00264778" w:rsidTr="00682E43">
        <w:trPr>
          <w:trHeight w:val="304"/>
        </w:trPr>
        <w:tc>
          <w:tcPr>
            <w:tcW w:w="1414" w:type="dxa"/>
            <w:vAlign w:val="center"/>
          </w:tcPr>
          <w:p w:rsidR="00682E43" w:rsidRPr="00264778" w:rsidRDefault="00682E43"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I</w:t>
            </w:r>
          </w:p>
        </w:tc>
        <w:tc>
          <w:tcPr>
            <w:tcW w:w="2084" w:type="dxa"/>
            <w:vAlign w:val="center"/>
          </w:tcPr>
          <w:p w:rsidR="00682E43" w:rsidRPr="00264778" w:rsidRDefault="00682E4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Incomplete</w:t>
            </w:r>
          </w:p>
        </w:tc>
        <w:tc>
          <w:tcPr>
            <w:tcW w:w="3265" w:type="dxa"/>
            <w:vAlign w:val="center"/>
          </w:tcPr>
          <w:p w:rsidR="00682E43" w:rsidRPr="00264778" w:rsidRDefault="00682E4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Withdraw / No Grade</w:t>
            </w:r>
          </w:p>
        </w:tc>
      </w:tr>
    </w:tbl>
    <w:p w:rsidR="009C498A" w:rsidRPr="00264778" w:rsidRDefault="009C498A" w:rsidP="009C498A">
      <w:pPr>
        <w:spacing w:after="0" w:line="240" w:lineRule="auto"/>
        <w:jc w:val="center"/>
        <w:rPr>
          <w:rFonts w:ascii="Times New Roman" w:eastAsia="Times New Roman" w:hAnsi="Times New Roman" w:cs="Times New Roman"/>
          <w:i/>
          <w:color w:val="000000"/>
        </w:rPr>
      </w:pPr>
      <w:r w:rsidRPr="00264778">
        <w:rPr>
          <w:rFonts w:ascii="Times New Roman" w:eastAsia="Times New Roman" w:hAnsi="Times New Roman" w:cs="Times New Roman"/>
          <w:i/>
          <w:color w:val="000000"/>
        </w:rPr>
        <w:t>Not Used in GPA computation:   I = Incomplete; W = Withdraw; P = Pass; NP = Not Pass</w:t>
      </w:r>
    </w:p>
    <w:p w:rsidR="009C498A" w:rsidRPr="00264778" w:rsidRDefault="009C498A" w:rsidP="009C498A">
      <w:pPr>
        <w:spacing w:after="0" w:line="240" w:lineRule="auto"/>
        <w:jc w:val="center"/>
        <w:rPr>
          <w:rFonts w:ascii="Times New Roman" w:eastAsia="Times New Roman" w:hAnsi="Times New Roman" w:cs="Times New Roman"/>
          <w:i/>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Pass - Satisfactory completion of non-graded Externship.             </w:t>
      </w:r>
    </w:p>
    <w:p w:rsidR="009C498A"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Fail - Unsatisfactory completion of non-graded Externship.</w:t>
      </w:r>
    </w:p>
    <w:p w:rsidR="00634BE2" w:rsidRDefault="00634BE2" w:rsidP="009C498A">
      <w:pPr>
        <w:spacing w:after="0" w:line="240" w:lineRule="auto"/>
        <w:rPr>
          <w:rFonts w:ascii="Times New Roman" w:eastAsia="Times New Roman" w:hAnsi="Times New Roman" w:cs="Times New Roman"/>
          <w:color w:val="000000"/>
        </w:rPr>
      </w:pPr>
    </w:p>
    <w:p w:rsidR="00634BE2" w:rsidRPr="00264778" w:rsidRDefault="00634BE2" w:rsidP="009C498A">
      <w:pPr>
        <w:spacing w:after="0" w:line="240" w:lineRule="auto"/>
        <w:rPr>
          <w:rFonts w:ascii="Times New Roman" w:eastAsia="Times New Roman" w:hAnsi="Times New Roman" w:cs="Times New Roman"/>
          <w:color w:val="000000"/>
        </w:rPr>
      </w:pPr>
    </w:p>
    <w:p w:rsidR="009C498A" w:rsidRPr="00264778" w:rsidRDefault="009C498A" w:rsidP="009C498A">
      <w:pPr>
        <w:spacing w:after="0" w:line="240" w:lineRule="auto"/>
        <w:rPr>
          <w:rFonts w:ascii="Times New Roman" w:eastAsia="Times New Roman" w:hAnsi="Times New Roman" w:cs="Times New Roman"/>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9C498A"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9C498A"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264778">
        <w:rPr>
          <w:rFonts w:ascii="Times New Roman" w:eastAsia="Times New Roman" w:hAnsi="Times New Roman" w:cs="Times New Roman"/>
          <w:b/>
          <w:sz w:val="24"/>
          <w:szCs w:val="24"/>
          <w:u w:val="single"/>
          <w:lang w:val="es-ES_tradnl"/>
        </w:rPr>
        <w:t xml:space="preserve">Final grade </w:t>
      </w:r>
      <w:proofErr w:type="spellStart"/>
      <w:r w:rsidRPr="00264778">
        <w:rPr>
          <w:rFonts w:ascii="Times New Roman" w:eastAsia="Times New Roman" w:hAnsi="Times New Roman" w:cs="Times New Roman"/>
          <w:b/>
          <w:sz w:val="24"/>
          <w:szCs w:val="24"/>
          <w:u w:val="single"/>
          <w:lang w:val="es-ES_tradnl"/>
        </w:rPr>
        <w:t>calculation</w:t>
      </w:r>
      <w:proofErr w:type="spellEnd"/>
      <w:r w:rsidRPr="00264778">
        <w:rPr>
          <w:rFonts w:ascii="Times New Roman" w:eastAsia="Times New Roman" w:hAnsi="Times New Roman" w:cs="Times New Roman"/>
          <w:b/>
          <w:sz w:val="24"/>
          <w:szCs w:val="24"/>
          <w:u w:val="single"/>
          <w:lang w:val="es-ES_tradnl"/>
        </w:rPr>
        <w:t xml:space="preserve"> </w:t>
      </w:r>
      <w:proofErr w:type="spellStart"/>
      <w:r w:rsidRPr="00264778">
        <w:rPr>
          <w:rFonts w:ascii="Times New Roman" w:eastAsia="Times New Roman" w:hAnsi="Times New Roman" w:cs="Times New Roman"/>
          <w:b/>
          <w:sz w:val="24"/>
          <w:szCs w:val="24"/>
          <w:u w:val="single"/>
          <w:lang w:val="es-ES_tradnl"/>
        </w:rPr>
        <w:t>criteria</w:t>
      </w:r>
      <w:proofErr w:type="spellEnd"/>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lang w:val="es-ES_tradnl"/>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lang w:val="es-ES_tradnl"/>
        </w:rPr>
      </w:pPr>
      <w:r w:rsidRPr="00264778">
        <w:rPr>
          <w:rFonts w:ascii="Times New Roman" w:eastAsia="Times New Roman" w:hAnsi="Times New Roman" w:cs="Times New Roman"/>
          <w:lang w:val="es-ES_tradnl"/>
        </w:rPr>
        <w:t>Q= 20 %</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CA= 10%</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MT= 30%</w:t>
      </w:r>
    </w:p>
    <w:p w:rsidR="009C498A" w:rsidRPr="00264778" w:rsidRDefault="00682E43"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F= 4</w:t>
      </w:r>
      <w:r w:rsidR="009C498A" w:rsidRPr="00264778">
        <w:rPr>
          <w:rFonts w:ascii="Times New Roman" w:eastAsia="Times New Roman" w:hAnsi="Times New Roman" w:cs="Times New Roman"/>
        </w:rPr>
        <w:t>0%</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FG= 100%</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r w:rsidRPr="00264778">
        <w:rPr>
          <w:rFonts w:ascii="Times New Roman" w:eastAsia="Times New Roman" w:hAnsi="Times New Roman" w:cs="Times New Roman"/>
          <w:b/>
          <w:sz w:val="24"/>
          <w:szCs w:val="24"/>
          <w:u w:val="single"/>
        </w:rPr>
        <w:t>Evaluation Record Code</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Q= Quizzes</w:t>
      </w:r>
    </w:p>
    <w:p w:rsidR="009C498A" w:rsidRPr="00264778" w:rsidRDefault="00D24EA5"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CA=Class Activity</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MT= Mid Term</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 Final</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R= Retest</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FG= Final Grade</w:t>
      </w:r>
    </w:p>
    <w:p w:rsidR="009C498A" w:rsidRDefault="009C498A" w:rsidP="009C498A">
      <w:pPr>
        <w:rPr>
          <w:rFonts w:ascii="Times New Roman" w:eastAsia="Calibri" w:hAnsi="Times New Roman" w:cs="Times New Roman"/>
          <w:b/>
          <w:sz w:val="24"/>
          <w:szCs w:val="24"/>
          <w:u w:val="single"/>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9C498A" w:rsidRDefault="009C498A" w:rsidP="009C498A">
      <w:pPr>
        <w:rPr>
          <w:rFonts w:ascii="Times New Roman" w:eastAsia="Calibri" w:hAnsi="Times New Roman" w:cs="Times New Roman"/>
          <w:b/>
          <w:sz w:val="24"/>
          <w:szCs w:val="24"/>
          <w:u w:val="single"/>
        </w:rPr>
      </w:pPr>
      <w:r w:rsidRPr="00264778">
        <w:rPr>
          <w:rFonts w:ascii="Times New Roman" w:eastAsia="Calibri" w:hAnsi="Times New Roman" w:cs="Times New Roman"/>
          <w:b/>
          <w:sz w:val="24"/>
          <w:szCs w:val="24"/>
          <w:u w:val="single"/>
        </w:rPr>
        <w:t>Attendance</w:t>
      </w:r>
    </w:p>
    <w:p w:rsidR="00C07055" w:rsidRPr="00C07055" w:rsidRDefault="00C07055" w:rsidP="00C07055">
      <w:pPr>
        <w:spacing w:before="100" w:beforeAutospacing="1" w:after="100" w:afterAutospacing="1" w:line="240" w:lineRule="auto"/>
        <w:rPr>
          <w:rFonts w:ascii="Times New Roman" w:eastAsia="Times New Roman" w:hAnsi="Times New Roman" w:cs="Times New Roman"/>
          <w:sz w:val="23"/>
          <w:szCs w:val="23"/>
        </w:rPr>
      </w:pPr>
      <w:r w:rsidRPr="00C07055">
        <w:rPr>
          <w:rFonts w:ascii="Arial" w:eastAsia="Times New Roman" w:hAnsi="Arial" w:cs="Arial"/>
          <w:sz w:val="23"/>
          <w:szCs w:val="23"/>
        </w:rPr>
        <w:t>Regular attendance is required of all students. Promptness and dependability are qualities important in all occupations. Students should begin to develop these qualities and habits the day the students begin their training.</w:t>
      </w:r>
    </w:p>
    <w:p w:rsidR="00C07055" w:rsidRPr="00C07055" w:rsidRDefault="00C07055" w:rsidP="00C07055">
      <w:pPr>
        <w:spacing w:before="100" w:beforeAutospacing="1" w:after="100" w:afterAutospacing="1" w:line="240" w:lineRule="auto"/>
        <w:rPr>
          <w:rFonts w:ascii="Times New Roman" w:eastAsia="Times New Roman" w:hAnsi="Times New Roman" w:cs="Times New Roman"/>
          <w:sz w:val="23"/>
          <w:szCs w:val="23"/>
        </w:rPr>
      </w:pPr>
      <w:r w:rsidRPr="00C07055">
        <w:rPr>
          <w:rFonts w:ascii="Arial" w:eastAsia="Times New Roman" w:hAnsi="Arial" w:cs="Arial"/>
          <w:sz w:val="23"/>
          <w:szCs w:val="23"/>
        </w:rPr>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C07055" w:rsidRPr="00C07055" w:rsidRDefault="00C07055" w:rsidP="00C07055">
      <w:pPr>
        <w:spacing w:before="100" w:beforeAutospacing="1" w:after="100" w:afterAutospacing="1" w:line="240" w:lineRule="auto"/>
        <w:rPr>
          <w:rFonts w:ascii="Times New Roman" w:eastAsia="Times New Roman" w:hAnsi="Times New Roman" w:cs="Times New Roman"/>
          <w:sz w:val="23"/>
          <w:szCs w:val="23"/>
        </w:rPr>
      </w:pPr>
      <w:r w:rsidRPr="00C07055">
        <w:rPr>
          <w:rFonts w:ascii="Arial" w:eastAsia="Times New Roman" w:hAnsi="Arial" w:cs="Arial"/>
          <w:sz w:val="23"/>
          <w:szCs w:val="23"/>
        </w:rPr>
        <w:t xml:space="preserve">Students with chronic absences in </w:t>
      </w:r>
      <w:r w:rsidRPr="00C07055">
        <w:rPr>
          <w:rFonts w:ascii="Arial" w:eastAsia="Times New Roman" w:hAnsi="Arial" w:cs="Arial"/>
          <w:sz w:val="23"/>
          <w:szCs w:val="23"/>
          <w:u w:val="single"/>
        </w:rPr>
        <w:t>excess of 20%</w:t>
      </w:r>
      <w:r w:rsidRPr="00C07055">
        <w:rPr>
          <w:rFonts w:ascii="Arial" w:eastAsia="Times New Roman" w:hAnsi="Arial" w:cs="Arial"/>
          <w:sz w:val="23"/>
          <w:szCs w:val="23"/>
        </w:rPr>
        <w:t xml:space="preserve"> of the scheduled hours for a course will receive a failing grade for the course. Early departures and </w:t>
      </w:r>
      <w:proofErr w:type="spellStart"/>
      <w:r w:rsidRPr="00C07055">
        <w:rPr>
          <w:rFonts w:ascii="Arial" w:eastAsia="Times New Roman" w:hAnsi="Arial" w:cs="Arial"/>
          <w:sz w:val="23"/>
          <w:szCs w:val="23"/>
        </w:rPr>
        <w:t>tardies</w:t>
      </w:r>
      <w:proofErr w:type="spellEnd"/>
      <w:r w:rsidRPr="00C07055">
        <w:rPr>
          <w:rFonts w:ascii="Arial" w:eastAsia="Times New Roman" w:hAnsi="Arial" w:cs="Arial"/>
          <w:sz w:val="23"/>
          <w:szCs w:val="23"/>
        </w:rPr>
        <w:t xml:space="preserve"> will be calculated in quarter hour increments. A student will be withdrawn from any course or program if he/she does not attend within a 14 consecutive calendar day period (excluding school holidays or </w:t>
      </w:r>
      <w:r w:rsidRPr="00C07055">
        <w:rPr>
          <w:rFonts w:ascii="Arial" w:eastAsia="Times New Roman" w:hAnsi="Arial" w:cs="Arial"/>
          <w:sz w:val="23"/>
          <w:szCs w:val="23"/>
        </w:rPr>
        <w:lastRenderedPageBreak/>
        <w:t>breaks, no longer than 5 consecutive days).  All students must complete a 100% of all externship or clinical hours within the assigned grading period.</w:t>
      </w:r>
    </w:p>
    <w:p w:rsidR="00C07055" w:rsidRPr="00C07055" w:rsidRDefault="00C07055" w:rsidP="00C07055">
      <w:pPr>
        <w:spacing w:before="100" w:beforeAutospacing="1" w:after="100" w:afterAutospacing="1" w:line="240" w:lineRule="auto"/>
        <w:rPr>
          <w:rFonts w:ascii="Times New Roman" w:eastAsia="Times New Roman" w:hAnsi="Times New Roman" w:cs="Times New Roman"/>
          <w:sz w:val="23"/>
          <w:szCs w:val="23"/>
        </w:rPr>
      </w:pPr>
      <w:r w:rsidRPr="00C07055">
        <w:rPr>
          <w:rFonts w:ascii="Arial" w:eastAsia="Times New Roman" w:hAnsi="Arial" w:cs="Arial"/>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has missed more than </w:t>
      </w:r>
      <w:r w:rsidRPr="00C07055">
        <w:rPr>
          <w:rFonts w:ascii="Arial" w:eastAsia="Times New Roman" w:hAnsi="Arial" w:cs="Arial"/>
          <w:b/>
          <w:bCs/>
          <w:sz w:val="23"/>
          <w:szCs w:val="23"/>
        </w:rPr>
        <w:t xml:space="preserve">10% </w:t>
      </w:r>
      <w:r w:rsidRPr="00C07055">
        <w:rPr>
          <w:rFonts w:ascii="Arial" w:eastAsia="Times New Roman" w:hAnsi="Arial" w:cs="Arial"/>
          <w:sz w:val="23"/>
          <w:szCs w:val="23"/>
        </w:rPr>
        <w:t xml:space="preserve">of scheduled hours.  Students enrolled in a clock hour program must attend a minimum of </w:t>
      </w:r>
      <w:r w:rsidRPr="00C07055">
        <w:rPr>
          <w:rFonts w:ascii="Arial" w:eastAsia="Times New Roman" w:hAnsi="Arial" w:cs="Arial"/>
          <w:b/>
          <w:bCs/>
          <w:sz w:val="23"/>
          <w:szCs w:val="23"/>
        </w:rPr>
        <w:t xml:space="preserve">85 % </w:t>
      </w:r>
      <w:r w:rsidRPr="00C07055">
        <w:rPr>
          <w:rFonts w:ascii="Arial" w:eastAsia="Times New Roman" w:hAnsi="Arial" w:cs="Arial"/>
          <w:sz w:val="23"/>
          <w:szCs w:val="23"/>
        </w:rPr>
        <w:t>of the scheduled program hours in order to graduate.</w:t>
      </w:r>
    </w:p>
    <w:p w:rsidR="00C07055" w:rsidRPr="00C07055" w:rsidRDefault="00C07055" w:rsidP="00C07055">
      <w:pPr>
        <w:spacing w:before="100" w:beforeAutospacing="1" w:after="100" w:afterAutospacing="1" w:line="240" w:lineRule="auto"/>
        <w:rPr>
          <w:rFonts w:ascii="Times New Roman" w:eastAsia="Times New Roman" w:hAnsi="Times New Roman" w:cs="Times New Roman"/>
          <w:sz w:val="23"/>
          <w:szCs w:val="23"/>
        </w:rPr>
      </w:pPr>
      <w:r w:rsidRPr="00C07055">
        <w:rPr>
          <w:rFonts w:ascii="Arial" w:eastAsia="Times New Roman" w:hAnsi="Arial" w:cs="Arial"/>
          <w:sz w:val="23"/>
          <w:szCs w:val="23"/>
        </w:rPr>
        <w:t>Attendance is reviewed by the instructors, program directors and the Director of Education on a weekly basis with a focus on those who have been absent for</w:t>
      </w:r>
      <w:r w:rsidRPr="00C07055">
        <w:rPr>
          <w:rFonts w:ascii="Arial" w:eastAsia="Times New Roman" w:hAnsi="Arial" w:cs="Arial"/>
          <w:b/>
          <w:bCs/>
          <w:sz w:val="23"/>
          <w:szCs w:val="23"/>
        </w:rPr>
        <w:t xml:space="preserve"> 10%</w:t>
      </w:r>
      <w:r w:rsidRPr="00C07055">
        <w:rPr>
          <w:rFonts w:ascii="Arial" w:eastAsia="Times New Roman" w:hAnsi="Arial" w:cs="Arial"/>
          <w:sz w:val="23"/>
          <w:szCs w:val="23"/>
        </w:rPr>
        <w:t xml:space="preserve"> of the scheduled course hours. Students will be notified by phone, text or e-mail if their attendance is danger of violating attendance requirements.   </w:t>
      </w:r>
    </w:p>
    <w:p w:rsidR="00C07055" w:rsidRPr="00C07055" w:rsidRDefault="00C07055" w:rsidP="00C07055">
      <w:pPr>
        <w:spacing w:before="100" w:beforeAutospacing="1" w:after="100" w:afterAutospacing="1" w:line="240" w:lineRule="auto"/>
        <w:rPr>
          <w:rFonts w:ascii="Times New Roman" w:eastAsia="Times New Roman" w:hAnsi="Times New Roman" w:cs="Times New Roman"/>
          <w:sz w:val="23"/>
          <w:szCs w:val="23"/>
        </w:rPr>
      </w:pPr>
      <w:r w:rsidRPr="00C07055">
        <w:rPr>
          <w:rFonts w:ascii="Arial" w:eastAsia="Times New Roman" w:hAnsi="Arial" w:cs="Arial"/>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C07055">
        <w:rPr>
          <w:rFonts w:ascii="Arial" w:eastAsia="Times New Roman" w:hAnsi="Arial" w:cs="Arial"/>
          <w:b/>
          <w:bCs/>
          <w:sz w:val="23"/>
          <w:szCs w:val="23"/>
        </w:rPr>
        <w:t>seven (7)</w:t>
      </w:r>
      <w:r w:rsidRPr="00C07055">
        <w:rPr>
          <w:rFonts w:ascii="Arial" w:eastAsia="Times New Roman" w:hAnsi="Arial" w:cs="Arial"/>
          <w:sz w:val="23"/>
          <w:szCs w:val="23"/>
        </w:rPr>
        <w:t xml:space="preserve"> calendar days of the student being notified of the decision that he or she wishes to appeal.</w:t>
      </w:r>
    </w:p>
    <w:p w:rsidR="00C07055" w:rsidRPr="00C07055" w:rsidRDefault="00C07055" w:rsidP="00C07055">
      <w:pPr>
        <w:spacing w:before="100" w:beforeAutospacing="1" w:after="100" w:afterAutospacing="1" w:line="240" w:lineRule="auto"/>
        <w:jc w:val="both"/>
        <w:rPr>
          <w:rFonts w:ascii="Times New Roman" w:eastAsia="Times New Roman" w:hAnsi="Times New Roman" w:cs="Times New Roman"/>
          <w:sz w:val="23"/>
          <w:szCs w:val="23"/>
        </w:rPr>
      </w:pPr>
      <w:r w:rsidRPr="00C07055">
        <w:rPr>
          <w:rFonts w:ascii="Arial" w:eastAsia="Times New Roman" w:hAnsi="Arial" w:cs="Arial"/>
        </w:rPr>
        <w:t xml:space="preserve">Students are expected to inform faculty in advance of any pending dates where a student may be absent and should make every effort to attend the alternate class in the morning or evening. Students are only allowed to miss up to 15% of their entire program </w:t>
      </w:r>
      <w:proofErr w:type="gramStart"/>
      <w:r w:rsidRPr="00C07055">
        <w:rPr>
          <w:rFonts w:ascii="Arial" w:eastAsia="Times New Roman" w:hAnsi="Arial" w:cs="Arial"/>
        </w:rPr>
        <w:t>hours,</w:t>
      </w:r>
      <w:proofErr w:type="gramEnd"/>
      <w:r w:rsidRPr="00C07055">
        <w:rPr>
          <w:rFonts w:ascii="Arial" w:eastAsia="Times New Roman" w:hAnsi="Arial" w:cs="Arial"/>
        </w:rPr>
        <w:t xml:space="preserve"> anything in excess of the 15% needs to be made up and could impact the student final course grade. It is the responsibility of the student to make up work or time missed.</w:t>
      </w:r>
    </w:p>
    <w:p w:rsidR="00C07055" w:rsidRPr="00C07055" w:rsidRDefault="00C07055" w:rsidP="00C07055">
      <w:pPr>
        <w:tabs>
          <w:tab w:val="left" w:pos="-1440"/>
        </w:tabs>
        <w:jc w:val="both"/>
        <w:rPr>
          <w:rFonts w:ascii="Times New Roman" w:eastAsia="Calibri" w:hAnsi="Times New Roman" w:cs="Times New Roman"/>
          <w:b/>
        </w:rPr>
      </w:pPr>
      <w:r w:rsidRPr="00C07055">
        <w:rPr>
          <w:rFonts w:ascii="Times New Roman" w:eastAsia="Calibri" w:hAnsi="Times New Roman" w:cs="Times New Roman"/>
          <w:b/>
        </w:rPr>
        <w:t>MAKE –UP HOURS/TIME</w:t>
      </w:r>
    </w:p>
    <w:p w:rsidR="00C07055" w:rsidRPr="00C07055" w:rsidRDefault="00C07055" w:rsidP="00C07055">
      <w:pPr>
        <w:spacing w:before="100" w:beforeAutospacing="1" w:after="100" w:afterAutospacing="1" w:line="240" w:lineRule="auto"/>
        <w:ind w:right="432"/>
        <w:jc w:val="both"/>
        <w:rPr>
          <w:rFonts w:ascii="Times New Roman" w:eastAsia="Times New Roman" w:hAnsi="Times New Roman" w:cs="Times New Roman"/>
          <w:sz w:val="23"/>
          <w:szCs w:val="23"/>
        </w:rPr>
      </w:pPr>
      <w:r w:rsidRPr="00C07055">
        <w:rPr>
          <w:rFonts w:ascii="Arial" w:eastAsia="Times New Roman" w:hAnsi="Arial" w:cs="Arial"/>
          <w:sz w:val="23"/>
          <w:szCs w:val="23"/>
        </w:rPr>
        <w:t>Students enrolled in clock hour programs will be required to attend make up classes for any missed clock hours scheduled if the students has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C07055" w:rsidRPr="00C07055" w:rsidRDefault="00C07055" w:rsidP="00C07055">
      <w:pPr>
        <w:spacing w:before="100" w:beforeAutospacing="1" w:after="100" w:afterAutospacing="1" w:line="240" w:lineRule="auto"/>
        <w:jc w:val="both"/>
        <w:rPr>
          <w:rFonts w:ascii="Arial" w:eastAsia="Times New Roman" w:hAnsi="Arial" w:cs="Arial"/>
          <w:sz w:val="23"/>
          <w:szCs w:val="23"/>
        </w:rPr>
      </w:pPr>
      <w:r w:rsidRPr="00C07055">
        <w:rPr>
          <w:rFonts w:ascii="Arial" w:eastAsia="Times New Roman" w:hAnsi="Arial" w:cs="Arial"/>
          <w:sz w:val="23"/>
          <w:szCs w:val="23"/>
        </w:rPr>
        <w:t xml:space="preserve">If absence at any time during the program exceeds </w:t>
      </w:r>
      <w:r w:rsidRPr="00C07055">
        <w:rPr>
          <w:rFonts w:ascii="Arial" w:eastAsia="Times New Roman" w:hAnsi="Arial" w:cs="Arial"/>
          <w:b/>
          <w:bCs/>
          <w:sz w:val="23"/>
          <w:szCs w:val="23"/>
        </w:rPr>
        <w:t>more than 10%,</w:t>
      </w:r>
      <w:r w:rsidRPr="00C07055">
        <w:rPr>
          <w:rFonts w:ascii="Arial" w:eastAsia="Times New Roman" w:hAnsi="Arial" w:cs="Arial"/>
          <w:sz w:val="23"/>
          <w:szCs w:val="23"/>
        </w:rPr>
        <w:t xml:space="preserve"> the student will be placed on a mandatory prescribed school schedule which </w:t>
      </w:r>
      <w:r w:rsidRPr="00C07055">
        <w:rPr>
          <w:rFonts w:ascii="Arial" w:eastAsia="Times New Roman" w:hAnsi="Arial" w:cs="Arial"/>
          <w:sz w:val="23"/>
          <w:szCs w:val="23"/>
          <w:u w:val="single"/>
        </w:rPr>
        <w:t>may include</w:t>
      </w:r>
      <w:r w:rsidRPr="00C07055">
        <w:rPr>
          <w:rFonts w:ascii="Arial" w:eastAsia="Times New Roman" w:hAnsi="Arial" w:cs="Arial"/>
          <w:sz w:val="23"/>
          <w:szCs w:val="23"/>
        </w:rPr>
        <w:t xml:space="preserve"> attending Friday scheduled sessions.</w:t>
      </w:r>
      <w:bookmarkStart w:id="1" w:name="x__Toc439329684"/>
      <w:bookmarkEnd w:id="1"/>
    </w:p>
    <w:p w:rsidR="00C07055" w:rsidRPr="00C07055" w:rsidRDefault="00C07055" w:rsidP="00C07055">
      <w:pPr>
        <w:spacing w:before="100" w:beforeAutospacing="1" w:after="100" w:afterAutospacing="1" w:line="240" w:lineRule="auto"/>
        <w:jc w:val="both"/>
        <w:rPr>
          <w:rFonts w:ascii="Times New Roman" w:eastAsia="Times New Roman" w:hAnsi="Times New Roman" w:cs="Times New Roman"/>
          <w:sz w:val="23"/>
          <w:szCs w:val="23"/>
        </w:rPr>
      </w:pPr>
      <w:r w:rsidRPr="00C07055">
        <w:rPr>
          <w:rFonts w:ascii="Times New Roman" w:eastAsia="Calibri" w:hAnsi="Times New Roman" w:cs="Times New Roman"/>
          <w:b/>
        </w:rPr>
        <w:t>MAKE-UP CLASS WORK</w:t>
      </w:r>
    </w:p>
    <w:p w:rsidR="00C07055" w:rsidRPr="00C07055" w:rsidRDefault="00C07055" w:rsidP="00C07055">
      <w:pPr>
        <w:spacing w:before="100" w:beforeAutospacing="1" w:after="100" w:afterAutospacing="1" w:line="240" w:lineRule="auto"/>
        <w:ind w:right="432"/>
        <w:jc w:val="both"/>
        <w:rPr>
          <w:rFonts w:ascii="Times New Roman" w:eastAsia="Times New Roman" w:hAnsi="Times New Roman" w:cs="Times New Roman"/>
          <w:sz w:val="23"/>
          <w:szCs w:val="23"/>
        </w:rPr>
      </w:pPr>
      <w:r w:rsidRPr="00C07055">
        <w:rPr>
          <w:rFonts w:ascii="Arial" w:eastAsia="Times New Roman" w:hAnsi="Arial" w:cs="Arial"/>
          <w:sz w:val="23"/>
          <w:szCs w:val="23"/>
        </w:rPr>
        <w:t>Arrangements to make-up assignments, project, test, and homework missed as a result of absence must be made with the approval of the instructor. Make-up work must be completed within ten (10) calendar days after the end of the module.</w:t>
      </w:r>
    </w:p>
    <w:p w:rsidR="00C07055" w:rsidRDefault="00C07055" w:rsidP="009C498A">
      <w:pPr>
        <w:rPr>
          <w:rFonts w:ascii="Times New Roman" w:eastAsia="Calibri" w:hAnsi="Times New Roman" w:cs="Times New Roman"/>
        </w:rPr>
      </w:pPr>
    </w:p>
    <w:p w:rsidR="00C07055" w:rsidRPr="00264778" w:rsidRDefault="00C07055" w:rsidP="009C498A">
      <w:pPr>
        <w:rPr>
          <w:rFonts w:ascii="Times New Roman" w:eastAsia="Calibri" w:hAnsi="Times New Roman" w:cs="Times New Roman"/>
        </w:rPr>
      </w:pPr>
    </w:p>
    <w:p w:rsidR="000029F0" w:rsidRPr="000029F0" w:rsidRDefault="009C498A" w:rsidP="000029F0">
      <w:pPr>
        <w:tabs>
          <w:tab w:val="center" w:pos="4680"/>
          <w:tab w:val="left" w:pos="5610"/>
        </w:tabs>
        <w:spacing w:line="256" w:lineRule="auto"/>
        <w:contextualSpacing/>
        <w:rPr>
          <w:rFonts w:ascii="Times New Roman" w:eastAsia="Calibri" w:hAnsi="Times New Roman" w:cs="Times New Roman"/>
          <w:sz w:val="24"/>
        </w:rPr>
      </w:pPr>
      <w:r w:rsidRPr="00264778">
        <w:rPr>
          <w:rFonts w:ascii="Times New Roman" w:eastAsia="Times New Roman" w:hAnsi="Times New Roman" w:cs="Times New Roman"/>
          <w:b/>
        </w:rPr>
        <w:t>DRESS CODE</w:t>
      </w:r>
    </w:p>
    <w:p w:rsidR="000029F0" w:rsidRPr="000029F0" w:rsidRDefault="000029F0" w:rsidP="000029F0">
      <w:pPr>
        <w:tabs>
          <w:tab w:val="center" w:pos="4680"/>
          <w:tab w:val="left" w:pos="5610"/>
        </w:tabs>
        <w:spacing w:line="256" w:lineRule="auto"/>
        <w:ind w:left="720"/>
        <w:contextualSpacing/>
        <w:rPr>
          <w:rFonts w:ascii="Times New Roman" w:eastAsia="Calibri" w:hAnsi="Times New Roman" w:cs="Times New Roman"/>
          <w:sz w:val="24"/>
        </w:rPr>
      </w:pPr>
    </w:p>
    <w:p w:rsidR="000029F0" w:rsidRPr="000029F0" w:rsidRDefault="000029F0" w:rsidP="000029F0">
      <w:pPr>
        <w:numPr>
          <w:ilvl w:val="0"/>
          <w:numId w:val="34"/>
        </w:numPr>
        <w:tabs>
          <w:tab w:val="center" w:pos="4680"/>
          <w:tab w:val="left" w:pos="5610"/>
        </w:tabs>
        <w:spacing w:line="256" w:lineRule="auto"/>
        <w:contextualSpacing/>
        <w:rPr>
          <w:rFonts w:ascii="Times New Roman" w:eastAsia="Calibri" w:hAnsi="Times New Roman" w:cs="Times New Roman"/>
          <w:sz w:val="24"/>
        </w:rPr>
      </w:pPr>
      <w:r w:rsidRPr="000029F0">
        <w:rPr>
          <w:rFonts w:ascii="Times New Roman" w:eastAsia="Calibri" w:hAnsi="Times New Roman" w:cs="Times New Roman"/>
          <w:sz w:val="24"/>
        </w:rPr>
        <w:t xml:space="preserve"> While on campus and in lectures, students must wear uniform and footwear appropriate for the college learning environment. The student should demonstrate appropriate hygiene to avoid offensive odor.</w:t>
      </w:r>
    </w:p>
    <w:p w:rsidR="000029F0" w:rsidRPr="000029F0" w:rsidRDefault="000029F0" w:rsidP="000029F0">
      <w:pPr>
        <w:numPr>
          <w:ilvl w:val="0"/>
          <w:numId w:val="34"/>
        </w:numPr>
        <w:tabs>
          <w:tab w:val="center" w:pos="4680"/>
          <w:tab w:val="left" w:pos="5610"/>
        </w:tabs>
        <w:spacing w:after="200" w:line="256" w:lineRule="auto"/>
        <w:contextualSpacing/>
        <w:rPr>
          <w:rFonts w:ascii="Times New Roman" w:eastAsia="Calibri" w:hAnsi="Times New Roman" w:cs="Times New Roman"/>
          <w:sz w:val="24"/>
        </w:rPr>
      </w:pPr>
      <w:r w:rsidRPr="000029F0">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0029F0" w:rsidRPr="000029F0" w:rsidRDefault="000029F0" w:rsidP="000029F0">
      <w:pPr>
        <w:numPr>
          <w:ilvl w:val="0"/>
          <w:numId w:val="34"/>
        </w:numPr>
        <w:tabs>
          <w:tab w:val="center" w:pos="4680"/>
          <w:tab w:val="left" w:pos="5610"/>
        </w:tabs>
        <w:spacing w:after="200" w:line="256" w:lineRule="auto"/>
        <w:contextualSpacing/>
        <w:rPr>
          <w:rFonts w:ascii="Times New Roman" w:eastAsia="Calibri" w:hAnsi="Times New Roman" w:cs="Times New Roman"/>
          <w:sz w:val="24"/>
        </w:rPr>
      </w:pPr>
      <w:r w:rsidRPr="000029F0">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0029F0" w:rsidRPr="000029F0" w:rsidRDefault="000029F0" w:rsidP="000029F0">
      <w:pPr>
        <w:numPr>
          <w:ilvl w:val="1"/>
          <w:numId w:val="34"/>
        </w:numPr>
        <w:tabs>
          <w:tab w:val="center" w:pos="4680"/>
          <w:tab w:val="left" w:pos="5610"/>
        </w:tabs>
        <w:spacing w:after="200" w:line="256" w:lineRule="auto"/>
        <w:contextualSpacing/>
        <w:rPr>
          <w:rFonts w:ascii="Times New Roman" w:eastAsia="Calibri" w:hAnsi="Times New Roman" w:cs="Times New Roman"/>
          <w:sz w:val="24"/>
        </w:rPr>
      </w:pPr>
      <w:r w:rsidRPr="000029F0">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0029F0" w:rsidRPr="000029F0" w:rsidRDefault="000029F0" w:rsidP="000029F0">
      <w:pPr>
        <w:numPr>
          <w:ilvl w:val="1"/>
          <w:numId w:val="34"/>
        </w:numPr>
        <w:tabs>
          <w:tab w:val="center" w:pos="4680"/>
          <w:tab w:val="left" w:pos="5610"/>
        </w:tabs>
        <w:spacing w:after="200" w:line="256" w:lineRule="auto"/>
        <w:contextualSpacing/>
        <w:rPr>
          <w:rFonts w:ascii="Times New Roman" w:eastAsia="Calibri" w:hAnsi="Times New Roman" w:cs="Times New Roman"/>
          <w:sz w:val="24"/>
        </w:rPr>
      </w:pPr>
      <w:r w:rsidRPr="000029F0">
        <w:rPr>
          <w:rFonts w:ascii="Times New Roman" w:eastAsia="Calibri" w:hAnsi="Times New Roman" w:cs="Times New Roman"/>
          <w:sz w:val="24"/>
        </w:rPr>
        <w:t>Students must not wear clothing made of denim material of any color. (No jeans or JEAN skirts, etc.)</w:t>
      </w:r>
    </w:p>
    <w:p w:rsidR="000029F0" w:rsidRPr="000029F0" w:rsidRDefault="000029F0" w:rsidP="000029F0">
      <w:pPr>
        <w:numPr>
          <w:ilvl w:val="1"/>
          <w:numId w:val="34"/>
        </w:numPr>
        <w:tabs>
          <w:tab w:val="center" w:pos="4680"/>
          <w:tab w:val="left" w:pos="5610"/>
        </w:tabs>
        <w:spacing w:after="200" w:line="256" w:lineRule="auto"/>
        <w:contextualSpacing/>
        <w:rPr>
          <w:rFonts w:ascii="Times New Roman" w:eastAsia="Calibri" w:hAnsi="Times New Roman" w:cs="Times New Roman"/>
          <w:sz w:val="24"/>
        </w:rPr>
      </w:pPr>
      <w:r w:rsidRPr="000029F0">
        <w:rPr>
          <w:rFonts w:ascii="Times New Roman" w:eastAsia="Calibri" w:hAnsi="Times New Roman" w:cs="Times New Roman"/>
          <w:sz w:val="24"/>
        </w:rPr>
        <w:t>Students must not wear under t-shirts, unless they are of one color with no words, letters, slogans, graphics, etc., of any kind</w:t>
      </w:r>
    </w:p>
    <w:p w:rsidR="000029F0" w:rsidRPr="000029F0" w:rsidRDefault="000029F0" w:rsidP="000029F0">
      <w:pPr>
        <w:numPr>
          <w:ilvl w:val="1"/>
          <w:numId w:val="34"/>
        </w:numPr>
        <w:tabs>
          <w:tab w:val="center" w:pos="4680"/>
          <w:tab w:val="left" w:pos="5610"/>
        </w:tabs>
        <w:spacing w:after="200" w:line="256" w:lineRule="auto"/>
        <w:contextualSpacing/>
        <w:rPr>
          <w:rFonts w:ascii="Times New Roman" w:eastAsia="Calibri" w:hAnsi="Times New Roman" w:cs="Times New Roman"/>
          <w:sz w:val="24"/>
        </w:rPr>
      </w:pPr>
      <w:r w:rsidRPr="000029F0">
        <w:rPr>
          <w:rFonts w:ascii="Times New Roman" w:eastAsia="Calibri" w:hAnsi="Times New Roman" w:cs="Times New Roman"/>
          <w:sz w:val="24"/>
        </w:rPr>
        <w:t>Students must wear closed-toe shoes (no sandals or canvas shoes) with socks or hosiery.</w:t>
      </w:r>
    </w:p>
    <w:p w:rsidR="000029F0" w:rsidRPr="000029F0" w:rsidRDefault="000029F0" w:rsidP="000029F0">
      <w:pPr>
        <w:numPr>
          <w:ilvl w:val="1"/>
          <w:numId w:val="34"/>
        </w:numPr>
        <w:tabs>
          <w:tab w:val="center" w:pos="4680"/>
          <w:tab w:val="left" w:pos="5610"/>
        </w:tabs>
        <w:spacing w:after="200" w:line="256" w:lineRule="auto"/>
        <w:contextualSpacing/>
        <w:rPr>
          <w:rFonts w:ascii="Times New Roman" w:eastAsia="Calibri" w:hAnsi="Times New Roman" w:cs="Times New Roman"/>
          <w:sz w:val="24"/>
        </w:rPr>
      </w:pPr>
      <w:r w:rsidRPr="000029F0">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0029F0" w:rsidRPr="000029F0" w:rsidRDefault="000029F0" w:rsidP="000029F0">
      <w:pPr>
        <w:numPr>
          <w:ilvl w:val="1"/>
          <w:numId w:val="34"/>
        </w:numPr>
        <w:tabs>
          <w:tab w:val="center" w:pos="4680"/>
          <w:tab w:val="left" w:pos="5610"/>
        </w:tabs>
        <w:spacing w:after="200" w:line="256" w:lineRule="auto"/>
        <w:contextualSpacing/>
        <w:rPr>
          <w:rFonts w:ascii="Times New Roman" w:eastAsia="Calibri" w:hAnsi="Times New Roman" w:cs="Times New Roman"/>
          <w:sz w:val="24"/>
        </w:rPr>
      </w:pPr>
      <w:r w:rsidRPr="000029F0">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0029F0" w:rsidRPr="000029F0" w:rsidRDefault="000029F0" w:rsidP="000029F0">
      <w:pPr>
        <w:numPr>
          <w:ilvl w:val="1"/>
          <w:numId w:val="34"/>
        </w:numPr>
        <w:tabs>
          <w:tab w:val="center" w:pos="4680"/>
          <w:tab w:val="left" w:pos="5610"/>
        </w:tabs>
        <w:spacing w:after="200" w:line="256" w:lineRule="auto"/>
        <w:contextualSpacing/>
        <w:rPr>
          <w:rFonts w:ascii="Times New Roman" w:eastAsia="Calibri" w:hAnsi="Times New Roman" w:cs="Times New Roman"/>
          <w:sz w:val="24"/>
        </w:rPr>
      </w:pPr>
      <w:r w:rsidRPr="000029F0">
        <w:rPr>
          <w:rFonts w:ascii="Times New Roman" w:eastAsia="Calibri" w:hAnsi="Times New Roman" w:cs="Times New Roman"/>
          <w:sz w:val="24"/>
        </w:rPr>
        <w:t>Keep fingernails clean and at a reasonable length.</w:t>
      </w:r>
    </w:p>
    <w:p w:rsidR="000029F0" w:rsidRPr="000029F0" w:rsidRDefault="000029F0" w:rsidP="000029F0">
      <w:pPr>
        <w:numPr>
          <w:ilvl w:val="1"/>
          <w:numId w:val="34"/>
        </w:numPr>
        <w:tabs>
          <w:tab w:val="center" w:pos="4680"/>
          <w:tab w:val="left" w:pos="5610"/>
        </w:tabs>
        <w:spacing w:after="200" w:line="256" w:lineRule="auto"/>
        <w:contextualSpacing/>
        <w:rPr>
          <w:rFonts w:ascii="Times New Roman" w:eastAsia="Calibri" w:hAnsi="Times New Roman" w:cs="Times New Roman"/>
          <w:sz w:val="24"/>
        </w:rPr>
      </w:pPr>
      <w:r w:rsidRPr="000029F0">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0029F0" w:rsidRPr="000029F0" w:rsidRDefault="000029F0" w:rsidP="000029F0">
      <w:pPr>
        <w:widowControl w:val="0"/>
        <w:autoSpaceDE w:val="0"/>
        <w:autoSpaceDN w:val="0"/>
        <w:adjustRightInd w:val="0"/>
        <w:spacing w:after="0" w:line="240" w:lineRule="auto"/>
        <w:rPr>
          <w:rFonts w:ascii="Times New Roman" w:eastAsia="Times New Roman" w:hAnsi="Times New Roman" w:cs="Times New Roman"/>
          <w:b/>
          <w:bCs/>
        </w:rPr>
      </w:pPr>
    </w:p>
    <w:p w:rsidR="009C498A" w:rsidRDefault="009C498A" w:rsidP="009C498A">
      <w:pPr>
        <w:widowControl w:val="0"/>
        <w:autoSpaceDE w:val="0"/>
        <w:autoSpaceDN w:val="0"/>
        <w:adjustRightInd w:val="0"/>
        <w:spacing w:after="0" w:line="240" w:lineRule="auto"/>
        <w:rPr>
          <w:rFonts w:ascii="Times New Roman" w:eastAsia="Times New Roman" w:hAnsi="Times New Roman" w:cs="Times New Roman"/>
          <w:b/>
        </w:rPr>
      </w:pPr>
    </w:p>
    <w:p w:rsidR="000029F0" w:rsidRPr="00264778" w:rsidRDefault="000029F0" w:rsidP="009C498A">
      <w:pPr>
        <w:widowControl w:val="0"/>
        <w:autoSpaceDE w:val="0"/>
        <w:autoSpaceDN w:val="0"/>
        <w:adjustRightInd w:val="0"/>
        <w:spacing w:after="0" w:line="240" w:lineRule="auto"/>
        <w:rPr>
          <w:rFonts w:ascii="Times New Roman" w:eastAsia="Times New Roman" w:hAnsi="Times New Roman" w:cs="Times New Roman"/>
          <w:b/>
        </w:rPr>
      </w:pP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rPr>
      </w:pP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bCs/>
        </w:rPr>
      </w:pPr>
      <w:r w:rsidRPr="00264778">
        <w:rPr>
          <w:rFonts w:ascii="Times New Roman" w:eastAsia="Times New Roman" w:hAnsi="Times New Roman" w:cs="Times New Roman"/>
          <w:b/>
          <w:bCs/>
        </w:rPr>
        <w:t>Cell Phones and Pagers</w:t>
      </w: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rPr>
      </w:pP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rPr>
      </w:pPr>
      <w:r w:rsidRPr="00264778">
        <w:rPr>
          <w:rFonts w:ascii="Times New Roman" w:eastAsia="Times New Roman" w:hAnsi="Times New Roman" w:cs="Times New Roman"/>
        </w:rPr>
        <w:t>No student will be called out of class for a telephone call, except in case of an emergency. It is suggested that family friends be informed of this rule. Phones will not be in used in</w:t>
      </w:r>
      <w:r w:rsidRPr="00264778">
        <w:rPr>
          <w:rFonts w:ascii="Times New Roman" w:eastAsia="Times New Roman" w:hAnsi="Times New Roman" w:cs="Times New Roman"/>
          <w:b/>
        </w:rPr>
        <w:t xml:space="preserve"> </w:t>
      </w:r>
      <w:r w:rsidRPr="00264778">
        <w:rPr>
          <w:rFonts w:ascii="Times New Roman" w:eastAsia="Times New Roman" w:hAnsi="Times New Roman" w:cs="Times New Roman"/>
        </w:rPr>
        <w:t>class.</w:t>
      </w: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bCs/>
        </w:rPr>
      </w:pPr>
    </w:p>
    <w:p w:rsidR="009C498A" w:rsidRPr="005731D0" w:rsidRDefault="009C498A" w:rsidP="009C498A"/>
    <w:p w:rsidR="009C498A" w:rsidRPr="005731D0" w:rsidRDefault="009C498A" w:rsidP="009C498A"/>
    <w:p w:rsidR="009C498A" w:rsidRPr="00031F46" w:rsidRDefault="009C498A" w:rsidP="009C498A"/>
    <w:sectPr w:rsidR="009C498A" w:rsidRPr="00031F4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BB1" w:rsidRDefault="00FE1BB1" w:rsidP="00967903">
      <w:pPr>
        <w:spacing w:after="0" w:line="240" w:lineRule="auto"/>
      </w:pPr>
      <w:r>
        <w:separator/>
      </w:r>
    </w:p>
  </w:endnote>
  <w:endnote w:type="continuationSeparator" w:id="0">
    <w:p w:rsidR="00FE1BB1" w:rsidRDefault="00FE1BB1"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EBA" w:rsidRPr="004977CD" w:rsidRDefault="00773EBA"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5C3B6E">
      <w:rPr>
        <w:rFonts w:ascii="Times New Roman" w:hAnsi="Times New Roman" w:cs="Times New Roman"/>
        <w:noProof/>
      </w:rPr>
      <w:t>6</w:t>
    </w:r>
    <w:r w:rsidRPr="004977CD">
      <w:rPr>
        <w:rFonts w:ascii="Times New Roman" w:hAnsi="Times New Roman" w:cs="Times New Roman"/>
        <w:noProof/>
      </w:rPr>
      <w:fldChar w:fldCharType="end"/>
    </w:r>
  </w:p>
  <w:p w:rsidR="00773EBA" w:rsidRPr="004977CD" w:rsidRDefault="00773EBA" w:rsidP="00967903">
    <w:pPr>
      <w:pStyle w:val="Footer"/>
      <w:jc w:val="right"/>
      <w:rPr>
        <w:rFonts w:ascii="Times New Roman" w:hAnsi="Times New Roman" w:cs="Times New Roman"/>
        <w:sz w:val="20"/>
      </w:rPr>
    </w:pPr>
    <w:r>
      <w:rPr>
        <w:rFonts w:ascii="Times New Roman" w:hAnsi="Times New Roman" w:cs="Times New Roman"/>
        <w:sz w:val="20"/>
      </w:rPr>
      <w:t>Revised 01-04</w:t>
    </w:r>
    <w:r w:rsidRPr="004977CD">
      <w:rPr>
        <w:rFonts w:ascii="Times New Roman" w:hAnsi="Times New Roman" w:cs="Times New Roman"/>
        <w:sz w:val="20"/>
      </w:rPr>
      <w:t>-201</w:t>
    </w:r>
    <w:r>
      <w:rPr>
        <w:rFonts w:ascii="Times New Roman" w:hAnsi="Times New Roman" w:cs="Times New Roman"/>
        <w:sz w:val="20"/>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BB1" w:rsidRDefault="00FE1BB1" w:rsidP="00967903">
      <w:pPr>
        <w:spacing w:after="0" w:line="240" w:lineRule="auto"/>
      </w:pPr>
      <w:r>
        <w:separator/>
      </w:r>
    </w:p>
  </w:footnote>
  <w:footnote w:type="continuationSeparator" w:id="0">
    <w:p w:rsidR="00FE1BB1" w:rsidRDefault="00FE1BB1" w:rsidP="00967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EBA" w:rsidRPr="00967903" w:rsidRDefault="00773EBA" w:rsidP="00967903">
    <w:pPr>
      <w:pStyle w:val="Header"/>
      <w:jc w:val="right"/>
      <w:rPr>
        <w:rFonts w:ascii="Times New Roman" w:hAnsi="Times New Roman" w:cs="Times New Roman"/>
      </w:rPr>
    </w:pPr>
    <w:r w:rsidRPr="00967903">
      <w:rPr>
        <w:rFonts w:ascii="Times New Roman" w:hAnsi="Times New Roman" w:cs="Times New Roman"/>
      </w:rPr>
      <w:t>Lesson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1">
    <w:nsid w:val="033C4A61"/>
    <w:multiLevelType w:val="hybridMultilevel"/>
    <w:tmpl w:val="421CB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E2D16"/>
    <w:multiLevelType w:val="hybridMultilevel"/>
    <w:tmpl w:val="BB94D4BC"/>
    <w:lvl w:ilvl="0" w:tplc="576E7A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58427F"/>
    <w:multiLevelType w:val="hybridMultilevel"/>
    <w:tmpl w:val="98D6E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FF5E19"/>
    <w:multiLevelType w:val="hybridMultilevel"/>
    <w:tmpl w:val="40BCF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B066E1"/>
    <w:multiLevelType w:val="hybridMultilevel"/>
    <w:tmpl w:val="13F27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8338E5"/>
    <w:multiLevelType w:val="hybridMultilevel"/>
    <w:tmpl w:val="C764B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6F5C87"/>
    <w:multiLevelType w:val="hybridMultilevel"/>
    <w:tmpl w:val="D66EB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C341AF"/>
    <w:multiLevelType w:val="hybridMultilevel"/>
    <w:tmpl w:val="420C2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32372591"/>
    <w:multiLevelType w:val="hybridMultilevel"/>
    <w:tmpl w:val="B0BE1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435959"/>
    <w:multiLevelType w:val="hybridMultilevel"/>
    <w:tmpl w:val="476C9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052C8A"/>
    <w:multiLevelType w:val="hybridMultilevel"/>
    <w:tmpl w:val="C0AAF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DE44E7"/>
    <w:multiLevelType w:val="hybridMultilevel"/>
    <w:tmpl w:val="06FC7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B04FC2"/>
    <w:multiLevelType w:val="hybridMultilevel"/>
    <w:tmpl w:val="293EB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16">
    <w:nsid w:val="51FE5418"/>
    <w:multiLevelType w:val="hybridMultilevel"/>
    <w:tmpl w:val="9F80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3313F9"/>
    <w:multiLevelType w:val="hybridMultilevel"/>
    <w:tmpl w:val="7C9E6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DB4766"/>
    <w:multiLevelType w:val="hybridMultilevel"/>
    <w:tmpl w:val="941A1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47277E"/>
    <w:multiLevelType w:val="hybridMultilevel"/>
    <w:tmpl w:val="A18A9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8957A1"/>
    <w:multiLevelType w:val="hybridMultilevel"/>
    <w:tmpl w:val="F3441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894FF8"/>
    <w:multiLevelType w:val="hybridMultilevel"/>
    <w:tmpl w:val="4C32A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922A68"/>
    <w:multiLevelType w:val="hybridMultilevel"/>
    <w:tmpl w:val="DC86C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5D1F29"/>
    <w:multiLevelType w:val="hybridMultilevel"/>
    <w:tmpl w:val="2B024D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4074B7"/>
    <w:multiLevelType w:val="hybridMultilevel"/>
    <w:tmpl w:val="DC425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750629"/>
    <w:multiLevelType w:val="hybridMultilevel"/>
    <w:tmpl w:val="7876C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CF0B98"/>
    <w:multiLevelType w:val="hybridMultilevel"/>
    <w:tmpl w:val="EA06A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7E656C"/>
    <w:multiLevelType w:val="hybridMultilevel"/>
    <w:tmpl w:val="625CFE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6353C7"/>
    <w:multiLevelType w:val="hybridMultilevel"/>
    <w:tmpl w:val="9A42569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6B7720"/>
    <w:multiLevelType w:val="hybridMultilevel"/>
    <w:tmpl w:val="B69C0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1D145C"/>
    <w:multiLevelType w:val="hybridMultilevel"/>
    <w:tmpl w:val="69B6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213E48"/>
    <w:multiLevelType w:val="hybridMultilevel"/>
    <w:tmpl w:val="016E5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77542EB0"/>
    <w:multiLevelType w:val="hybridMultilevel"/>
    <w:tmpl w:val="8286C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9"/>
  </w:num>
  <w:num w:numId="3">
    <w:abstractNumId w:val="0"/>
  </w:num>
  <w:num w:numId="4">
    <w:abstractNumId w:val="17"/>
  </w:num>
  <w:num w:numId="5">
    <w:abstractNumId w:val="24"/>
  </w:num>
  <w:num w:numId="6">
    <w:abstractNumId w:val="12"/>
  </w:num>
  <w:num w:numId="7">
    <w:abstractNumId w:val="26"/>
  </w:num>
  <w:num w:numId="8">
    <w:abstractNumId w:val="1"/>
  </w:num>
  <w:num w:numId="9">
    <w:abstractNumId w:val="25"/>
  </w:num>
  <w:num w:numId="10">
    <w:abstractNumId w:val="13"/>
  </w:num>
  <w:num w:numId="11">
    <w:abstractNumId w:val="18"/>
  </w:num>
  <w:num w:numId="12">
    <w:abstractNumId w:val="22"/>
  </w:num>
  <w:num w:numId="13">
    <w:abstractNumId w:val="7"/>
  </w:num>
  <w:num w:numId="14">
    <w:abstractNumId w:val="4"/>
  </w:num>
  <w:num w:numId="15">
    <w:abstractNumId w:val="6"/>
  </w:num>
  <w:num w:numId="16">
    <w:abstractNumId w:val="21"/>
  </w:num>
  <w:num w:numId="17">
    <w:abstractNumId w:val="11"/>
  </w:num>
  <w:num w:numId="18">
    <w:abstractNumId w:val="33"/>
  </w:num>
  <w:num w:numId="19">
    <w:abstractNumId w:val="20"/>
  </w:num>
  <w:num w:numId="20">
    <w:abstractNumId w:val="29"/>
  </w:num>
  <w:num w:numId="21">
    <w:abstractNumId w:val="10"/>
  </w:num>
  <w:num w:numId="22">
    <w:abstractNumId w:val="5"/>
  </w:num>
  <w:num w:numId="23">
    <w:abstractNumId w:val="27"/>
  </w:num>
  <w:num w:numId="24">
    <w:abstractNumId w:val="3"/>
  </w:num>
  <w:num w:numId="25">
    <w:abstractNumId w:val="8"/>
  </w:num>
  <w:num w:numId="26">
    <w:abstractNumId w:val="19"/>
  </w:num>
  <w:num w:numId="27">
    <w:abstractNumId w:val="2"/>
  </w:num>
  <w:num w:numId="28">
    <w:abstractNumId w:val="31"/>
  </w:num>
  <w:num w:numId="29">
    <w:abstractNumId w:val="16"/>
  </w:num>
  <w:num w:numId="30">
    <w:abstractNumId w:val="14"/>
  </w:num>
  <w:num w:numId="31">
    <w:abstractNumId w:val="28"/>
  </w:num>
  <w:num w:numId="32">
    <w:abstractNumId w:val="23"/>
  </w:num>
  <w:num w:numId="33">
    <w:abstractNumId w:val="30"/>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FD2"/>
    <w:rsid w:val="000029F0"/>
    <w:rsid w:val="00004A59"/>
    <w:rsid w:val="000168E9"/>
    <w:rsid w:val="00031F46"/>
    <w:rsid w:val="00041021"/>
    <w:rsid w:val="00060AA7"/>
    <w:rsid w:val="000646A7"/>
    <w:rsid w:val="00070159"/>
    <w:rsid w:val="00083027"/>
    <w:rsid w:val="000A675A"/>
    <w:rsid w:val="000B09EC"/>
    <w:rsid w:val="000B6C10"/>
    <w:rsid w:val="000B6C5C"/>
    <w:rsid w:val="000C173C"/>
    <w:rsid w:val="000C4C76"/>
    <w:rsid w:val="000C6205"/>
    <w:rsid w:val="000C7F23"/>
    <w:rsid w:val="000D78A3"/>
    <w:rsid w:val="000D7D8E"/>
    <w:rsid w:val="000F4A85"/>
    <w:rsid w:val="000F607E"/>
    <w:rsid w:val="001011CB"/>
    <w:rsid w:val="00110102"/>
    <w:rsid w:val="001215E9"/>
    <w:rsid w:val="00142A5B"/>
    <w:rsid w:val="001517E0"/>
    <w:rsid w:val="00160E6F"/>
    <w:rsid w:val="0016105A"/>
    <w:rsid w:val="00182D8D"/>
    <w:rsid w:val="001B2974"/>
    <w:rsid w:val="001C18FE"/>
    <w:rsid w:val="001C546B"/>
    <w:rsid w:val="001C663C"/>
    <w:rsid w:val="001D20EC"/>
    <w:rsid w:val="001D369F"/>
    <w:rsid w:val="001E1A6F"/>
    <w:rsid w:val="001F0BB3"/>
    <w:rsid w:val="001F5F24"/>
    <w:rsid w:val="00200C5A"/>
    <w:rsid w:val="0020666E"/>
    <w:rsid w:val="00212798"/>
    <w:rsid w:val="00220334"/>
    <w:rsid w:val="00223728"/>
    <w:rsid w:val="002239AD"/>
    <w:rsid w:val="00241AD4"/>
    <w:rsid w:val="00242C26"/>
    <w:rsid w:val="00242ED1"/>
    <w:rsid w:val="0026652E"/>
    <w:rsid w:val="00273432"/>
    <w:rsid w:val="00277CB6"/>
    <w:rsid w:val="00282F30"/>
    <w:rsid w:val="00285017"/>
    <w:rsid w:val="002B0DC5"/>
    <w:rsid w:val="002B3663"/>
    <w:rsid w:val="002D3575"/>
    <w:rsid w:val="002E5105"/>
    <w:rsid w:val="002E677B"/>
    <w:rsid w:val="002F27C5"/>
    <w:rsid w:val="002F5789"/>
    <w:rsid w:val="002F6AF0"/>
    <w:rsid w:val="003046EF"/>
    <w:rsid w:val="00313268"/>
    <w:rsid w:val="00316458"/>
    <w:rsid w:val="00327B36"/>
    <w:rsid w:val="00354B97"/>
    <w:rsid w:val="00360F98"/>
    <w:rsid w:val="003633B6"/>
    <w:rsid w:val="00363FF4"/>
    <w:rsid w:val="00365934"/>
    <w:rsid w:val="00367AD3"/>
    <w:rsid w:val="003818DA"/>
    <w:rsid w:val="00390248"/>
    <w:rsid w:val="00390B09"/>
    <w:rsid w:val="003B6D3B"/>
    <w:rsid w:val="003F206D"/>
    <w:rsid w:val="0040335E"/>
    <w:rsid w:val="004127BF"/>
    <w:rsid w:val="00415D0F"/>
    <w:rsid w:val="0043062E"/>
    <w:rsid w:val="00433F4D"/>
    <w:rsid w:val="004408B5"/>
    <w:rsid w:val="004447A1"/>
    <w:rsid w:val="00453F79"/>
    <w:rsid w:val="004614D7"/>
    <w:rsid w:val="0046573C"/>
    <w:rsid w:val="004729E7"/>
    <w:rsid w:val="00487847"/>
    <w:rsid w:val="0049471C"/>
    <w:rsid w:val="004977CD"/>
    <w:rsid w:val="004A6EEB"/>
    <w:rsid w:val="004B1F9A"/>
    <w:rsid w:val="004C0843"/>
    <w:rsid w:val="004C0B2D"/>
    <w:rsid w:val="004C183C"/>
    <w:rsid w:val="004F0876"/>
    <w:rsid w:val="004F0C1B"/>
    <w:rsid w:val="00500BF4"/>
    <w:rsid w:val="00501F55"/>
    <w:rsid w:val="00534065"/>
    <w:rsid w:val="00566C3B"/>
    <w:rsid w:val="00570D50"/>
    <w:rsid w:val="0058000B"/>
    <w:rsid w:val="00585379"/>
    <w:rsid w:val="005914D7"/>
    <w:rsid w:val="00595E1B"/>
    <w:rsid w:val="005A10ED"/>
    <w:rsid w:val="005C3B6E"/>
    <w:rsid w:val="005C4AF8"/>
    <w:rsid w:val="005D60EA"/>
    <w:rsid w:val="005D7D75"/>
    <w:rsid w:val="006016A9"/>
    <w:rsid w:val="006110F7"/>
    <w:rsid w:val="00624A50"/>
    <w:rsid w:val="00634BE2"/>
    <w:rsid w:val="00644B03"/>
    <w:rsid w:val="006616A7"/>
    <w:rsid w:val="00663756"/>
    <w:rsid w:val="006647A0"/>
    <w:rsid w:val="00682E43"/>
    <w:rsid w:val="00687DC4"/>
    <w:rsid w:val="00695649"/>
    <w:rsid w:val="006A2A66"/>
    <w:rsid w:val="006A7A53"/>
    <w:rsid w:val="006B2EB1"/>
    <w:rsid w:val="006C1983"/>
    <w:rsid w:val="006C1ED7"/>
    <w:rsid w:val="006C6CD8"/>
    <w:rsid w:val="006D56A3"/>
    <w:rsid w:val="006E78DD"/>
    <w:rsid w:val="0070418A"/>
    <w:rsid w:val="00706453"/>
    <w:rsid w:val="007243B8"/>
    <w:rsid w:val="00725DD9"/>
    <w:rsid w:val="00727E01"/>
    <w:rsid w:val="0073694F"/>
    <w:rsid w:val="00773EBA"/>
    <w:rsid w:val="007B676E"/>
    <w:rsid w:val="007E6BD7"/>
    <w:rsid w:val="008061D3"/>
    <w:rsid w:val="00827F12"/>
    <w:rsid w:val="008309B0"/>
    <w:rsid w:val="00842FAB"/>
    <w:rsid w:val="00845670"/>
    <w:rsid w:val="0084734E"/>
    <w:rsid w:val="00852C10"/>
    <w:rsid w:val="00867EC7"/>
    <w:rsid w:val="008D5C0E"/>
    <w:rsid w:val="008F1690"/>
    <w:rsid w:val="008F2016"/>
    <w:rsid w:val="008F3B6E"/>
    <w:rsid w:val="0091655D"/>
    <w:rsid w:val="00923D6F"/>
    <w:rsid w:val="00926290"/>
    <w:rsid w:val="00956E62"/>
    <w:rsid w:val="00967903"/>
    <w:rsid w:val="00975AC2"/>
    <w:rsid w:val="0099305C"/>
    <w:rsid w:val="009A2E3C"/>
    <w:rsid w:val="009C498A"/>
    <w:rsid w:val="009D19CA"/>
    <w:rsid w:val="009F5F27"/>
    <w:rsid w:val="00A03308"/>
    <w:rsid w:val="00A04FD2"/>
    <w:rsid w:val="00A11FC8"/>
    <w:rsid w:val="00A130AE"/>
    <w:rsid w:val="00A16EA9"/>
    <w:rsid w:val="00A33FCF"/>
    <w:rsid w:val="00A4483B"/>
    <w:rsid w:val="00A46FA9"/>
    <w:rsid w:val="00A82D45"/>
    <w:rsid w:val="00A86ADC"/>
    <w:rsid w:val="00A87203"/>
    <w:rsid w:val="00AA0973"/>
    <w:rsid w:val="00AB45BE"/>
    <w:rsid w:val="00AC1487"/>
    <w:rsid w:val="00AC29C6"/>
    <w:rsid w:val="00AC4964"/>
    <w:rsid w:val="00AF1893"/>
    <w:rsid w:val="00B030F5"/>
    <w:rsid w:val="00B57EDD"/>
    <w:rsid w:val="00B72CD9"/>
    <w:rsid w:val="00B804A4"/>
    <w:rsid w:val="00B931B4"/>
    <w:rsid w:val="00B9478D"/>
    <w:rsid w:val="00BA6AB8"/>
    <w:rsid w:val="00BA7919"/>
    <w:rsid w:val="00BC40F1"/>
    <w:rsid w:val="00BC4777"/>
    <w:rsid w:val="00BE6ECD"/>
    <w:rsid w:val="00C07055"/>
    <w:rsid w:val="00C07426"/>
    <w:rsid w:val="00C40728"/>
    <w:rsid w:val="00C46A29"/>
    <w:rsid w:val="00C73BE2"/>
    <w:rsid w:val="00C75068"/>
    <w:rsid w:val="00C860DD"/>
    <w:rsid w:val="00C91C83"/>
    <w:rsid w:val="00C97AF7"/>
    <w:rsid w:val="00CA22EA"/>
    <w:rsid w:val="00CA3971"/>
    <w:rsid w:val="00CB28D3"/>
    <w:rsid w:val="00CB3483"/>
    <w:rsid w:val="00CF501A"/>
    <w:rsid w:val="00CF6382"/>
    <w:rsid w:val="00D24EA5"/>
    <w:rsid w:val="00D4347C"/>
    <w:rsid w:val="00D45A9E"/>
    <w:rsid w:val="00D57F74"/>
    <w:rsid w:val="00D93CDA"/>
    <w:rsid w:val="00DA0477"/>
    <w:rsid w:val="00DA3C51"/>
    <w:rsid w:val="00DA5803"/>
    <w:rsid w:val="00E67C17"/>
    <w:rsid w:val="00E826FB"/>
    <w:rsid w:val="00EB1231"/>
    <w:rsid w:val="00EB26D5"/>
    <w:rsid w:val="00EF01A8"/>
    <w:rsid w:val="00F0079C"/>
    <w:rsid w:val="00F028D0"/>
    <w:rsid w:val="00F04031"/>
    <w:rsid w:val="00F07B79"/>
    <w:rsid w:val="00F10E07"/>
    <w:rsid w:val="00F23CD4"/>
    <w:rsid w:val="00F27FF0"/>
    <w:rsid w:val="00F30F26"/>
    <w:rsid w:val="00F36C9C"/>
    <w:rsid w:val="00F3794F"/>
    <w:rsid w:val="00F40D24"/>
    <w:rsid w:val="00F43A3E"/>
    <w:rsid w:val="00F62635"/>
    <w:rsid w:val="00F67681"/>
    <w:rsid w:val="00F75B98"/>
    <w:rsid w:val="00F760E9"/>
    <w:rsid w:val="00F80217"/>
    <w:rsid w:val="00F90472"/>
    <w:rsid w:val="00FA0AE9"/>
    <w:rsid w:val="00FA2863"/>
    <w:rsid w:val="00FE00C8"/>
    <w:rsid w:val="00FE0A54"/>
    <w:rsid w:val="00FE1BB1"/>
    <w:rsid w:val="00FE6283"/>
    <w:rsid w:val="00FF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1"/>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1"/>
      </w:numPr>
    </w:pPr>
  </w:style>
  <w:style w:type="paragraph" w:customStyle="1" w:styleId="05cBulletedList3TEACH">
    <w:name w:val="05c Bulleted List #3 (TEACH)"/>
    <w:basedOn w:val="ListBullet3"/>
    <w:uiPriority w:val="99"/>
    <w:rsid w:val="006110F7"/>
    <w:pPr>
      <w:numPr>
        <w:ilvl w:val="2"/>
        <w:numId w:val="1"/>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2"/>
      </w:numPr>
      <w:contextualSpacing/>
    </w:pPr>
  </w:style>
  <w:style w:type="paragraph" w:styleId="ListBullet3">
    <w:name w:val="List Bullet 3"/>
    <w:basedOn w:val="Normal"/>
    <w:uiPriority w:val="99"/>
    <w:unhideWhenUsed/>
    <w:rsid w:val="006110F7"/>
    <w:pPr>
      <w:numPr>
        <w:numId w:val="3"/>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1"/>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1"/>
      </w:numPr>
    </w:pPr>
  </w:style>
  <w:style w:type="paragraph" w:customStyle="1" w:styleId="05cBulletedList3TEACH">
    <w:name w:val="05c Bulleted List #3 (TEACH)"/>
    <w:basedOn w:val="ListBullet3"/>
    <w:uiPriority w:val="99"/>
    <w:rsid w:val="006110F7"/>
    <w:pPr>
      <w:numPr>
        <w:ilvl w:val="2"/>
        <w:numId w:val="1"/>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2"/>
      </w:numPr>
      <w:contextualSpacing/>
    </w:pPr>
  </w:style>
  <w:style w:type="paragraph" w:styleId="ListBullet3">
    <w:name w:val="List Bullet 3"/>
    <w:basedOn w:val="Normal"/>
    <w:uiPriority w:val="99"/>
    <w:unhideWhenUsed/>
    <w:rsid w:val="006110F7"/>
    <w:pPr>
      <w:numPr>
        <w:numId w:val="3"/>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23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FCDDF-B425-4DCE-BC09-A95FCAB55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2168</Words>
  <Characters>12362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Gutierrez</dc:creator>
  <cp:lastModifiedBy>Jorge Gomez</cp:lastModifiedBy>
  <cp:revision>2</cp:revision>
  <cp:lastPrinted>2016-02-17T21:36:00Z</cp:lastPrinted>
  <dcterms:created xsi:type="dcterms:W3CDTF">2016-04-14T01:03:00Z</dcterms:created>
  <dcterms:modified xsi:type="dcterms:W3CDTF">2016-04-14T01:03:00Z</dcterms:modified>
</cp:coreProperties>
</file>