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517DD4"/>
    <w:p w:rsidR="00517DD4" w:rsidRDefault="00517DD4" w:rsidP="00517DD4">
      <w:pPr>
        <w:spacing w:before="240" w:after="200" w:line="360" w:lineRule="auto"/>
        <w:contextualSpacing/>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Courses required for each program are offered with sufficient frequency for the student to complete the program within the publicized time frame.</w:t>
      </w:r>
    </w:p>
    <w:p w:rsidR="00517DD4" w:rsidRPr="0078028E" w:rsidRDefault="00517DD4" w:rsidP="00517DD4">
      <w:pPr>
        <w:spacing w:before="240" w:after="200" w:line="360" w:lineRule="auto"/>
        <w:contextualSpacing/>
        <w:jc w:val="both"/>
        <w:rPr>
          <w:rFonts w:ascii="Times New Roman" w:eastAsia="Calibri" w:hAnsi="Times New Roman" w:cs="Times New Roman"/>
          <w:b/>
          <w:sz w:val="24"/>
          <w:szCs w:val="24"/>
        </w:rPr>
      </w:pPr>
    </w:p>
    <w:p w:rsidR="00517DD4" w:rsidRDefault="00517DD4" w:rsidP="00517DD4">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The institution uses the </w:t>
      </w:r>
      <w:proofErr w:type="spellStart"/>
      <w:r>
        <w:rPr>
          <w:rFonts w:ascii="Times New Roman" w:eastAsia="Calibri" w:hAnsi="Times New Roman" w:cs="Times New Roman"/>
          <w:sz w:val="24"/>
          <w:szCs w:val="24"/>
        </w:rPr>
        <w:t>DiamonD</w:t>
      </w:r>
      <w:proofErr w:type="spellEnd"/>
      <w:r>
        <w:rPr>
          <w:rFonts w:ascii="Times New Roman" w:eastAsia="Calibri" w:hAnsi="Times New Roman" w:cs="Times New Roman"/>
          <w:sz w:val="24"/>
          <w:szCs w:val="24"/>
        </w:rPr>
        <w:t xml:space="preserve"> SIS</w:t>
      </w:r>
      <w:r w:rsidRPr="006F23BC">
        <w:rPr>
          <w:rFonts w:ascii="Times New Roman" w:eastAsia="Calibri" w:hAnsi="Times New Roman" w:cs="Times New Roman"/>
          <w:sz w:val="24"/>
          <w:szCs w:val="24"/>
        </w:rPr>
        <w:t xml:space="preserve"> student information system in order to facilitate and manage course scheduling. Any entering student is guaranteed to have every course he or she needs to take in the correct sequence in order to graduate in the publicized time frame as long as the student remains in Satisfactory Progress and meets the attendance requirements. </w:t>
      </w:r>
    </w:p>
    <w:p w:rsidR="003F3DCD" w:rsidRDefault="003F3DCD" w:rsidP="00517DD4">
      <w:pPr>
        <w:spacing w:after="0" w:line="360" w:lineRule="auto"/>
        <w:contextualSpacing/>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0E3EE7"/>
    <w:rsid w:val="00231D76"/>
    <w:rsid w:val="0029560A"/>
    <w:rsid w:val="002B6EC2"/>
    <w:rsid w:val="00307EB7"/>
    <w:rsid w:val="00364B47"/>
    <w:rsid w:val="003D57EC"/>
    <w:rsid w:val="003E7A5D"/>
    <w:rsid w:val="003F3DCD"/>
    <w:rsid w:val="00500056"/>
    <w:rsid w:val="00516C00"/>
    <w:rsid w:val="00517DD4"/>
    <w:rsid w:val="00602847"/>
    <w:rsid w:val="00726FD9"/>
    <w:rsid w:val="0081179D"/>
    <w:rsid w:val="008802B6"/>
    <w:rsid w:val="008D4996"/>
    <w:rsid w:val="0090280F"/>
    <w:rsid w:val="00975927"/>
    <w:rsid w:val="009D74C4"/>
    <w:rsid w:val="00A03998"/>
    <w:rsid w:val="00A7275E"/>
    <w:rsid w:val="00B31E0B"/>
    <w:rsid w:val="00BE4F3A"/>
    <w:rsid w:val="00CC6FB1"/>
    <w:rsid w:val="00CF52BB"/>
    <w:rsid w:val="00D162A5"/>
    <w:rsid w:val="00D27C83"/>
    <w:rsid w:val="00D80E2A"/>
    <w:rsid w:val="00D868AD"/>
    <w:rsid w:val="00DD2ECF"/>
    <w:rsid w:val="00E149BC"/>
    <w:rsid w:val="00E41E59"/>
    <w:rsid w:val="00E56226"/>
    <w:rsid w:val="00EA0B84"/>
    <w:rsid w:val="00EA4247"/>
    <w:rsid w:val="00F235C6"/>
    <w:rsid w:val="00F37676"/>
    <w:rsid w:val="00F54047"/>
    <w:rsid w:val="00F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40C7-FE2A-41CD-B3F7-0C1F84E44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2016-05-20T16:45:00Z</dcterms:created>
  <dcterms:modified xsi:type="dcterms:W3CDTF">2016-05-20T16:45:00Z</dcterms:modified>
</cp:coreProperties>
</file>