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FF51A8"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931"/>
        <w:gridCol w:w="764"/>
        <w:gridCol w:w="930"/>
        <w:gridCol w:w="916"/>
      </w:tblGrid>
      <w:tr w:rsidR="00A04FD2" w:rsidTr="0058000B">
        <w:trPr>
          <w:jc w:val="center"/>
        </w:trPr>
        <w:tc>
          <w:tcPr>
            <w:tcW w:w="9360" w:type="dxa"/>
            <w:gridSpan w:val="7"/>
            <w:tcBorders>
              <w:top w:val="nil"/>
              <w:left w:val="nil"/>
              <w:bottom w:val="single" w:sz="12" w:space="0" w:color="auto"/>
              <w:right w:val="nil"/>
            </w:tcBorders>
          </w:tcPr>
          <w:p w:rsidR="00A04FD2" w:rsidRPr="00A04FD2" w:rsidRDefault="00A04FD2" w:rsidP="002C5D60">
            <w:r w:rsidRPr="00A04FD2">
              <w:rPr>
                <w:rFonts w:ascii="Times New Roman" w:eastAsia="Calibri" w:hAnsi="Times New Roman" w:cs="Times New Roman"/>
                <w:b/>
                <w:bCs/>
                <w:kern w:val="28"/>
                <w:sz w:val="24"/>
                <w:szCs w:val="24"/>
              </w:rPr>
              <w:t xml:space="preserve">Daily/Weekly Lesson Plan Outline – </w:t>
            </w:r>
            <w:r w:rsidR="00942F48">
              <w:rPr>
                <w:rFonts w:ascii="Times New Roman" w:eastAsia="Calibri" w:hAnsi="Times New Roman" w:cs="Times New Roman"/>
                <w:b/>
                <w:bCs/>
                <w:kern w:val="28"/>
                <w:sz w:val="24"/>
                <w:szCs w:val="24"/>
              </w:rPr>
              <w:t xml:space="preserve"> </w:t>
            </w:r>
            <w:r w:rsidR="00F77526">
              <w:rPr>
                <w:rFonts w:ascii="Times New Roman" w:eastAsia="Calibri" w:hAnsi="Times New Roman" w:cs="Times New Roman"/>
                <w:b/>
                <w:bCs/>
                <w:kern w:val="28"/>
                <w:sz w:val="24"/>
                <w:szCs w:val="24"/>
              </w:rPr>
              <w:t xml:space="preserve"> 6 </w:t>
            </w:r>
            <w:r w:rsidR="00A34587">
              <w:rPr>
                <w:rFonts w:ascii="Times New Roman" w:eastAsia="Calibri" w:hAnsi="Times New Roman" w:cs="Times New Roman"/>
                <w:b/>
                <w:bCs/>
                <w:kern w:val="28"/>
                <w:sz w:val="24"/>
                <w:szCs w:val="24"/>
              </w:rPr>
              <w:t>W</w:t>
            </w:r>
            <w:r w:rsidR="00F77526">
              <w:rPr>
                <w:rFonts w:ascii="Times New Roman" w:eastAsia="Calibri" w:hAnsi="Times New Roman" w:cs="Times New Roman"/>
                <w:b/>
                <w:bCs/>
                <w:kern w:val="28"/>
                <w:sz w:val="24"/>
                <w:szCs w:val="24"/>
              </w:rPr>
              <w:t xml:space="preserve">eeks / 120 </w:t>
            </w:r>
            <w:r w:rsidRPr="00A04FD2">
              <w:rPr>
                <w:rFonts w:ascii="Times New Roman" w:eastAsia="Calibri" w:hAnsi="Times New Roman" w:cs="Times New Roman"/>
                <w:b/>
                <w:bCs/>
                <w:kern w:val="28"/>
                <w:sz w:val="24"/>
                <w:szCs w:val="24"/>
              </w:rPr>
              <w:t xml:space="preserve">Clock </w:t>
            </w:r>
            <w:r w:rsidR="00C40728" w:rsidRPr="00A04FD2">
              <w:rPr>
                <w:rFonts w:ascii="Times New Roman" w:eastAsia="Calibri" w:hAnsi="Times New Roman" w:cs="Times New Roman"/>
                <w:b/>
                <w:bCs/>
                <w:kern w:val="28"/>
                <w:sz w:val="24"/>
                <w:szCs w:val="24"/>
              </w:rPr>
              <w:t xml:space="preserve">Hrs. </w:t>
            </w:r>
          </w:p>
        </w:tc>
      </w:tr>
      <w:tr w:rsidR="00C40728" w:rsidTr="0058000B">
        <w:trPr>
          <w:jc w:val="center"/>
        </w:trPr>
        <w:tc>
          <w:tcPr>
            <w:tcW w:w="7514" w:type="dxa"/>
            <w:gridSpan w:val="5"/>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5"/>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A34587" w:rsidP="009A71FA">
            <w:pPr>
              <w:rPr>
                <w:rFonts w:ascii="Times New Roman" w:hAnsi="Times New Roman" w:cs="Times New Roman"/>
                <w:b/>
                <w:sz w:val="24"/>
                <w:szCs w:val="24"/>
              </w:rPr>
            </w:pPr>
            <w:r>
              <w:rPr>
                <w:rFonts w:ascii="Times New Roman" w:hAnsi="Times New Roman" w:cs="Times New Roman"/>
                <w:b/>
                <w:sz w:val="24"/>
                <w:szCs w:val="24"/>
              </w:rPr>
              <w:t>03/07/2016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gridSpan w:val="2"/>
            <w:tcBorders>
              <w:top w:val="single" w:sz="12" w:space="0" w:color="auto"/>
              <w:left w:val="nil"/>
              <w:bottom w:val="nil"/>
              <w:right w:val="nil"/>
            </w:tcBorders>
          </w:tcPr>
          <w:p w:rsidR="00C40728" w:rsidRPr="00A34587" w:rsidRDefault="00A34587" w:rsidP="00A34587">
            <w:pPr>
              <w:jc w:val="right"/>
              <w:rPr>
                <w:rFonts w:ascii="Times New Roman" w:hAnsi="Times New Roman" w:cs="Times New Roman"/>
                <w:b/>
                <w:sz w:val="16"/>
                <w:szCs w:val="16"/>
              </w:rPr>
            </w:pPr>
            <w:r>
              <w:rPr>
                <w:rFonts w:ascii="Times New Roman" w:hAnsi="Times New Roman" w:cs="Times New Roman"/>
                <w:b/>
                <w:sz w:val="16"/>
                <w:szCs w:val="16"/>
              </w:rPr>
              <w:t>LEC HRS</w:t>
            </w:r>
          </w:p>
        </w:tc>
        <w:tc>
          <w:tcPr>
            <w:tcW w:w="930" w:type="dxa"/>
            <w:tcBorders>
              <w:top w:val="single" w:sz="12" w:space="0" w:color="auto"/>
              <w:left w:val="nil"/>
              <w:bottom w:val="nil"/>
              <w:right w:val="nil"/>
            </w:tcBorders>
          </w:tcPr>
          <w:p w:rsidR="00C40728" w:rsidRPr="00F23CD4" w:rsidRDefault="00A34587" w:rsidP="00F23CD4">
            <w:pPr>
              <w:rPr>
                <w:rFonts w:ascii="Times New Roman" w:hAnsi="Times New Roman" w:cs="Times New Roman"/>
                <w:b/>
                <w:sz w:val="14"/>
                <w:szCs w:val="20"/>
              </w:rPr>
            </w:pPr>
            <w:r>
              <w:rPr>
                <w:rFonts w:ascii="Times New Roman" w:hAnsi="Times New Roman" w:cs="Times New Roman"/>
                <w:b/>
                <w:sz w:val="16"/>
                <w:szCs w:val="20"/>
              </w:rPr>
              <w:t>LAB HRS</w:t>
            </w:r>
          </w:p>
        </w:tc>
        <w:tc>
          <w:tcPr>
            <w:tcW w:w="916" w:type="dxa"/>
            <w:tcBorders>
              <w:top w:val="single" w:sz="12" w:space="0" w:color="auto"/>
              <w:left w:val="nil"/>
              <w:bottom w:val="nil"/>
              <w:right w:val="nil"/>
            </w:tcBorders>
          </w:tcPr>
          <w:p w:rsidR="00C40728" w:rsidRPr="00F23CD4" w:rsidRDefault="00A34587" w:rsidP="00F23CD4">
            <w:pPr>
              <w:rPr>
                <w:rFonts w:ascii="Times New Roman" w:hAnsi="Times New Roman" w:cs="Times New Roman"/>
                <w:b/>
                <w:sz w:val="20"/>
                <w:szCs w:val="20"/>
              </w:rPr>
            </w:pPr>
            <w:r>
              <w:rPr>
                <w:rFonts w:ascii="Times New Roman" w:hAnsi="Times New Roman" w:cs="Times New Roman"/>
                <w:b/>
                <w:sz w:val="16"/>
                <w:szCs w:val="20"/>
              </w:rPr>
              <w:t>EXT HRS</w:t>
            </w:r>
          </w:p>
        </w:tc>
      </w:tr>
      <w:tr w:rsidR="00A34587" w:rsidTr="00A34587">
        <w:trPr>
          <w:jc w:val="center"/>
        </w:trPr>
        <w:tc>
          <w:tcPr>
            <w:tcW w:w="1723" w:type="dxa"/>
            <w:tcBorders>
              <w:top w:val="nil"/>
              <w:left w:val="nil"/>
              <w:bottom w:val="single" w:sz="12" w:space="0" w:color="auto"/>
              <w:right w:val="nil"/>
            </w:tcBorders>
          </w:tcPr>
          <w:p w:rsidR="00A34587" w:rsidRPr="00A04FD2" w:rsidRDefault="00F77526" w:rsidP="009A71FA">
            <w:pPr>
              <w:rPr>
                <w:rFonts w:ascii="Times New Roman" w:hAnsi="Times New Roman" w:cs="Times New Roman"/>
                <w:b/>
                <w:sz w:val="24"/>
                <w:szCs w:val="24"/>
              </w:rPr>
            </w:pPr>
            <w:r>
              <w:rPr>
                <w:rFonts w:ascii="Times New Roman" w:hAnsi="Times New Roman" w:cs="Times New Roman"/>
                <w:b/>
                <w:sz w:val="24"/>
                <w:szCs w:val="24"/>
              </w:rPr>
              <w:t>MAS 120</w:t>
            </w:r>
          </w:p>
        </w:tc>
        <w:tc>
          <w:tcPr>
            <w:tcW w:w="5027" w:type="dxa"/>
            <w:gridSpan w:val="3"/>
            <w:tcBorders>
              <w:top w:val="nil"/>
              <w:left w:val="nil"/>
              <w:bottom w:val="single" w:sz="12" w:space="0" w:color="auto"/>
              <w:right w:val="nil"/>
            </w:tcBorders>
          </w:tcPr>
          <w:p w:rsidR="00A34587" w:rsidRPr="00A04FD2" w:rsidRDefault="00F77526" w:rsidP="00A34587">
            <w:pPr>
              <w:rPr>
                <w:rFonts w:ascii="Times New Roman" w:hAnsi="Times New Roman" w:cs="Times New Roman"/>
                <w:sz w:val="24"/>
                <w:szCs w:val="24"/>
              </w:rPr>
            </w:pPr>
            <w:r>
              <w:rPr>
                <w:rFonts w:ascii="Times New Roman" w:eastAsia="Times New Roman" w:hAnsi="Times New Roman" w:cs="Times New Roman"/>
                <w:b/>
                <w:sz w:val="24"/>
                <w:szCs w:val="24"/>
              </w:rPr>
              <w:t>Medical Assisting Externship</w:t>
            </w:r>
          </w:p>
        </w:tc>
        <w:tc>
          <w:tcPr>
            <w:tcW w:w="764" w:type="dxa"/>
            <w:tcBorders>
              <w:top w:val="nil"/>
              <w:left w:val="nil"/>
              <w:bottom w:val="single" w:sz="12" w:space="0" w:color="auto"/>
              <w:right w:val="nil"/>
            </w:tcBorders>
          </w:tcPr>
          <w:p w:rsidR="00A34587" w:rsidRPr="00A04FD2" w:rsidRDefault="00A34587" w:rsidP="00A34587">
            <w:pPr>
              <w:jc w:val="center"/>
              <w:rPr>
                <w:rFonts w:ascii="Times New Roman" w:hAnsi="Times New Roman" w:cs="Times New Roman"/>
                <w:sz w:val="24"/>
                <w:szCs w:val="24"/>
              </w:rPr>
            </w:pPr>
            <w:r>
              <w:rPr>
                <w:rFonts w:ascii="Times New Roman" w:hAnsi="Times New Roman" w:cs="Times New Roman"/>
                <w:sz w:val="24"/>
                <w:szCs w:val="24"/>
              </w:rPr>
              <w:t>0</w:t>
            </w:r>
          </w:p>
        </w:tc>
        <w:tc>
          <w:tcPr>
            <w:tcW w:w="930" w:type="dxa"/>
            <w:tcBorders>
              <w:top w:val="nil"/>
              <w:left w:val="nil"/>
              <w:bottom w:val="single" w:sz="12" w:space="0" w:color="auto"/>
              <w:right w:val="nil"/>
            </w:tcBorders>
          </w:tcPr>
          <w:p w:rsidR="00A34587" w:rsidRPr="00A04FD2" w:rsidRDefault="00A34587" w:rsidP="00C40728">
            <w:pPr>
              <w:jc w:val="center"/>
              <w:rPr>
                <w:rFonts w:ascii="Times New Roman" w:hAnsi="Times New Roman" w:cs="Times New Roman"/>
                <w:sz w:val="24"/>
                <w:szCs w:val="24"/>
              </w:rPr>
            </w:pPr>
            <w:r>
              <w:rPr>
                <w:rFonts w:ascii="Times New Roman" w:hAnsi="Times New Roman" w:cs="Times New Roman"/>
                <w:sz w:val="24"/>
                <w:szCs w:val="24"/>
              </w:rPr>
              <w:t>0</w:t>
            </w:r>
          </w:p>
        </w:tc>
        <w:tc>
          <w:tcPr>
            <w:tcW w:w="916" w:type="dxa"/>
            <w:tcBorders>
              <w:top w:val="nil"/>
              <w:left w:val="nil"/>
              <w:bottom w:val="single" w:sz="12" w:space="0" w:color="auto"/>
              <w:right w:val="nil"/>
            </w:tcBorders>
          </w:tcPr>
          <w:p w:rsidR="00A34587" w:rsidRPr="00A04FD2" w:rsidRDefault="00F77526" w:rsidP="00C40728">
            <w:pPr>
              <w:jc w:val="center"/>
              <w:rPr>
                <w:rFonts w:ascii="Times New Roman" w:hAnsi="Times New Roman" w:cs="Times New Roman"/>
                <w:sz w:val="24"/>
                <w:szCs w:val="24"/>
              </w:rPr>
            </w:pPr>
            <w:r>
              <w:rPr>
                <w:rFonts w:ascii="Times New Roman" w:hAnsi="Times New Roman" w:cs="Times New Roman"/>
                <w:sz w:val="24"/>
                <w:szCs w:val="24"/>
              </w:rPr>
              <w:t>120</w:t>
            </w:r>
          </w:p>
        </w:tc>
      </w:tr>
      <w:tr w:rsidR="00F23CD4" w:rsidTr="000D2895">
        <w:trPr>
          <w:jc w:val="center"/>
        </w:trPr>
        <w:tc>
          <w:tcPr>
            <w:tcW w:w="9360" w:type="dxa"/>
            <w:gridSpan w:val="7"/>
            <w:tcBorders>
              <w:top w:val="single" w:sz="12" w:space="0" w:color="auto"/>
              <w:left w:val="nil"/>
              <w:bottom w:val="nil"/>
              <w:right w:val="nil"/>
            </w:tcBorders>
          </w:tcPr>
          <w:p w:rsidR="00FE2F6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F77526">
              <w:rPr>
                <w:rFonts w:ascii="Times New Roman" w:eastAsia="Times New Roman" w:hAnsi="Times New Roman" w:cs="Times New Roman"/>
                <w:sz w:val="24"/>
                <w:szCs w:val="24"/>
              </w:rPr>
              <w:t>This 120</w:t>
            </w:r>
            <w:r w:rsidR="009A71FA" w:rsidRPr="009A71FA">
              <w:rPr>
                <w:rFonts w:ascii="Times New Roman" w:eastAsia="Times New Roman" w:hAnsi="Times New Roman" w:cs="Times New Roman"/>
                <w:sz w:val="24"/>
                <w:szCs w:val="24"/>
              </w:rPr>
              <w:t>-hour module is designed to provide the student with supervised, practical hands-on and observati</w:t>
            </w:r>
            <w:r w:rsidR="00F77526">
              <w:rPr>
                <w:rFonts w:ascii="Times New Roman" w:eastAsia="Times New Roman" w:hAnsi="Times New Roman" w:cs="Times New Roman"/>
                <w:sz w:val="24"/>
                <w:szCs w:val="24"/>
              </w:rPr>
              <w:t xml:space="preserve">onal experiences in the working medical office. </w:t>
            </w:r>
            <w:r w:rsidR="009A71FA" w:rsidRPr="009A71FA">
              <w:rPr>
                <w:rFonts w:ascii="Times New Roman" w:eastAsia="Times New Roman" w:hAnsi="Times New Roman" w:cs="Times New Roman"/>
                <w:sz w:val="24"/>
                <w:szCs w:val="24"/>
              </w:rPr>
              <w:t xml:space="preserve">  Students will gain exposure to “on-the-job” experien</w:t>
            </w:r>
            <w:r w:rsidR="00F77526">
              <w:rPr>
                <w:rFonts w:ascii="Times New Roman" w:eastAsia="Times New Roman" w:hAnsi="Times New Roman" w:cs="Times New Roman"/>
                <w:sz w:val="24"/>
                <w:szCs w:val="24"/>
              </w:rPr>
              <w:t>ces and training in the Medical Office</w:t>
            </w:r>
            <w:r w:rsidR="009A71FA" w:rsidRPr="009A71FA">
              <w:rPr>
                <w:rFonts w:ascii="Times New Roman" w:eastAsia="Times New Roman" w:hAnsi="Times New Roman" w:cs="Times New Roman"/>
                <w:sz w:val="24"/>
                <w:szCs w:val="24"/>
              </w:rPr>
              <w:t xml:space="preserve"> setting and practice of skills, gaining ex</w:t>
            </w:r>
            <w:r w:rsidR="00F77526">
              <w:rPr>
                <w:rFonts w:ascii="Times New Roman" w:eastAsia="Times New Roman" w:hAnsi="Times New Roman" w:cs="Times New Roman"/>
                <w:sz w:val="24"/>
                <w:szCs w:val="24"/>
              </w:rPr>
              <w:t>periences in all aspects of assisting patient’s physical examination, vital signs electrocardiography, phlebotomy as well as office procedures</w:t>
            </w:r>
            <w:r w:rsidR="009A71FA" w:rsidRPr="009A71FA">
              <w:rPr>
                <w:rFonts w:ascii="Times New Roman" w:eastAsia="Times New Roman" w:hAnsi="Times New Roman" w:cs="Times New Roman"/>
                <w:sz w:val="24"/>
                <w:szCs w:val="24"/>
              </w:rPr>
              <w:t xml:space="preserve">, and </w:t>
            </w:r>
            <w:r w:rsidR="00F77526">
              <w:rPr>
                <w:rFonts w:ascii="Times New Roman" w:eastAsia="Times New Roman" w:hAnsi="Times New Roman" w:cs="Times New Roman"/>
                <w:sz w:val="24"/>
                <w:szCs w:val="24"/>
              </w:rPr>
              <w:t>other administrative duties.</w:t>
            </w:r>
          </w:p>
          <w:p w:rsidR="00F77526" w:rsidRDefault="00F77526" w:rsidP="006110F7">
            <w:pPr>
              <w:jc w:val="both"/>
              <w:rPr>
                <w:rFonts w:ascii="Times New Roman" w:eastAsia="Times New Roman" w:hAnsi="Times New Roman" w:cs="Times New Roman"/>
                <w:sz w:val="24"/>
                <w:szCs w:val="24"/>
              </w:rPr>
            </w:pPr>
          </w:p>
          <w:p w:rsidR="00FE2F64" w:rsidRPr="009034BA" w:rsidRDefault="00F77526" w:rsidP="00FE2F64">
            <w:pPr>
              <w:jc w:val="both"/>
              <w:rPr>
                <w:rFonts w:ascii="Times New Roman" w:hAnsi="Times New Roman" w:cs="Times New Roman"/>
                <w:sz w:val="24"/>
                <w:szCs w:val="24"/>
              </w:rPr>
            </w:pPr>
            <w:r>
              <w:rPr>
                <w:rFonts w:ascii="Times New Roman" w:hAnsi="Times New Roman" w:cs="Times New Roman"/>
                <w:b/>
                <w:sz w:val="24"/>
                <w:szCs w:val="24"/>
              </w:rPr>
              <w:t>Prerequisite: Completion of all required on campus courses.</w:t>
            </w:r>
          </w:p>
          <w:p w:rsidR="00FE2F64" w:rsidRPr="00243471" w:rsidRDefault="00FE2F64" w:rsidP="00FE2F64">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FE2F64" w:rsidRPr="0077397E" w:rsidRDefault="00FE2F64" w:rsidP="00FE2F64">
            <w:pPr>
              <w:rPr>
                <w:rFonts w:ascii="Times New Roman" w:hAnsi="Times New Roman" w:cs="Times New Roman"/>
                <w:bCs/>
                <w:sz w:val="24"/>
              </w:rPr>
            </w:pPr>
            <w:r w:rsidRPr="001B7AB4">
              <w:rPr>
                <w:rFonts w:ascii="Times New Roman" w:hAnsi="Times New Roman" w:cs="Times New Roman"/>
                <w:b/>
                <w:sz w:val="24"/>
                <w:szCs w:val="24"/>
              </w:rPr>
              <w:t>Text Books:</w:t>
            </w:r>
            <w:r>
              <w:t xml:space="preserve"> </w:t>
            </w:r>
            <w:r>
              <w:rPr>
                <w:rFonts w:ascii="Times New Roman" w:hAnsi="Times New Roman" w:cs="Times New Roman"/>
                <w:bCs/>
                <w:sz w:val="24"/>
              </w:rPr>
              <w:t>None</w:t>
            </w:r>
          </w:p>
          <w:p w:rsidR="00FE2F64" w:rsidRPr="00BB000A" w:rsidRDefault="00FE2F64" w:rsidP="00FE2F64">
            <w:pPr>
              <w:jc w:val="both"/>
              <w:rPr>
                <w:rFonts w:ascii="Times New Roman" w:hAnsi="Times New Roman" w:cs="Times New Roman"/>
                <w:b/>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FE2F64" w:rsidRDefault="00FF51A8" w:rsidP="00FE2F64">
            <w:pPr>
              <w:jc w:val="both"/>
              <w:rPr>
                <w:rFonts w:ascii="Times New Roman" w:hAnsi="Times New Roman" w:cs="Times New Roman"/>
                <w:sz w:val="24"/>
                <w:szCs w:val="24"/>
              </w:rPr>
            </w:pPr>
            <w:r>
              <w:rPr>
                <w:rFonts w:ascii="Times New Roman" w:hAnsi="Times New Roman" w:cs="Times New Roman"/>
                <w:sz w:val="24"/>
                <w:szCs w:val="24"/>
              </w:rPr>
              <w:t>Externship</w:t>
            </w:r>
          </w:p>
          <w:p w:rsidR="00FE2F64" w:rsidRPr="001B7AB4" w:rsidRDefault="00FE2F64" w:rsidP="00FE2F64">
            <w:pPr>
              <w:jc w:val="both"/>
              <w:rPr>
                <w:rFonts w:ascii="Times New Roman" w:hAnsi="Times New Roman" w:cs="Times New Roman"/>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FE2F64" w:rsidRDefault="00FE2F64" w:rsidP="00FE2F64">
            <w:pPr>
              <w:jc w:val="both"/>
              <w:rPr>
                <w:rFonts w:ascii="Times New Roman" w:hAnsi="Times New Roman" w:cs="Times New Roman"/>
                <w:sz w:val="24"/>
                <w:szCs w:val="24"/>
              </w:rPr>
            </w:pPr>
            <w:r>
              <w:rPr>
                <w:rFonts w:ascii="Times New Roman" w:hAnsi="Times New Roman" w:cs="Times New Roman"/>
                <w:sz w:val="24"/>
                <w:szCs w:val="24"/>
              </w:rPr>
              <w:t>Residential</w:t>
            </w:r>
          </w:p>
          <w:p w:rsidR="00FE2F64" w:rsidRPr="001B7AB4" w:rsidRDefault="00FE2F64" w:rsidP="00FE2F64">
            <w:pPr>
              <w:jc w:val="both"/>
              <w:rPr>
                <w:rFonts w:ascii="Times New Roman" w:hAnsi="Times New Roman" w:cs="Times New Roman"/>
                <w:sz w:val="24"/>
                <w:szCs w:val="24"/>
              </w:rPr>
            </w:pPr>
          </w:p>
          <w:p w:rsidR="00FE2F64" w:rsidRPr="001B7AB4" w:rsidRDefault="00FE2F64" w:rsidP="00FE2F64">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FE2F64" w:rsidRPr="00FE2F64" w:rsidRDefault="00FE2F64" w:rsidP="006110F7">
            <w:pPr>
              <w:jc w:val="both"/>
              <w:rPr>
                <w:rFonts w:ascii="Times New Roman" w:hAnsi="Times New Roman" w:cs="Times New Roman"/>
                <w:sz w:val="24"/>
                <w:szCs w:val="24"/>
              </w:rPr>
            </w:pPr>
            <w:r>
              <w:rPr>
                <w:rFonts w:ascii="Times New Roman" w:hAnsi="Times New Roman" w:cs="Times New Roman"/>
                <w:sz w:val="24"/>
                <w:szCs w:val="24"/>
              </w:rPr>
              <w:t>Externship</w:t>
            </w:r>
            <w:r w:rsidRPr="001B7AB4">
              <w:rPr>
                <w:rFonts w:ascii="Times New Roman" w:hAnsi="Times New Roman" w:cs="Times New Roman"/>
                <w:sz w:val="24"/>
                <w:szCs w:val="24"/>
              </w:rPr>
              <w:t xml:space="preserve">  </w:t>
            </w:r>
          </w:p>
        </w:tc>
      </w:tr>
      <w:tr w:rsidR="00F23CD4" w:rsidTr="000D2895">
        <w:trPr>
          <w:trHeight w:val="177"/>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p w:rsidR="00F85D0B" w:rsidRDefault="00F85D0B" w:rsidP="00F85D0B">
      <w:pPr>
        <w:tabs>
          <w:tab w:val="center" w:pos="4680"/>
          <w:tab w:val="left" w:pos="5610"/>
        </w:tabs>
        <w:rPr>
          <w:rFonts w:ascii="Times New Roman" w:hAnsi="Times New Roman" w:cs="Times New Roman"/>
          <w:sz w:val="24"/>
          <w:szCs w:val="24"/>
        </w:rPr>
      </w:pPr>
      <w:r w:rsidRPr="00B61FDB">
        <w:rPr>
          <w:rFonts w:ascii="Times New Roman" w:hAnsi="Times New Roman" w:cs="Times New Roman"/>
          <w:b/>
          <w:sz w:val="24"/>
          <w:szCs w:val="24"/>
          <w:u w:val="single"/>
        </w:rPr>
        <w:t>Course</w:t>
      </w:r>
      <w:r w:rsidRPr="00122C67">
        <w:rPr>
          <w:rFonts w:ascii="Times New Roman" w:hAnsi="Times New Roman" w:cs="Times New Roman"/>
          <w:b/>
          <w:sz w:val="28"/>
          <w:szCs w:val="24"/>
          <w:u w:val="single"/>
        </w:rPr>
        <w:t xml:space="preserve"> </w:t>
      </w:r>
      <w:r w:rsidRPr="00B61FDB">
        <w:rPr>
          <w:rFonts w:ascii="Times New Roman" w:hAnsi="Times New Roman" w:cs="Times New Roman"/>
          <w:b/>
          <w:sz w:val="24"/>
          <w:szCs w:val="24"/>
          <w:u w:val="single"/>
        </w:rPr>
        <w:t>Objectives</w:t>
      </w:r>
      <w:r>
        <w:rPr>
          <w:rFonts w:ascii="Times New Roman" w:hAnsi="Times New Roman" w:cs="Times New Roman"/>
          <w:sz w:val="24"/>
          <w:szCs w:val="24"/>
        </w:rPr>
        <w:br/>
      </w:r>
      <w:r w:rsidRPr="00F85D0B">
        <w:rPr>
          <w:rFonts w:ascii="Times New Roman" w:hAnsi="Times New Roman" w:cs="Times New Roman"/>
          <w:sz w:val="24"/>
          <w:szCs w:val="24"/>
        </w:rPr>
        <w:t xml:space="preserve">Upon completion of required course work, the student will </w:t>
      </w:r>
      <w:r>
        <w:rPr>
          <w:rFonts w:ascii="Times New Roman" w:hAnsi="Times New Roman" w:cs="Times New Roman"/>
          <w:sz w:val="24"/>
          <w:szCs w:val="24"/>
        </w:rPr>
        <w:t>be able to:</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Obtain vital signs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Perform venipuncture</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Perform capillary puncture</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Perform electrocardiography</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Selected proper site and administered parenteral medications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Assist physician with patient care</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Perform quality control measures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Perform CLIA waived testing</w:t>
      </w:r>
      <w:bookmarkStart w:id="0" w:name="_GoBack"/>
      <w:bookmarkEnd w:id="0"/>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Screen test results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Maintain growth charts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Practice Standard Precautions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 xml:space="preserve">Select appropriate barrier/personal protective equipment (PPE) </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Perform hand washing</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lastRenderedPageBreak/>
        <w:t>Prepare items for autoclaving and perform sterilization procedures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Apply critical thinking skills in performing patient assessment and care</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Use language/verbal skills that enable patients’ understanding</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Explain the rationale for performance of a procedure to the patient</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Show awareness of patients’ concerns regarding their perceptions related to</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the procedure being performed</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Verify ordered doses/dosages prior to administration</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Distinguish between normal and abnormal test results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Display sensitivity to patient rights and feelings in collecting specimens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 xml:space="preserve">Use reflection, restatement and clarification techniques to obtain a  </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patient history</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 xml:space="preserve">Use medical terminology, pronouncing medical terms correctly, to  </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communicate information, patient history, data and observations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 xml:space="preserve">Instruct patients according to their needs to promote health maintenance </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and disease prevention</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Prepare a patient for procedures and/or treatments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Demonstrate telephone techniques</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Document patient care and education</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Apply HIPAA rules in regard to privacy/release of information</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Perform within scope of practice and standard of care for a medical assistant</w:t>
      </w:r>
    </w:p>
    <w:p w:rsidR="00902453" w:rsidRPr="00902453" w:rsidRDefault="00902453" w:rsidP="00902453">
      <w:pPr>
        <w:pStyle w:val="ListParagraph"/>
        <w:numPr>
          <w:ilvl w:val="0"/>
          <w:numId w:val="29"/>
        </w:numPr>
        <w:tabs>
          <w:tab w:val="center" w:pos="4680"/>
          <w:tab w:val="left" w:pos="5610"/>
        </w:tabs>
        <w:rPr>
          <w:rFonts w:ascii="Times New Roman" w:hAnsi="Times New Roman" w:cs="Times New Roman"/>
          <w:sz w:val="24"/>
          <w:szCs w:val="24"/>
        </w:rPr>
      </w:pPr>
      <w:r w:rsidRPr="00902453">
        <w:rPr>
          <w:rFonts w:ascii="Times New Roman" w:hAnsi="Times New Roman" w:cs="Times New Roman"/>
          <w:sz w:val="24"/>
          <w:szCs w:val="24"/>
        </w:rPr>
        <w:t>Document accurately in the patient record</w:t>
      </w:r>
    </w:p>
    <w:p w:rsidR="00F85D0B" w:rsidRDefault="002108AE" w:rsidP="00F85D0B">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If the extern is released from a site for di</w:t>
      </w:r>
      <w:r w:rsidR="00122C67">
        <w:rPr>
          <w:rFonts w:ascii="Times New Roman" w:hAnsi="Times New Roman" w:cs="Times New Roman"/>
          <w:sz w:val="24"/>
          <w:szCs w:val="24"/>
        </w:rPr>
        <w:t xml:space="preserve">sciplinary reasons, a grade of </w:t>
      </w:r>
      <w:r w:rsidRPr="002108AE">
        <w:rPr>
          <w:rFonts w:ascii="Times New Roman" w:hAnsi="Times New Roman" w:cs="Times New Roman"/>
          <w:sz w:val="24"/>
          <w:szCs w:val="24"/>
        </w:rPr>
        <w:t xml:space="preserve">F will </w:t>
      </w:r>
      <w:r w:rsidR="00122C67">
        <w:rPr>
          <w:rFonts w:ascii="Times New Roman" w:hAnsi="Times New Roman" w:cs="Times New Roman"/>
          <w:sz w:val="24"/>
          <w:szCs w:val="24"/>
        </w:rPr>
        <w:t xml:space="preserve">be assigned for the course. The </w:t>
      </w:r>
      <w:r w:rsidR="00376F42">
        <w:rPr>
          <w:rFonts w:ascii="Times New Roman" w:hAnsi="Times New Roman" w:cs="Times New Roman"/>
          <w:sz w:val="24"/>
          <w:szCs w:val="24"/>
        </w:rPr>
        <w:t>Program Director, DOE</w:t>
      </w:r>
      <w:r w:rsidRPr="002108AE">
        <w:rPr>
          <w:rFonts w:ascii="Times New Roman" w:hAnsi="Times New Roman" w:cs="Times New Roman"/>
          <w:sz w:val="24"/>
          <w:szCs w:val="24"/>
        </w:rPr>
        <w:t>, and/or the Executive Director shall decide if the student</w:t>
      </w:r>
      <w:r w:rsidR="00122C67">
        <w:rPr>
          <w:rFonts w:ascii="Times New Roman" w:hAnsi="Times New Roman" w:cs="Times New Roman"/>
          <w:sz w:val="24"/>
          <w:szCs w:val="24"/>
        </w:rPr>
        <w:t xml:space="preserve"> will be allowed to continue in </w:t>
      </w:r>
      <w:r w:rsidRPr="002108AE">
        <w:rPr>
          <w:rFonts w:ascii="Times New Roman" w:hAnsi="Times New Roman" w:cs="Times New Roman"/>
          <w:sz w:val="24"/>
          <w:szCs w:val="24"/>
        </w:rPr>
        <w:t>the program, and if so allowed, the student will be required to complete another</w:t>
      </w:r>
      <w:r w:rsidR="00122C67">
        <w:rPr>
          <w:rFonts w:ascii="Times New Roman" w:hAnsi="Times New Roman" w:cs="Times New Roman"/>
          <w:sz w:val="24"/>
          <w:szCs w:val="24"/>
        </w:rPr>
        <w:t xml:space="preserve"> full externship (200 hours) at </w:t>
      </w:r>
      <w:r w:rsidRPr="002108AE">
        <w:rPr>
          <w:rFonts w:ascii="Times New Roman" w:hAnsi="Times New Roman" w:cs="Times New Roman"/>
          <w:sz w:val="24"/>
          <w:szCs w:val="24"/>
        </w:rPr>
        <w:t>another site. If the student must change sites due to personal reasons, the Prog</w:t>
      </w:r>
      <w:r w:rsidR="00122C67">
        <w:rPr>
          <w:rFonts w:ascii="Times New Roman" w:hAnsi="Times New Roman" w:cs="Times New Roman"/>
          <w:sz w:val="24"/>
          <w:szCs w:val="24"/>
        </w:rPr>
        <w:t xml:space="preserve">ram Coordinator will attempt to </w:t>
      </w:r>
      <w:r w:rsidRPr="002108AE">
        <w:rPr>
          <w:rFonts w:ascii="Times New Roman" w:hAnsi="Times New Roman" w:cs="Times New Roman"/>
          <w:sz w:val="24"/>
          <w:szCs w:val="24"/>
        </w:rPr>
        <w:t>find a suitable site for completion of the course.</w:t>
      </w:r>
    </w:p>
    <w:p w:rsidR="00B61FDB" w:rsidRDefault="00B61FDB" w:rsidP="00F85D0B">
      <w:pPr>
        <w:tabs>
          <w:tab w:val="center" w:pos="4680"/>
          <w:tab w:val="left" w:pos="5610"/>
        </w:tabs>
        <w:rPr>
          <w:rFonts w:ascii="Times New Roman" w:hAnsi="Times New Roman" w:cs="Times New Roman"/>
          <w:sz w:val="24"/>
          <w:szCs w:val="24"/>
        </w:rPr>
      </w:pPr>
    </w:p>
    <w:p w:rsidR="00FE2F64" w:rsidRPr="0005269B" w:rsidRDefault="00FE2F64" w:rsidP="00FE2F64">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E2F64" w:rsidRPr="0005269B" w:rsidRDefault="00FE2F64" w:rsidP="00FE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lastRenderedPageBreak/>
        <w:t>The school uses the following grading scale:</w:t>
      </w:r>
    </w:p>
    <w:p w:rsidR="00FE2F64" w:rsidRPr="0005269B" w:rsidRDefault="00FE2F64" w:rsidP="00FE2F64">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FE2F64" w:rsidRPr="0005269B" w:rsidTr="007A52AC">
        <w:trPr>
          <w:trHeight w:val="332"/>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FE2F64" w:rsidRPr="0005269B" w:rsidTr="007A52AC">
        <w:trPr>
          <w:trHeight w:val="281"/>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FE2F64" w:rsidRPr="0005269B" w:rsidTr="007A52AC">
        <w:trPr>
          <w:trHeight w:val="304"/>
          <w:jc w:val="center"/>
        </w:trPr>
        <w:tc>
          <w:tcPr>
            <w:tcW w:w="1414" w:type="dxa"/>
            <w:vAlign w:val="center"/>
          </w:tcPr>
          <w:p w:rsidR="00FE2F64" w:rsidRPr="0005269B" w:rsidRDefault="00FE2F64" w:rsidP="007A52AC">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FE2F64" w:rsidRPr="0005269B" w:rsidRDefault="00FE2F64" w:rsidP="007A52AC">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FE2F64" w:rsidRPr="0005269B" w:rsidRDefault="00FE2F64" w:rsidP="00FE2F64">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FE2F64" w:rsidRPr="0005269B" w:rsidRDefault="00FE2F64" w:rsidP="00FE2F64">
      <w:pPr>
        <w:spacing w:after="0" w:line="240" w:lineRule="auto"/>
        <w:jc w:val="center"/>
        <w:rPr>
          <w:rFonts w:ascii="Times New Roman" w:eastAsia="Times New Roman" w:hAnsi="Times New Roman" w:cs="Times New Roman"/>
          <w:i/>
          <w:color w:val="000000"/>
        </w:rPr>
      </w:pP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FE2F64" w:rsidRPr="0005269B" w:rsidRDefault="00FE2F64" w:rsidP="00FE2F64">
      <w:pPr>
        <w:spacing w:after="0" w:line="240" w:lineRule="auto"/>
        <w:rPr>
          <w:rFonts w:ascii="Times New Roman" w:eastAsia="Times New Roman" w:hAnsi="Times New Roman" w:cs="Times New Roman"/>
          <w:color w:val="000000"/>
        </w:rPr>
      </w:pPr>
    </w:p>
    <w:p w:rsidR="00FE2F64" w:rsidRPr="0005269B" w:rsidRDefault="00FE2F64" w:rsidP="00FE2F6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FE2F64" w:rsidRPr="0005269B"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FE2F64" w:rsidRPr="00F77526"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F77526">
        <w:rPr>
          <w:rFonts w:ascii="Times New Roman" w:eastAsia="Times New Roman" w:hAnsi="Times New Roman" w:cs="Times New Roman"/>
          <w:b/>
          <w:sz w:val="24"/>
          <w:szCs w:val="24"/>
          <w:u w:val="single"/>
        </w:rPr>
        <w:t>Final grade calculation criteria</w:t>
      </w:r>
    </w:p>
    <w:p w:rsidR="00FE2F64" w:rsidRPr="00F77526" w:rsidRDefault="00FE2F64" w:rsidP="00FE2F6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rPr>
        <w:t>Students will be evaluated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980"/>
      </w:tblGrid>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 xml:space="preserve">Externship Evaluation of Student (completed by the site supervisor or physician) </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50%</w:t>
            </w:r>
          </w:p>
        </w:tc>
      </w:tr>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Mid-Term and Final Evaluation (completed by the Program Coordinator or Site Supervisor)</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25%</w:t>
            </w:r>
          </w:p>
        </w:tc>
      </w:tr>
      <w:tr w:rsidR="00A34587" w:rsidRPr="00A34587" w:rsidTr="007A52AC">
        <w:trPr>
          <w:trHeight w:val="552"/>
        </w:trPr>
        <w:tc>
          <w:tcPr>
            <w:tcW w:w="8370" w:type="dxa"/>
          </w:tcPr>
          <w:p w:rsidR="00A34587" w:rsidRPr="00A34587" w:rsidRDefault="00A34587" w:rsidP="00A34587">
            <w:pPr>
              <w:numPr>
                <w:ilvl w:val="0"/>
                <w:numId w:val="25"/>
              </w:num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Weekly reports, log entries, assignments, and time sheets received as required (on time)</w:t>
            </w:r>
          </w:p>
        </w:tc>
        <w:tc>
          <w:tcPr>
            <w:tcW w:w="980" w:type="dxa"/>
          </w:tcPr>
          <w:p w:rsidR="00A34587" w:rsidRPr="00A34587" w:rsidRDefault="00A34587" w:rsidP="00A34587">
            <w:pPr>
              <w:spacing w:after="160" w:line="259" w:lineRule="auto"/>
              <w:rPr>
                <w:rFonts w:ascii="Times New Roman" w:eastAsia="Times New Roman" w:hAnsi="Times New Roman" w:cs="Times New Roman"/>
              </w:rPr>
            </w:pPr>
            <w:r w:rsidRPr="00A34587">
              <w:rPr>
                <w:rFonts w:ascii="Times New Roman" w:eastAsia="Times New Roman" w:hAnsi="Times New Roman" w:cs="Times New Roman"/>
              </w:rPr>
              <w:t>25%</w:t>
            </w:r>
          </w:p>
        </w:tc>
      </w:tr>
    </w:tbl>
    <w:p w:rsidR="00A34587" w:rsidRPr="00A34587" w:rsidRDefault="00A34587" w:rsidP="00A34587">
      <w:pPr>
        <w:rPr>
          <w:rFonts w:ascii="Times New Roman" w:eastAsia="Times New Roman" w:hAnsi="Times New Roman" w:cs="Times New Roman"/>
        </w:rPr>
      </w:pP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rPr>
        <w:t xml:space="preserve">The student </w:t>
      </w:r>
      <w:r w:rsidRPr="00A34587">
        <w:rPr>
          <w:rFonts w:ascii="Times New Roman" w:eastAsia="Times New Roman" w:hAnsi="Times New Roman" w:cs="Times New Roman"/>
          <w:b/>
          <w:i/>
        </w:rPr>
        <w:t>MUST</w:t>
      </w:r>
      <w:r w:rsidRPr="00A34587">
        <w:rPr>
          <w:rFonts w:ascii="Times New Roman" w:eastAsia="Times New Roman" w:hAnsi="Times New Roman" w:cs="Times New Roman"/>
        </w:rPr>
        <w:t xml:space="preserve"> notify both the </w:t>
      </w:r>
      <w:r w:rsidRPr="00A34587">
        <w:rPr>
          <w:rFonts w:ascii="Times New Roman" w:eastAsia="Times New Roman" w:hAnsi="Times New Roman" w:cs="Times New Roman"/>
          <w:b/>
        </w:rPr>
        <w:t>externship instructor</w:t>
      </w:r>
      <w:r>
        <w:rPr>
          <w:rFonts w:ascii="Times New Roman" w:eastAsia="Times New Roman" w:hAnsi="Times New Roman" w:cs="Times New Roman"/>
        </w:rPr>
        <w:t xml:space="preserve"> and the </w:t>
      </w:r>
      <w:r w:rsidRPr="00A34587">
        <w:rPr>
          <w:rFonts w:ascii="Times New Roman" w:eastAsia="Times New Roman" w:hAnsi="Times New Roman" w:cs="Times New Roman"/>
          <w:b/>
        </w:rPr>
        <w:t>externship site supervisor</w:t>
      </w:r>
      <w:r w:rsidRPr="00A34587">
        <w:rPr>
          <w:rFonts w:ascii="Times New Roman" w:eastAsia="Times New Roman" w:hAnsi="Times New Roman" w:cs="Times New Roman"/>
        </w:rPr>
        <w:t xml:space="preserve"> if unable to attend on any day due to illness or emergency.</w:t>
      </w:r>
    </w:p>
    <w:p w:rsidR="00A34587" w:rsidRPr="00A34587" w:rsidRDefault="00A34587" w:rsidP="00A34587">
      <w:pPr>
        <w:rPr>
          <w:rFonts w:ascii="Times New Roman" w:eastAsia="Times New Roman" w:hAnsi="Times New Roman" w:cs="Times New Roman"/>
        </w:rPr>
      </w:pPr>
      <w:r w:rsidRPr="00A34587">
        <w:rPr>
          <w:rFonts w:ascii="Times New Roman" w:eastAsia="Times New Roman" w:hAnsi="Times New Roman" w:cs="Times New Roman"/>
          <w:i/>
          <w:u w:val="single"/>
        </w:rPr>
        <w:t>NOTE:</w:t>
      </w:r>
      <w:r w:rsidRPr="00A34587">
        <w:rPr>
          <w:rFonts w:ascii="Times New Roman" w:eastAsia="Times New Roman" w:hAnsi="Times New Roman" w:cs="Times New Roman"/>
        </w:rPr>
        <w:t xml:space="preserve"> The student may be dismissed from the site at the request of the site supervisor if absences are excessive.</w:t>
      </w:r>
    </w:p>
    <w:p w:rsidR="00FE2F64" w:rsidRPr="0005269B" w:rsidRDefault="00FE2F64" w:rsidP="00FE2F64">
      <w:pPr>
        <w:rPr>
          <w:rFonts w:ascii="Times New Roman" w:eastAsia="Calibri" w:hAnsi="Times New Roman" w:cs="Times New Roman"/>
          <w:b/>
          <w:sz w:val="24"/>
          <w:szCs w:val="24"/>
          <w:u w:val="single"/>
        </w:rPr>
      </w:pPr>
    </w:p>
    <w:p w:rsidR="00FE2F64" w:rsidRPr="0005269B" w:rsidRDefault="00FE2F64" w:rsidP="00FE2F64">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FE2F64" w:rsidRPr="0005269B" w:rsidRDefault="00FE2F64" w:rsidP="00FE2F6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FE2F64" w:rsidRPr="0005269B" w:rsidRDefault="00FE2F64" w:rsidP="00FE2F64">
      <w:pPr>
        <w:spacing w:before="100" w:beforeAutospacing="1" w:after="100" w:afterAutospacing="1" w:line="240" w:lineRule="auto"/>
        <w:rPr>
          <w:rFonts w:ascii="Times New Roman" w:eastAsia="Times New Roman" w:hAnsi="Times New Roman" w:cs="Times New Roman"/>
          <w:sz w:val="23"/>
          <w:szCs w:val="23"/>
        </w:rPr>
      </w:pPr>
    </w:p>
    <w:p w:rsidR="00FE2F64" w:rsidRPr="0005269B" w:rsidRDefault="00FE2F64" w:rsidP="00FE2F64">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FE2F64" w:rsidRPr="0005269B" w:rsidRDefault="00FE2F64" w:rsidP="00A34587">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enrolled in clock hour programs will be required to attend </w:t>
      </w:r>
      <w:bookmarkStart w:id="1" w:name="x__Toc439329684"/>
      <w:bookmarkEnd w:id="1"/>
      <w:r w:rsidR="00093EA8">
        <w:rPr>
          <w:rFonts w:ascii="Times New Roman" w:eastAsia="Times New Roman" w:hAnsi="Times New Roman" w:cs="Times New Roman"/>
          <w:sz w:val="23"/>
          <w:szCs w:val="23"/>
        </w:rPr>
        <w:t xml:space="preserve">100% of the clinical rotations </w:t>
      </w:r>
      <w:r w:rsidR="00A34587">
        <w:rPr>
          <w:rFonts w:ascii="Times New Roman" w:eastAsia="Times New Roman" w:hAnsi="Times New Roman" w:cs="Times New Roman"/>
          <w:sz w:val="23"/>
          <w:szCs w:val="23"/>
        </w:rPr>
        <w:t xml:space="preserve">in order to </w:t>
      </w:r>
      <w:r w:rsidR="00093EA8">
        <w:rPr>
          <w:rFonts w:ascii="Times New Roman" w:eastAsia="Times New Roman" w:hAnsi="Times New Roman" w:cs="Times New Roman"/>
          <w:sz w:val="23"/>
          <w:szCs w:val="23"/>
        </w:rPr>
        <w:t>successfully complete externship.</w:t>
      </w:r>
    </w:p>
    <w:p w:rsidR="00A34587" w:rsidRDefault="00A34587">
      <w:pPr>
        <w:rPr>
          <w:rFonts w:ascii="Times New Roman" w:eastAsia="Calibri" w:hAnsi="Times New Roman" w:cs="Times New Roman"/>
          <w:b/>
        </w:rPr>
      </w:pPr>
      <w:r>
        <w:rPr>
          <w:rFonts w:ascii="Times New Roman" w:eastAsia="Calibri" w:hAnsi="Times New Roman" w:cs="Times New Roman"/>
          <w:b/>
        </w:rPr>
        <w:br w:type="page"/>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lastRenderedPageBreak/>
        <w:t>DRESS CODE</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rPr>
      </w:pP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FE2F64" w:rsidRPr="0005269B" w:rsidRDefault="00FE2F64" w:rsidP="00FE2F64">
      <w:pPr>
        <w:numPr>
          <w:ilvl w:val="0"/>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FE2F64" w:rsidRPr="0005269B" w:rsidRDefault="00FE2F64" w:rsidP="00FE2F64">
      <w:pPr>
        <w:numPr>
          <w:ilvl w:val="1"/>
          <w:numId w:val="28"/>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bCs/>
        </w:rPr>
      </w:pP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FE2F64" w:rsidRPr="0005269B" w:rsidRDefault="00FE2F64" w:rsidP="00FE2F64">
      <w:pPr>
        <w:widowControl w:val="0"/>
        <w:autoSpaceDE w:val="0"/>
        <w:autoSpaceDN w:val="0"/>
        <w:adjustRightInd w:val="0"/>
        <w:spacing w:after="0" w:line="240" w:lineRule="auto"/>
        <w:rPr>
          <w:rFonts w:ascii="Times New Roman" w:eastAsia="Times New Roman" w:hAnsi="Times New Roman" w:cs="Times New Roman"/>
          <w:b/>
        </w:rPr>
      </w:pPr>
    </w:p>
    <w:p w:rsidR="009A71FA" w:rsidRPr="00FE2F64" w:rsidRDefault="00FE2F64" w:rsidP="00FE2F6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 xml:space="preserve">No student will be called out of class for a telephone call, except in case of an emergency. It is suggested that family friends be informed of this rule. Phones will not be in used </w:t>
      </w:r>
      <w:r w:rsidR="00A34587">
        <w:rPr>
          <w:rFonts w:ascii="Times New Roman" w:eastAsia="Times New Roman" w:hAnsi="Times New Roman" w:cs="Times New Roman"/>
        </w:rPr>
        <w:t>during externship</w:t>
      </w:r>
      <w:r w:rsidRPr="0005269B">
        <w:rPr>
          <w:rFonts w:ascii="Times New Roman" w:eastAsia="Times New Roman" w:hAnsi="Times New Roman" w:cs="Times New Roman"/>
        </w:rPr>
        <w:t>.</w:t>
      </w:r>
    </w:p>
    <w:sectPr w:rsidR="009A71FA" w:rsidRPr="00FE2F64" w:rsidSect="00FE2F64">
      <w:headerReference w:type="default" r:id="rId9"/>
      <w:footerReference w:type="default" r:id="rId10"/>
      <w:pgSz w:w="12240" w:h="15840"/>
      <w:pgMar w:top="720" w:right="810" w:bottom="576" w:left="153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469" w:rsidRDefault="008D3469" w:rsidP="00967903">
      <w:pPr>
        <w:spacing w:after="0" w:line="240" w:lineRule="auto"/>
      </w:pPr>
      <w:r>
        <w:separator/>
      </w:r>
    </w:p>
  </w:endnote>
  <w:endnote w:type="continuationSeparator" w:id="0">
    <w:p w:rsidR="008D3469" w:rsidRDefault="008D3469"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1" w:rsidRPr="004977CD" w:rsidRDefault="00342AD1"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902453">
      <w:rPr>
        <w:rFonts w:ascii="Times New Roman" w:hAnsi="Times New Roman" w:cs="Times New Roman"/>
        <w:noProof/>
      </w:rPr>
      <w:t>1</w:t>
    </w:r>
    <w:r w:rsidRPr="004977CD">
      <w:rPr>
        <w:rFonts w:ascii="Times New Roman" w:hAnsi="Times New Roman" w:cs="Times New Roman"/>
        <w:noProof/>
      </w:rPr>
      <w:fldChar w:fldCharType="end"/>
    </w:r>
  </w:p>
  <w:p w:rsidR="00342AD1" w:rsidRPr="004977CD" w:rsidRDefault="00342AD1" w:rsidP="00967903">
    <w:pPr>
      <w:pStyle w:val="Footer"/>
      <w:jc w:val="right"/>
      <w:rPr>
        <w:rFonts w:ascii="Times New Roman" w:hAnsi="Times New Roman" w:cs="Times New Roman"/>
        <w:sz w:val="20"/>
      </w:rPr>
    </w:pPr>
    <w:r>
      <w:rPr>
        <w:rFonts w:ascii="Times New Roman" w:hAnsi="Times New Roman" w:cs="Times New Roman"/>
        <w:sz w:val="20"/>
      </w:rPr>
      <w:t xml:space="preserve">Revised </w:t>
    </w:r>
    <w:r w:rsidR="00A34587">
      <w:rPr>
        <w:rFonts w:ascii="Times New Roman" w:hAnsi="Times New Roman" w:cs="Times New Roman"/>
        <w:sz w:val="20"/>
      </w:rPr>
      <w:t>3.7.2016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469" w:rsidRDefault="008D3469" w:rsidP="00967903">
      <w:pPr>
        <w:spacing w:after="0" w:line="240" w:lineRule="auto"/>
      </w:pPr>
      <w:r>
        <w:separator/>
      </w:r>
    </w:p>
  </w:footnote>
  <w:footnote w:type="continuationSeparator" w:id="0">
    <w:p w:rsidR="008D3469" w:rsidRDefault="008D3469"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1" w:rsidRPr="00967903" w:rsidRDefault="00FF51A8" w:rsidP="00967903">
    <w:pPr>
      <w:pStyle w:val="Header"/>
      <w:jc w:val="right"/>
      <w:rPr>
        <w:rFonts w:ascii="Times New Roman" w:hAnsi="Times New Roman" w:cs="Times New Roman"/>
      </w:rPr>
    </w:pPr>
    <w:r>
      <w:rPr>
        <w:rFonts w:ascii="Times New Roman" w:hAnsi="Times New Roman" w:cs="Times New Roman"/>
      </w:rPr>
      <w:t>Syllabus/</w:t>
    </w:r>
    <w:r w:rsidR="00342AD1"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00E46"/>
    <w:multiLevelType w:val="hybridMultilevel"/>
    <w:tmpl w:val="AD72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204128"/>
    <w:multiLevelType w:val="hybridMultilevel"/>
    <w:tmpl w:val="CF20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F31EA"/>
    <w:multiLevelType w:val="hybridMultilevel"/>
    <w:tmpl w:val="51B4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6">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15"/>
  </w:num>
  <w:num w:numId="4">
    <w:abstractNumId w:val="8"/>
  </w:num>
  <w:num w:numId="5">
    <w:abstractNumId w:val="2"/>
  </w:num>
  <w:num w:numId="6">
    <w:abstractNumId w:val="21"/>
  </w:num>
  <w:num w:numId="7">
    <w:abstractNumId w:val="9"/>
  </w:num>
  <w:num w:numId="8">
    <w:abstractNumId w:val="26"/>
  </w:num>
  <w:num w:numId="9">
    <w:abstractNumId w:val="7"/>
  </w:num>
  <w:num w:numId="10">
    <w:abstractNumId w:val="17"/>
  </w:num>
  <w:num w:numId="11">
    <w:abstractNumId w:val="20"/>
  </w:num>
  <w:num w:numId="12">
    <w:abstractNumId w:val="19"/>
  </w:num>
  <w:num w:numId="13">
    <w:abstractNumId w:val="3"/>
  </w:num>
  <w:num w:numId="14">
    <w:abstractNumId w:val="11"/>
  </w:num>
  <w:num w:numId="15">
    <w:abstractNumId w:val="25"/>
  </w:num>
  <w:num w:numId="16">
    <w:abstractNumId w:val="10"/>
  </w:num>
  <w:num w:numId="17">
    <w:abstractNumId w:val="1"/>
  </w:num>
  <w:num w:numId="18">
    <w:abstractNumId w:val="0"/>
  </w:num>
  <w:num w:numId="19">
    <w:abstractNumId w:val="13"/>
  </w:num>
  <w:num w:numId="20">
    <w:abstractNumId w:val="14"/>
  </w:num>
  <w:num w:numId="21">
    <w:abstractNumId w:val="4"/>
  </w:num>
  <w:num w:numId="22">
    <w:abstractNumId w:val="24"/>
  </w:num>
  <w:num w:numId="23">
    <w:abstractNumId w:val="22"/>
  </w:num>
  <w:num w:numId="24">
    <w:abstractNumId w:val="18"/>
  </w:num>
  <w:num w:numId="25">
    <w:abstractNumId w:val="6"/>
  </w:num>
  <w:num w:numId="26">
    <w:abstractNumId w:val="16"/>
  </w:num>
  <w:num w:numId="27">
    <w:abstractNumId w:val="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5149F"/>
    <w:rsid w:val="000646A7"/>
    <w:rsid w:val="00070159"/>
    <w:rsid w:val="00083027"/>
    <w:rsid w:val="000912E2"/>
    <w:rsid w:val="00093EA8"/>
    <w:rsid w:val="000B4C15"/>
    <w:rsid w:val="000C173C"/>
    <w:rsid w:val="000C4C76"/>
    <w:rsid w:val="000C6205"/>
    <w:rsid w:val="000C7F23"/>
    <w:rsid w:val="000D2895"/>
    <w:rsid w:val="000D78A3"/>
    <w:rsid w:val="000D7D8E"/>
    <w:rsid w:val="000F4A85"/>
    <w:rsid w:val="000F607E"/>
    <w:rsid w:val="00110102"/>
    <w:rsid w:val="00122C67"/>
    <w:rsid w:val="00135186"/>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108AE"/>
    <w:rsid w:val="00220334"/>
    <w:rsid w:val="002239AD"/>
    <w:rsid w:val="0026652E"/>
    <w:rsid w:val="00273432"/>
    <w:rsid w:val="00277CB6"/>
    <w:rsid w:val="00282F30"/>
    <w:rsid w:val="00285017"/>
    <w:rsid w:val="002876D9"/>
    <w:rsid w:val="002C5D60"/>
    <w:rsid w:val="002D3575"/>
    <w:rsid w:val="002E5105"/>
    <w:rsid w:val="002E677B"/>
    <w:rsid w:val="002F27C5"/>
    <w:rsid w:val="002F6AF0"/>
    <w:rsid w:val="003046EF"/>
    <w:rsid w:val="00313268"/>
    <w:rsid w:val="00342AD1"/>
    <w:rsid w:val="00350BA9"/>
    <w:rsid w:val="00354B97"/>
    <w:rsid w:val="00360F98"/>
    <w:rsid w:val="003633B6"/>
    <w:rsid w:val="00363FF4"/>
    <w:rsid w:val="00376F42"/>
    <w:rsid w:val="00390248"/>
    <w:rsid w:val="00390B09"/>
    <w:rsid w:val="003A7F56"/>
    <w:rsid w:val="003B6D3B"/>
    <w:rsid w:val="003D7240"/>
    <w:rsid w:val="003E6E7F"/>
    <w:rsid w:val="0040335E"/>
    <w:rsid w:val="004127BF"/>
    <w:rsid w:val="00415D0F"/>
    <w:rsid w:val="0043062E"/>
    <w:rsid w:val="00430F80"/>
    <w:rsid w:val="004408B5"/>
    <w:rsid w:val="004447A1"/>
    <w:rsid w:val="004620BA"/>
    <w:rsid w:val="004729E7"/>
    <w:rsid w:val="00487847"/>
    <w:rsid w:val="004977CD"/>
    <w:rsid w:val="004A6F62"/>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110F7"/>
    <w:rsid w:val="00624A50"/>
    <w:rsid w:val="00644B03"/>
    <w:rsid w:val="006616A7"/>
    <w:rsid w:val="006647A0"/>
    <w:rsid w:val="00691C3D"/>
    <w:rsid w:val="00695649"/>
    <w:rsid w:val="006A2A66"/>
    <w:rsid w:val="006C1ED7"/>
    <w:rsid w:val="006C6CD8"/>
    <w:rsid w:val="006D56A3"/>
    <w:rsid w:val="006E035B"/>
    <w:rsid w:val="00706453"/>
    <w:rsid w:val="00725DD9"/>
    <w:rsid w:val="00727E01"/>
    <w:rsid w:val="007B676E"/>
    <w:rsid w:val="007E6BD7"/>
    <w:rsid w:val="00827F12"/>
    <w:rsid w:val="008309B0"/>
    <w:rsid w:val="00845670"/>
    <w:rsid w:val="0084734E"/>
    <w:rsid w:val="00852C10"/>
    <w:rsid w:val="00867EC7"/>
    <w:rsid w:val="00870843"/>
    <w:rsid w:val="008B334D"/>
    <w:rsid w:val="008B53A2"/>
    <w:rsid w:val="008B6E1C"/>
    <w:rsid w:val="008D3469"/>
    <w:rsid w:val="008D5C0E"/>
    <w:rsid w:val="008F2016"/>
    <w:rsid w:val="008F3B6E"/>
    <w:rsid w:val="009009F1"/>
    <w:rsid w:val="00902453"/>
    <w:rsid w:val="0091655D"/>
    <w:rsid w:val="00923D6F"/>
    <w:rsid w:val="00942F48"/>
    <w:rsid w:val="00956E62"/>
    <w:rsid w:val="00967903"/>
    <w:rsid w:val="00974624"/>
    <w:rsid w:val="00975AC2"/>
    <w:rsid w:val="0099305C"/>
    <w:rsid w:val="009A2E3C"/>
    <w:rsid w:val="009A71FA"/>
    <w:rsid w:val="009D1268"/>
    <w:rsid w:val="009D19CA"/>
    <w:rsid w:val="009F5F27"/>
    <w:rsid w:val="00A03308"/>
    <w:rsid w:val="00A04FD2"/>
    <w:rsid w:val="00A33FCF"/>
    <w:rsid w:val="00A34587"/>
    <w:rsid w:val="00A4483B"/>
    <w:rsid w:val="00A46FA9"/>
    <w:rsid w:val="00A82D45"/>
    <w:rsid w:val="00A87203"/>
    <w:rsid w:val="00AB45BE"/>
    <w:rsid w:val="00AC29C6"/>
    <w:rsid w:val="00B030F5"/>
    <w:rsid w:val="00B61FDB"/>
    <w:rsid w:val="00B63277"/>
    <w:rsid w:val="00B72CD9"/>
    <w:rsid w:val="00B931B4"/>
    <w:rsid w:val="00BA6AB8"/>
    <w:rsid w:val="00BA7919"/>
    <w:rsid w:val="00BC40F1"/>
    <w:rsid w:val="00C40728"/>
    <w:rsid w:val="00C532E5"/>
    <w:rsid w:val="00C73BE2"/>
    <w:rsid w:val="00C75068"/>
    <w:rsid w:val="00C860DD"/>
    <w:rsid w:val="00C97AF7"/>
    <w:rsid w:val="00CA22EA"/>
    <w:rsid w:val="00CB28D3"/>
    <w:rsid w:val="00CB3483"/>
    <w:rsid w:val="00CB55B6"/>
    <w:rsid w:val="00CD4ADA"/>
    <w:rsid w:val="00CE649E"/>
    <w:rsid w:val="00CF501A"/>
    <w:rsid w:val="00D4347C"/>
    <w:rsid w:val="00D45A9E"/>
    <w:rsid w:val="00D63B5E"/>
    <w:rsid w:val="00D741D2"/>
    <w:rsid w:val="00D93CDA"/>
    <w:rsid w:val="00DA0477"/>
    <w:rsid w:val="00DA3C51"/>
    <w:rsid w:val="00DA5803"/>
    <w:rsid w:val="00E07A76"/>
    <w:rsid w:val="00E2761B"/>
    <w:rsid w:val="00E67C17"/>
    <w:rsid w:val="00E826FB"/>
    <w:rsid w:val="00EB1231"/>
    <w:rsid w:val="00EB26D5"/>
    <w:rsid w:val="00EF01A8"/>
    <w:rsid w:val="00F028D0"/>
    <w:rsid w:val="00F04031"/>
    <w:rsid w:val="00F07B79"/>
    <w:rsid w:val="00F10E07"/>
    <w:rsid w:val="00F23CD4"/>
    <w:rsid w:val="00F30F26"/>
    <w:rsid w:val="00F3794F"/>
    <w:rsid w:val="00F40D24"/>
    <w:rsid w:val="00F57FC5"/>
    <w:rsid w:val="00F75B98"/>
    <w:rsid w:val="00F760E9"/>
    <w:rsid w:val="00F77526"/>
    <w:rsid w:val="00F85D0B"/>
    <w:rsid w:val="00FA2863"/>
    <w:rsid w:val="00FE00C8"/>
    <w:rsid w:val="00FE0A54"/>
    <w:rsid w:val="00FE2F64"/>
    <w:rsid w:val="00FF229C"/>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D105A-6932-49B2-AAB7-2E0836F3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2016-03-07T22:49:00Z</cp:lastPrinted>
  <dcterms:created xsi:type="dcterms:W3CDTF">2016-03-11T01:21:00Z</dcterms:created>
  <dcterms:modified xsi:type="dcterms:W3CDTF">2016-03-11T01:21:00Z</dcterms:modified>
</cp:coreProperties>
</file>