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5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Learning Resources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Media Services</w:t>
      </w:r>
    </w:p>
    <w:p w:rsidR="00F80C48" w:rsidRDefault="009C1DC6"/>
    <w:p w:rsidR="000D5B6F" w:rsidRDefault="000D5B6F" w:rsidP="00AB58E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C1DC6" w:rsidRPr="006F23BC" w:rsidRDefault="009C1DC6" w:rsidP="009C1DC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BC">
        <w:rPr>
          <w:rFonts w:ascii="Times New Roman" w:hAnsi="Times New Roman" w:cs="Times New Roman"/>
          <w:b/>
          <w:sz w:val="24"/>
          <w:szCs w:val="24"/>
        </w:rPr>
        <w:t>The written plan for media services which is appropriate for and inclusive of all methods of program delivery the institution and includes the following:</w:t>
      </w:r>
    </w:p>
    <w:p w:rsidR="009C1DC6" w:rsidRPr="006F23BC" w:rsidRDefault="009C1DC6" w:rsidP="009C1DC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F23BC">
        <w:rPr>
          <w:rFonts w:ascii="Times New Roman" w:hAnsi="Times New Roman" w:cs="Times New Roman"/>
          <w:b/>
          <w:sz w:val="24"/>
          <w:szCs w:val="24"/>
        </w:rPr>
        <w:t>The scope and availability of the services.</w:t>
      </w:r>
    </w:p>
    <w:p w:rsidR="009C1DC6" w:rsidRPr="006F23BC" w:rsidRDefault="009C1DC6" w:rsidP="009C1DC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DF4" w:rsidRPr="00B953AF" w:rsidRDefault="009C1DC6" w:rsidP="009C1DC6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3BC">
        <w:rPr>
          <w:rFonts w:ascii="Times New Roman" w:hAnsi="Times New Roman" w:cs="Times New Roman"/>
          <w:sz w:val="24"/>
          <w:szCs w:val="24"/>
        </w:rPr>
        <w:t>The plan for media services assures the use and availability of learning resources that are appropriate and essential both on an institutional and departmental basis.</w:t>
      </w:r>
    </w:p>
    <w:sectPr w:rsidR="00736DF4" w:rsidRPr="00B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0B55"/>
    <w:multiLevelType w:val="hybridMultilevel"/>
    <w:tmpl w:val="18667B70"/>
    <w:lvl w:ilvl="0" w:tplc="2D9E8664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8027B"/>
    <w:multiLevelType w:val="hybridMultilevel"/>
    <w:tmpl w:val="6368F878"/>
    <w:lvl w:ilvl="0" w:tplc="B49675C4">
      <w:start w:val="1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B73101"/>
    <w:multiLevelType w:val="hybridMultilevel"/>
    <w:tmpl w:val="9C06437A"/>
    <w:lvl w:ilvl="0" w:tplc="7474EF1C">
      <w:start w:val="3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13"/>
  </w:num>
  <w:num w:numId="8">
    <w:abstractNumId w:val="3"/>
  </w:num>
  <w:num w:numId="9">
    <w:abstractNumId w:val="12"/>
  </w:num>
  <w:num w:numId="10">
    <w:abstractNumId w:val="15"/>
  </w:num>
  <w:num w:numId="11">
    <w:abstractNumId w:val="10"/>
  </w:num>
  <w:num w:numId="12">
    <w:abstractNumId w:val="7"/>
  </w:num>
  <w:num w:numId="13">
    <w:abstractNumId w:val="5"/>
  </w:num>
  <w:num w:numId="14">
    <w:abstractNumId w:val="2"/>
  </w:num>
  <w:num w:numId="15">
    <w:abstractNumId w:val="8"/>
  </w:num>
  <w:num w:numId="16">
    <w:abstractNumId w:val="17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4C2F"/>
    <w:rsid w:val="0001592F"/>
    <w:rsid w:val="000174F7"/>
    <w:rsid w:val="00040B6C"/>
    <w:rsid w:val="000465AD"/>
    <w:rsid w:val="00060280"/>
    <w:rsid w:val="00062847"/>
    <w:rsid w:val="000D5B6F"/>
    <w:rsid w:val="000E3EE7"/>
    <w:rsid w:val="000E65F4"/>
    <w:rsid w:val="00133B7D"/>
    <w:rsid w:val="0016345C"/>
    <w:rsid w:val="00186D0F"/>
    <w:rsid w:val="001A510E"/>
    <w:rsid w:val="001C5F53"/>
    <w:rsid w:val="001E4BE6"/>
    <w:rsid w:val="00204BCA"/>
    <w:rsid w:val="00213135"/>
    <w:rsid w:val="00231D76"/>
    <w:rsid w:val="0024202F"/>
    <w:rsid w:val="00265D0D"/>
    <w:rsid w:val="0029560A"/>
    <w:rsid w:val="002B6EC2"/>
    <w:rsid w:val="002D09C0"/>
    <w:rsid w:val="00307EB7"/>
    <w:rsid w:val="00315C07"/>
    <w:rsid w:val="00330F4C"/>
    <w:rsid w:val="00351301"/>
    <w:rsid w:val="00362936"/>
    <w:rsid w:val="00364B47"/>
    <w:rsid w:val="00387EA4"/>
    <w:rsid w:val="003D57EC"/>
    <w:rsid w:val="003E6963"/>
    <w:rsid w:val="003E7A5D"/>
    <w:rsid w:val="003F3DCD"/>
    <w:rsid w:val="00500056"/>
    <w:rsid w:val="00516C00"/>
    <w:rsid w:val="00517DD4"/>
    <w:rsid w:val="005253CD"/>
    <w:rsid w:val="0055389D"/>
    <w:rsid w:val="005607E9"/>
    <w:rsid w:val="00596CC8"/>
    <w:rsid w:val="005A637B"/>
    <w:rsid w:val="005A7F00"/>
    <w:rsid w:val="005D5665"/>
    <w:rsid w:val="00602847"/>
    <w:rsid w:val="006A1E8C"/>
    <w:rsid w:val="006A42D9"/>
    <w:rsid w:val="006E4E96"/>
    <w:rsid w:val="006E5A01"/>
    <w:rsid w:val="00726FD9"/>
    <w:rsid w:val="00736DF4"/>
    <w:rsid w:val="00796599"/>
    <w:rsid w:val="007A3501"/>
    <w:rsid w:val="007A4B21"/>
    <w:rsid w:val="007A6875"/>
    <w:rsid w:val="007B3D71"/>
    <w:rsid w:val="007F4588"/>
    <w:rsid w:val="0081179D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C1DC6"/>
    <w:rsid w:val="009D2D5C"/>
    <w:rsid w:val="009D74C4"/>
    <w:rsid w:val="009F66CC"/>
    <w:rsid w:val="00A03998"/>
    <w:rsid w:val="00A07C92"/>
    <w:rsid w:val="00A53B8F"/>
    <w:rsid w:val="00A7275E"/>
    <w:rsid w:val="00AA2243"/>
    <w:rsid w:val="00AB58E6"/>
    <w:rsid w:val="00AE7FB3"/>
    <w:rsid w:val="00B15DB9"/>
    <w:rsid w:val="00B31CFF"/>
    <w:rsid w:val="00B31E0B"/>
    <w:rsid w:val="00B75004"/>
    <w:rsid w:val="00B953AF"/>
    <w:rsid w:val="00BE339B"/>
    <w:rsid w:val="00BE4F3A"/>
    <w:rsid w:val="00C4717B"/>
    <w:rsid w:val="00C5264F"/>
    <w:rsid w:val="00C86FA7"/>
    <w:rsid w:val="00C94661"/>
    <w:rsid w:val="00CB620C"/>
    <w:rsid w:val="00CC6FB1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E040A9"/>
    <w:rsid w:val="00E05876"/>
    <w:rsid w:val="00E149BC"/>
    <w:rsid w:val="00E41E59"/>
    <w:rsid w:val="00E421A2"/>
    <w:rsid w:val="00E54ADE"/>
    <w:rsid w:val="00E56226"/>
    <w:rsid w:val="00EA0B84"/>
    <w:rsid w:val="00EA4247"/>
    <w:rsid w:val="00EF2E36"/>
    <w:rsid w:val="00F235C6"/>
    <w:rsid w:val="00F37676"/>
    <w:rsid w:val="00F54047"/>
    <w:rsid w:val="00F96A2D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CEE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86460-B5A3-4974-9917-A6F57749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2016-06-03T21:58:00Z</dcterms:created>
  <dcterms:modified xsi:type="dcterms:W3CDTF">2016-06-03T22:03:00Z</dcterms:modified>
</cp:coreProperties>
</file>