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7E3" w:rsidRDefault="003A4A8C" w:rsidP="003A4A8C">
      <w:pPr>
        <w:pStyle w:val="a5"/>
      </w:pPr>
      <w:r>
        <w:rPr>
          <w:rFonts w:hint="eastAsia"/>
        </w:rPr>
        <w:t>如何高效学习</w:t>
      </w:r>
      <w:r>
        <w:rPr>
          <w:rFonts w:hint="eastAsia"/>
        </w:rPr>
        <w:t>-</w:t>
      </w:r>
      <w:r>
        <w:rPr>
          <w:rFonts w:hint="eastAsia"/>
        </w:rPr>
        <w:t>斯科特·扬</w:t>
      </w:r>
    </w:p>
    <w:p w:rsidR="003A4A8C" w:rsidRPr="003A4A8C" w:rsidRDefault="003A4A8C">
      <w:pPr>
        <w:rPr>
          <w:b/>
          <w:sz w:val="32"/>
          <w:szCs w:val="32"/>
        </w:rPr>
      </w:pPr>
      <w:r w:rsidRPr="003A4A8C">
        <w:rPr>
          <w:rFonts w:hint="eastAsia"/>
          <w:b/>
          <w:sz w:val="32"/>
          <w:szCs w:val="32"/>
        </w:rPr>
        <w:t>摘抄：</w:t>
      </w:r>
    </w:p>
    <w:p w:rsidR="003A4A8C" w:rsidRDefault="003A4A8C" w:rsidP="003A4A8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学得好的同学总在试图找寻知识间的</w:t>
      </w:r>
      <w:r w:rsidRPr="004718C6">
        <w:rPr>
          <w:rFonts w:hint="eastAsia"/>
          <w:highlight w:val="yellow"/>
        </w:rPr>
        <w:t>关联</w:t>
      </w:r>
      <w:r>
        <w:rPr>
          <w:rFonts w:hint="eastAsia"/>
        </w:rPr>
        <w:t>，而学得慢的同学却往往只会死记硬背</w:t>
      </w:r>
    </w:p>
    <w:p w:rsidR="003A4A8C" w:rsidRDefault="003A4A8C" w:rsidP="003A4A8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我认为学会把知识</w:t>
      </w:r>
      <w:r w:rsidRPr="004718C6">
        <w:rPr>
          <w:rFonts w:hint="eastAsia"/>
          <w:highlight w:val="yellow"/>
        </w:rPr>
        <w:t>联系</w:t>
      </w:r>
      <w:r>
        <w:rPr>
          <w:rFonts w:hint="eastAsia"/>
        </w:rPr>
        <w:t>起来会让你记得更多，学得更好</w:t>
      </w:r>
    </w:p>
    <w:p w:rsidR="003A4A8C" w:rsidRDefault="003A4A8C" w:rsidP="003A4A8C">
      <w:pPr>
        <w:pStyle w:val="af7"/>
        <w:numPr>
          <w:ilvl w:val="0"/>
          <w:numId w:val="1"/>
        </w:numPr>
        <w:ind w:firstLineChars="0"/>
      </w:pPr>
      <w:r w:rsidRPr="003A4A8C">
        <w:rPr>
          <w:rFonts w:hint="eastAsia"/>
        </w:rPr>
        <w:t>学习并不是整理盒子，学习就像编织一张</w:t>
      </w:r>
      <w:r w:rsidRPr="004718C6">
        <w:rPr>
          <w:rFonts w:hint="eastAsia"/>
          <w:highlight w:val="yellow"/>
        </w:rPr>
        <w:t>大网</w:t>
      </w:r>
    </w:p>
    <w:p w:rsidR="003A4A8C" w:rsidRDefault="003A4A8C" w:rsidP="003A4A8C">
      <w:pPr>
        <w:pStyle w:val="af7"/>
        <w:numPr>
          <w:ilvl w:val="0"/>
          <w:numId w:val="1"/>
        </w:numPr>
        <w:ind w:firstLineChars="0"/>
      </w:pPr>
      <w:r w:rsidRPr="003A4A8C">
        <w:rPr>
          <w:rFonts w:hint="eastAsia"/>
        </w:rPr>
        <w:t>整体性学习者可以将所有东西</w:t>
      </w:r>
      <w:r w:rsidRPr="004718C6">
        <w:rPr>
          <w:rFonts w:hint="eastAsia"/>
          <w:highlight w:val="yellow"/>
        </w:rPr>
        <w:t>关联</w:t>
      </w:r>
      <w:r w:rsidRPr="003A4A8C">
        <w:rPr>
          <w:rFonts w:hint="eastAsia"/>
        </w:rPr>
        <w:t>起来</w:t>
      </w:r>
    </w:p>
    <w:p w:rsidR="003A4A8C" w:rsidRDefault="003A4A8C" w:rsidP="003A4A8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当然，万不得已时，有一种总比什么也没有强！</w:t>
      </w:r>
    </w:p>
    <w:p w:rsidR="003A4A8C" w:rsidRDefault="003A4A8C" w:rsidP="003A4A8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整体性学习基于三种主要观点：</w:t>
      </w:r>
    </w:p>
    <w:p w:rsidR="003A4A8C" w:rsidRDefault="003A4A8C" w:rsidP="003A4A8C">
      <w:pPr>
        <w:pStyle w:val="af7"/>
        <w:numPr>
          <w:ilvl w:val="1"/>
          <w:numId w:val="1"/>
        </w:numPr>
        <w:ind w:firstLineChars="0"/>
      </w:pPr>
      <w:r>
        <w:rPr>
          <w:rFonts w:hint="eastAsia"/>
        </w:rPr>
        <w:t>结构</w:t>
      </w:r>
    </w:p>
    <w:p w:rsidR="003A4A8C" w:rsidRDefault="003A4A8C" w:rsidP="003A4A8C">
      <w:pPr>
        <w:pStyle w:val="af7"/>
        <w:numPr>
          <w:ilvl w:val="1"/>
          <w:numId w:val="1"/>
        </w:numPr>
        <w:ind w:firstLineChars="0"/>
      </w:pPr>
      <w:r>
        <w:rPr>
          <w:rFonts w:hint="eastAsia"/>
        </w:rPr>
        <w:t>模型</w:t>
      </w:r>
    </w:p>
    <w:p w:rsidR="003A4A8C" w:rsidRDefault="003A4A8C" w:rsidP="003A4A8C">
      <w:pPr>
        <w:pStyle w:val="af7"/>
        <w:numPr>
          <w:ilvl w:val="1"/>
          <w:numId w:val="1"/>
        </w:numPr>
        <w:ind w:firstLineChars="0"/>
      </w:pPr>
      <w:r>
        <w:rPr>
          <w:rFonts w:hint="eastAsia"/>
        </w:rPr>
        <w:t>高速公路</w:t>
      </w:r>
    </w:p>
    <w:p w:rsidR="003A4A8C" w:rsidRDefault="003A4A8C" w:rsidP="003A4A8C">
      <w:pPr>
        <w:pStyle w:val="af7"/>
        <w:numPr>
          <w:ilvl w:val="0"/>
          <w:numId w:val="1"/>
        </w:numPr>
        <w:ind w:firstLineChars="0"/>
      </w:pPr>
      <w:r w:rsidRPr="003A4A8C">
        <w:rPr>
          <w:rFonts w:hint="eastAsia"/>
        </w:rPr>
        <w:t>理解就是结构高度发达完善的结果</w:t>
      </w:r>
    </w:p>
    <w:p w:rsidR="003A4A8C" w:rsidRDefault="003A4A8C" w:rsidP="003A4A8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模型有很多种形式，但是目标总是同样的：那就是压缩信息。通过将一些核心概念联系在一起，就可以创建一个模型。模型对于你开始构建一个结构或是在当前结构上添加内容非常重要</w:t>
      </w:r>
    </w:p>
    <w:p w:rsidR="003A4A8C" w:rsidRDefault="003A4A8C" w:rsidP="003A4A8C">
      <w:pPr>
        <w:pStyle w:val="af7"/>
        <w:numPr>
          <w:ilvl w:val="0"/>
          <w:numId w:val="1"/>
        </w:numPr>
        <w:ind w:firstLineChars="0"/>
      </w:pPr>
      <w:r w:rsidRPr="003A4A8C">
        <w:rPr>
          <w:rFonts w:hint="eastAsia"/>
        </w:rPr>
        <w:t>熟悉的结构（成熟结构）</w:t>
      </w:r>
    </w:p>
    <w:p w:rsidR="003A4A8C" w:rsidRDefault="003A4A8C" w:rsidP="003A4A8C">
      <w:pPr>
        <w:pStyle w:val="af7"/>
        <w:numPr>
          <w:ilvl w:val="1"/>
          <w:numId w:val="1"/>
        </w:numPr>
        <w:ind w:firstLineChars="0"/>
      </w:pPr>
      <w:r w:rsidRPr="003A4A8C">
        <w:rPr>
          <w:rFonts w:hint="eastAsia"/>
        </w:rPr>
        <w:t>感知结构</w:t>
      </w:r>
    </w:p>
    <w:p w:rsidR="003A4A8C" w:rsidRDefault="003A4A8C" w:rsidP="003A4A8C">
      <w:pPr>
        <w:pStyle w:val="af7"/>
        <w:numPr>
          <w:ilvl w:val="1"/>
          <w:numId w:val="1"/>
        </w:numPr>
        <w:ind w:firstLineChars="0"/>
      </w:pPr>
      <w:r w:rsidRPr="003A4A8C">
        <w:rPr>
          <w:rFonts w:hint="eastAsia"/>
        </w:rPr>
        <w:t>关系结构</w:t>
      </w:r>
      <w:r>
        <w:rPr>
          <w:rFonts w:hint="eastAsia"/>
        </w:rPr>
        <w:t>（</w:t>
      </w:r>
      <w:r w:rsidRPr="003A4A8C">
        <w:rPr>
          <w:rFonts w:hint="eastAsia"/>
        </w:rPr>
        <w:t>比较熟悉的结构则是你学得比较好的科目。</w:t>
      </w:r>
      <w:r>
        <w:rPr>
          <w:rFonts w:hint="eastAsia"/>
        </w:rPr>
        <w:t>）</w:t>
      </w:r>
    </w:p>
    <w:p w:rsidR="003A4A8C" w:rsidRDefault="00C91C5C" w:rsidP="003A4A8C">
      <w:pPr>
        <w:pStyle w:val="af7"/>
        <w:numPr>
          <w:ilvl w:val="1"/>
          <w:numId w:val="1"/>
        </w:numPr>
        <w:ind w:firstLineChars="0"/>
      </w:pPr>
      <w:r>
        <w:rPr>
          <w:rFonts w:hint="eastAsia"/>
        </w:rPr>
        <w:t>基础数学结构</w:t>
      </w:r>
    </w:p>
    <w:p w:rsidR="003A4A8C" w:rsidRDefault="003A4A8C" w:rsidP="003A4A8C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获取信息时有三个主要目标：</w:t>
      </w:r>
    </w:p>
    <w:p w:rsidR="003A4A8C" w:rsidRDefault="003A4A8C" w:rsidP="003A4A8C">
      <w:pPr>
        <w:pStyle w:val="af7"/>
        <w:numPr>
          <w:ilvl w:val="1"/>
          <w:numId w:val="1"/>
        </w:numPr>
        <w:ind w:firstLineChars="0"/>
      </w:pPr>
      <w:r>
        <w:rPr>
          <w:rFonts w:hint="eastAsia"/>
        </w:rPr>
        <w:t>简化</w:t>
      </w:r>
    </w:p>
    <w:p w:rsidR="003A4A8C" w:rsidRDefault="003A4A8C" w:rsidP="003A4A8C">
      <w:pPr>
        <w:pStyle w:val="af7"/>
        <w:numPr>
          <w:ilvl w:val="1"/>
          <w:numId w:val="1"/>
        </w:numPr>
        <w:ind w:firstLineChars="0"/>
      </w:pPr>
      <w:r>
        <w:rPr>
          <w:rFonts w:hint="eastAsia"/>
        </w:rPr>
        <w:t>容量</w:t>
      </w:r>
    </w:p>
    <w:p w:rsidR="003A4A8C" w:rsidRDefault="003A4A8C" w:rsidP="003A4A8C">
      <w:pPr>
        <w:pStyle w:val="af7"/>
        <w:numPr>
          <w:ilvl w:val="1"/>
          <w:numId w:val="1"/>
        </w:numPr>
        <w:ind w:firstLineChars="0"/>
      </w:pPr>
      <w:r>
        <w:rPr>
          <w:rFonts w:hint="eastAsia"/>
        </w:rPr>
        <w:t>速度</w:t>
      </w:r>
    </w:p>
    <w:p w:rsidR="003A4A8C" w:rsidRDefault="003A4A8C" w:rsidP="003A4A8C">
      <w:pPr>
        <w:pStyle w:val="af7"/>
        <w:numPr>
          <w:ilvl w:val="0"/>
          <w:numId w:val="1"/>
        </w:numPr>
        <w:ind w:firstLineChars="0"/>
      </w:pPr>
      <w:r w:rsidRPr="003A4A8C">
        <w:rPr>
          <w:rFonts w:hint="eastAsia"/>
        </w:rPr>
        <w:t>1+1</w:t>
      </w:r>
      <w:r w:rsidRPr="003A4A8C">
        <w:rPr>
          <w:rFonts w:hint="eastAsia"/>
        </w:rPr>
        <w:t>为什么就一定要等于</w:t>
      </w:r>
      <w:r w:rsidRPr="003A4A8C">
        <w:rPr>
          <w:rFonts w:hint="eastAsia"/>
        </w:rPr>
        <w:t>2</w:t>
      </w:r>
      <w:r>
        <w:t xml:space="preserve"> </w:t>
      </w:r>
      <w:r>
        <w:rPr>
          <w:rFonts w:hint="eastAsia"/>
        </w:rPr>
        <w:t>（思考题）</w:t>
      </w:r>
    </w:p>
    <w:p w:rsidR="004718C6" w:rsidRDefault="003A4A8C" w:rsidP="003A4A8C">
      <w:pPr>
        <w:pStyle w:val="af7"/>
        <w:numPr>
          <w:ilvl w:val="0"/>
          <w:numId w:val="1"/>
        </w:numPr>
        <w:ind w:firstLineChars="0"/>
      </w:pPr>
      <w:r w:rsidRPr="003A4A8C">
        <w:rPr>
          <w:rFonts w:hint="eastAsia"/>
        </w:rPr>
        <w:t>拓展有三种主要方式：</w:t>
      </w:r>
    </w:p>
    <w:p w:rsidR="004718C6" w:rsidRDefault="003A4A8C" w:rsidP="004718C6">
      <w:pPr>
        <w:pStyle w:val="af7"/>
        <w:numPr>
          <w:ilvl w:val="1"/>
          <w:numId w:val="1"/>
        </w:numPr>
        <w:ind w:firstLineChars="0"/>
      </w:pPr>
      <w:r w:rsidRPr="003A4A8C">
        <w:rPr>
          <w:rFonts w:hint="eastAsia"/>
        </w:rPr>
        <w:t>深度拓展</w:t>
      </w:r>
      <w:r w:rsidR="004718C6">
        <w:rPr>
          <w:rFonts w:hint="eastAsia"/>
        </w:rPr>
        <w:t xml:space="preserve"> </w:t>
      </w:r>
      <w:r w:rsidR="004718C6">
        <w:rPr>
          <w:rFonts w:hint="eastAsia"/>
        </w:rPr>
        <w:t>（</w:t>
      </w:r>
      <w:r w:rsidR="004718C6">
        <w:rPr>
          <w:rFonts w:hint="eastAsia"/>
        </w:rPr>
        <w:t>探究知识的基础背景</w:t>
      </w:r>
      <w:r w:rsidR="004718C6">
        <w:rPr>
          <w:rFonts w:hint="eastAsia"/>
        </w:rPr>
        <w:t>）</w:t>
      </w:r>
    </w:p>
    <w:p w:rsidR="004718C6" w:rsidRDefault="003A4A8C" w:rsidP="004718C6">
      <w:pPr>
        <w:pStyle w:val="af7"/>
        <w:numPr>
          <w:ilvl w:val="1"/>
          <w:numId w:val="1"/>
        </w:numPr>
        <w:ind w:firstLineChars="0"/>
      </w:pPr>
      <w:r w:rsidRPr="003A4A8C">
        <w:rPr>
          <w:rFonts w:hint="eastAsia"/>
        </w:rPr>
        <w:t>横向拓展</w:t>
      </w:r>
      <w:r w:rsidR="004718C6">
        <w:rPr>
          <w:rFonts w:hint="eastAsia"/>
        </w:rPr>
        <w:t xml:space="preserve"> </w:t>
      </w:r>
      <w:r w:rsidR="004718C6">
        <w:rPr>
          <w:rFonts w:hint="eastAsia"/>
        </w:rPr>
        <w:t>（</w:t>
      </w:r>
      <w:r w:rsidR="004718C6">
        <w:rPr>
          <w:rFonts w:hint="eastAsia"/>
        </w:rPr>
        <w:t>将知识与其他</w:t>
      </w:r>
      <w:proofErr w:type="gramStart"/>
      <w:r w:rsidR="004718C6">
        <w:rPr>
          <w:rFonts w:hint="eastAsia"/>
        </w:rPr>
        <w:t>类似知</w:t>
      </w:r>
      <w:proofErr w:type="gramEnd"/>
      <w:r w:rsidR="004718C6">
        <w:rPr>
          <w:rFonts w:hint="eastAsia"/>
        </w:rPr>
        <w:t>识相联系</w:t>
      </w:r>
      <w:r w:rsidR="004718C6">
        <w:rPr>
          <w:rFonts w:hint="eastAsia"/>
        </w:rPr>
        <w:t>）</w:t>
      </w:r>
    </w:p>
    <w:p w:rsidR="003A4A8C" w:rsidRDefault="003A4A8C" w:rsidP="004718C6">
      <w:pPr>
        <w:pStyle w:val="af7"/>
        <w:numPr>
          <w:ilvl w:val="1"/>
          <w:numId w:val="1"/>
        </w:numPr>
        <w:ind w:firstLineChars="0"/>
      </w:pPr>
      <w:r w:rsidRPr="003A4A8C">
        <w:rPr>
          <w:rFonts w:hint="eastAsia"/>
        </w:rPr>
        <w:t>纵向拓展</w:t>
      </w:r>
      <w:r w:rsidR="004718C6">
        <w:rPr>
          <w:rFonts w:hint="eastAsia"/>
        </w:rPr>
        <w:t xml:space="preserve"> </w:t>
      </w:r>
      <w:r w:rsidR="004718C6">
        <w:rPr>
          <w:rFonts w:hint="eastAsia"/>
        </w:rPr>
        <w:t>（</w:t>
      </w:r>
      <w:r>
        <w:rPr>
          <w:rFonts w:hint="eastAsia"/>
        </w:rPr>
        <w:t>一种知识与另一种完全不相关的知识之间建起一道道高速公路</w:t>
      </w:r>
      <w:r w:rsidR="004718C6">
        <w:rPr>
          <w:rFonts w:hint="eastAsia"/>
        </w:rPr>
        <w:t>）</w:t>
      </w:r>
    </w:p>
    <w:p w:rsidR="002B5B80" w:rsidRDefault="002B5B80" w:rsidP="002B5B80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通过测试要确定你对知识的理解到了什么层次？以下是你需要问自己的一些问题。</w:t>
      </w:r>
    </w:p>
    <w:p w:rsidR="002B5B80" w:rsidRDefault="002B5B80" w:rsidP="00BF0DBE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>获取阶段的测试──我以前看过或听过这个知识吗？</w:t>
      </w:r>
    </w:p>
    <w:p w:rsidR="002B5B80" w:rsidRDefault="002B5B80" w:rsidP="00BF0DBE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>理解阶段的测试──我理解知识的含义吗？（至少是字面上的意思。）</w:t>
      </w:r>
    </w:p>
    <w:p w:rsidR="002B5B80" w:rsidRDefault="002B5B80" w:rsidP="00BF0DBE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>拓展阶段的测试──我知道知识从何而来，与哪些知识有关系吗？</w:t>
      </w:r>
    </w:p>
    <w:p w:rsidR="002B5B80" w:rsidRDefault="002B5B80" w:rsidP="00BF0DBE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>纠错阶段的测试──我删除了那些不恰当的联系吗？我删除了那些错误结论吗？</w:t>
      </w:r>
    </w:p>
    <w:p w:rsidR="002B5B80" w:rsidRDefault="002B5B80" w:rsidP="00BF0DBE">
      <w:pPr>
        <w:pStyle w:val="af7"/>
        <w:numPr>
          <w:ilvl w:val="0"/>
          <w:numId w:val="2"/>
        </w:numPr>
        <w:ind w:firstLineChars="0"/>
      </w:pPr>
      <w:r>
        <w:rPr>
          <w:rFonts w:hint="eastAsia"/>
        </w:rPr>
        <w:t>应用阶段的测试──我将知识用到实际生活中了吗？</w:t>
      </w:r>
    </w:p>
    <w:p w:rsidR="00BF0DBE" w:rsidRDefault="00BF0DBE" w:rsidP="00BF0DBE">
      <w:pPr>
        <w:pStyle w:val="af7"/>
        <w:numPr>
          <w:ilvl w:val="0"/>
          <w:numId w:val="1"/>
        </w:numPr>
        <w:ind w:firstLineChars="0"/>
      </w:pPr>
      <w:r w:rsidRPr="00BF0DBE">
        <w:rPr>
          <w:rFonts w:hint="eastAsia"/>
        </w:rPr>
        <w:t>把信息分为五种类型</w:t>
      </w:r>
    </w:p>
    <w:p w:rsidR="00BF0DBE" w:rsidRDefault="00BF0DBE" w:rsidP="00BF0DBE">
      <w:pPr>
        <w:pStyle w:val="af7"/>
        <w:numPr>
          <w:ilvl w:val="1"/>
          <w:numId w:val="1"/>
        </w:numPr>
        <w:ind w:firstLineChars="0"/>
      </w:pPr>
      <w:r>
        <w:rPr>
          <w:rFonts w:hint="eastAsia"/>
        </w:rPr>
        <w:t>随意信息</w:t>
      </w:r>
    </w:p>
    <w:p w:rsidR="00BF0DBE" w:rsidRDefault="00BF0DBE" w:rsidP="00BF0DBE">
      <w:pPr>
        <w:pStyle w:val="af7"/>
        <w:numPr>
          <w:ilvl w:val="1"/>
          <w:numId w:val="1"/>
        </w:numPr>
        <w:ind w:firstLineChars="0"/>
      </w:pPr>
      <w:r>
        <w:rPr>
          <w:rFonts w:hint="eastAsia"/>
        </w:rPr>
        <w:t>观点信息</w:t>
      </w:r>
    </w:p>
    <w:p w:rsidR="00BF0DBE" w:rsidRDefault="00BF0DBE" w:rsidP="00BF0DBE">
      <w:pPr>
        <w:pStyle w:val="af7"/>
        <w:numPr>
          <w:ilvl w:val="1"/>
          <w:numId w:val="1"/>
        </w:numPr>
        <w:ind w:firstLineChars="0"/>
      </w:pPr>
      <w:r>
        <w:rPr>
          <w:rFonts w:hint="eastAsia"/>
        </w:rPr>
        <w:t>过程信息</w:t>
      </w:r>
    </w:p>
    <w:p w:rsidR="00BF0DBE" w:rsidRDefault="00BF0DBE" w:rsidP="00BF0DBE">
      <w:pPr>
        <w:pStyle w:val="af7"/>
        <w:numPr>
          <w:ilvl w:val="1"/>
          <w:numId w:val="1"/>
        </w:numPr>
        <w:ind w:firstLineChars="0"/>
      </w:pPr>
      <w:r>
        <w:rPr>
          <w:rFonts w:hint="eastAsia"/>
        </w:rPr>
        <w:t>具体信息</w:t>
      </w:r>
    </w:p>
    <w:p w:rsidR="00BF0DBE" w:rsidRDefault="00BF0DBE" w:rsidP="00BF0DBE">
      <w:pPr>
        <w:pStyle w:val="af7"/>
        <w:numPr>
          <w:ilvl w:val="1"/>
          <w:numId w:val="1"/>
        </w:numPr>
        <w:ind w:firstLineChars="0"/>
      </w:pPr>
      <w:r>
        <w:rPr>
          <w:rFonts w:hint="eastAsia"/>
        </w:rPr>
        <w:t>抽象信息</w:t>
      </w:r>
    </w:p>
    <w:p w:rsidR="00050E37" w:rsidRDefault="00BF0DBE" w:rsidP="00BF0DBE">
      <w:pPr>
        <w:pStyle w:val="af7"/>
        <w:numPr>
          <w:ilvl w:val="0"/>
          <w:numId w:val="1"/>
        </w:numPr>
        <w:ind w:firstLineChars="0"/>
      </w:pPr>
      <w:r w:rsidRPr="00BF0DBE">
        <w:rPr>
          <w:rFonts w:hint="eastAsia"/>
        </w:rPr>
        <w:t>用同一种方法处理不同类型的信息是行不通的</w:t>
      </w:r>
    </w:p>
    <w:p w:rsidR="00BF0DBE" w:rsidRDefault="00BF0DBE" w:rsidP="00BF0DBE">
      <w:pPr>
        <w:pStyle w:val="af7"/>
        <w:numPr>
          <w:ilvl w:val="0"/>
          <w:numId w:val="1"/>
        </w:numPr>
        <w:ind w:firstLineChars="0"/>
      </w:pPr>
      <w:r w:rsidRPr="00BF0DBE">
        <w:rPr>
          <w:rFonts w:hint="eastAsia"/>
        </w:rPr>
        <w:lastRenderedPageBreak/>
        <w:t>随意信息是一系列事实、日期、定义或规则，它们缺少逻辑分类</w:t>
      </w:r>
      <w:r>
        <w:rPr>
          <w:rFonts w:hint="eastAsia"/>
        </w:rPr>
        <w:t>，这些知识看起来没有规律，无法再加工。需要死记硬背的知识就是随意信息。</w:t>
      </w:r>
    </w:p>
    <w:p w:rsidR="00050E37" w:rsidRDefault="00BF0DBE" w:rsidP="00BF0DBE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要想超出知识本身，光有热情还不够，你要寻找各种应用知识的途径（即使现在讨厌它），知识因“</w:t>
      </w:r>
      <w:r w:rsidRPr="004718C6">
        <w:rPr>
          <w:rFonts w:hint="eastAsia"/>
          <w:highlight w:val="yellow"/>
        </w:rPr>
        <w:t>用</w:t>
      </w:r>
      <w:r>
        <w:rPr>
          <w:rFonts w:hint="eastAsia"/>
        </w:rPr>
        <w:t>”而获得新的意义</w:t>
      </w:r>
    </w:p>
    <w:p w:rsidR="00F927E6" w:rsidRDefault="00F927E6" w:rsidP="00BF0DBE">
      <w:pPr>
        <w:pStyle w:val="af7"/>
        <w:numPr>
          <w:ilvl w:val="0"/>
          <w:numId w:val="1"/>
        </w:numPr>
        <w:ind w:firstLineChars="0"/>
      </w:pPr>
      <w:r w:rsidRPr="00F927E6">
        <w:rPr>
          <w:rFonts w:hint="eastAsia"/>
        </w:rPr>
        <w:t>整体性学习中</w:t>
      </w:r>
      <w:proofErr w:type="gramStart"/>
      <w:r w:rsidRPr="00F927E6">
        <w:rPr>
          <w:rFonts w:hint="eastAsia"/>
        </w:rPr>
        <w:t>最</w:t>
      </w:r>
      <w:proofErr w:type="gramEnd"/>
      <w:r w:rsidRPr="00F927E6">
        <w:rPr>
          <w:rFonts w:hint="eastAsia"/>
        </w:rPr>
        <w:t>关键的步骤是将所学的知识</w:t>
      </w:r>
      <w:r w:rsidRPr="00F927E6">
        <w:rPr>
          <w:rFonts w:hint="eastAsia"/>
          <w:highlight w:val="yellow"/>
        </w:rPr>
        <w:t>运用</w:t>
      </w:r>
      <w:r w:rsidRPr="00F927E6">
        <w:rPr>
          <w:rFonts w:hint="eastAsia"/>
        </w:rPr>
        <w:t>到</w:t>
      </w:r>
      <w:r w:rsidRPr="00F927E6">
        <w:rPr>
          <w:rFonts w:hint="eastAsia"/>
          <w:highlight w:val="yellow"/>
        </w:rPr>
        <w:t>实际</w:t>
      </w:r>
      <w:r w:rsidRPr="00F927E6">
        <w:rPr>
          <w:rFonts w:hint="eastAsia"/>
        </w:rPr>
        <w:t>中去</w:t>
      </w:r>
    </w:p>
    <w:p w:rsidR="00BF0DBE" w:rsidRDefault="00BF0DBE" w:rsidP="00BF0DBE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如果只学习而没有实际的</w:t>
      </w:r>
      <w:r w:rsidRPr="004718C6">
        <w:rPr>
          <w:rFonts w:hint="eastAsia"/>
          <w:highlight w:val="yellow"/>
        </w:rPr>
        <w:t>应用</w:t>
      </w:r>
      <w:r>
        <w:rPr>
          <w:rFonts w:hint="eastAsia"/>
        </w:rPr>
        <w:t>，就是在浪费生命。</w:t>
      </w:r>
    </w:p>
    <w:p w:rsidR="00775CE5" w:rsidRDefault="00775CE5" w:rsidP="00775CE5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理解整体性学习的框架对于提高学习能力是非常重要的一步，只简单学习一些技巧而没有掌握框架，那么面对不同的挑战也不会灵活变通，就像知道怎么下棋，却不知道下棋的基本规则一样。</w:t>
      </w:r>
    </w:p>
    <w:p w:rsidR="007E428F" w:rsidRDefault="00CF5931" w:rsidP="00CF5931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模型纠错同样如此，当你发现模型存在问题时，首先要分清是</w:t>
      </w:r>
      <w:r w:rsidRPr="00CF5931">
        <w:rPr>
          <w:rFonts w:hint="eastAsia"/>
          <w:highlight w:val="yellow"/>
        </w:rPr>
        <w:t>简单的错误</w:t>
      </w:r>
      <w:r>
        <w:rPr>
          <w:rFonts w:hint="eastAsia"/>
        </w:rPr>
        <w:t>还是</w:t>
      </w:r>
      <w:r w:rsidRPr="00CF5931">
        <w:rPr>
          <w:rFonts w:hint="eastAsia"/>
          <w:highlight w:val="yellow"/>
        </w:rPr>
        <w:t>关键概念的理解出了问题</w:t>
      </w:r>
      <w:r>
        <w:rPr>
          <w:rFonts w:hint="eastAsia"/>
        </w:rPr>
        <w:t>。对于简单的错误，只要仔细点就可以了。若是概念问题，那就需要仔细看看模型、比喻法以及内在化的过程是否犯了错误。</w:t>
      </w:r>
    </w:p>
    <w:p w:rsidR="00CF5931" w:rsidRDefault="00CF5931" w:rsidP="00CF5931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学习仅仅为了通过考试是不够的，假如不能</w:t>
      </w:r>
      <w:r w:rsidRPr="004718C6">
        <w:rPr>
          <w:rFonts w:hint="eastAsia"/>
          <w:highlight w:val="yellow"/>
        </w:rPr>
        <w:t>应用所学</w:t>
      </w:r>
      <w:r>
        <w:rPr>
          <w:rFonts w:hint="eastAsia"/>
        </w:rPr>
        <w:t>，即使考试成绩再好也无济于事。</w:t>
      </w:r>
    </w:p>
    <w:p w:rsidR="00CF5931" w:rsidRPr="00CF5931" w:rsidRDefault="00CF5931" w:rsidP="00CF5931">
      <w:pPr>
        <w:pStyle w:val="af7"/>
        <w:numPr>
          <w:ilvl w:val="0"/>
          <w:numId w:val="1"/>
        </w:numPr>
        <w:ind w:firstLineChars="0"/>
        <w:rPr>
          <w:b/>
        </w:rPr>
      </w:pPr>
      <w:r w:rsidRPr="00CF5931">
        <w:rPr>
          <w:rFonts w:hint="eastAsia"/>
          <w:b/>
        </w:rPr>
        <w:t>费曼技巧</w:t>
      </w:r>
    </w:p>
    <w:p w:rsidR="00CF5931" w:rsidRPr="00CF5931" w:rsidRDefault="00CF5931" w:rsidP="00CF5931">
      <w:pPr>
        <w:pStyle w:val="af7"/>
        <w:numPr>
          <w:ilvl w:val="1"/>
          <w:numId w:val="1"/>
        </w:numPr>
        <w:ind w:firstLineChars="0"/>
        <w:rPr>
          <w:rFonts w:hint="eastAsia"/>
          <w:b/>
        </w:rPr>
      </w:pPr>
      <w:r w:rsidRPr="00CF5931">
        <w:rPr>
          <w:rFonts w:hint="eastAsia"/>
          <w:b/>
        </w:rPr>
        <w:t>第一步：选择要学习的概念</w:t>
      </w:r>
    </w:p>
    <w:p w:rsidR="00CF5931" w:rsidRDefault="00CF5931" w:rsidP="00CF5931">
      <w:pPr>
        <w:pStyle w:val="af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首先选好你打算深入理解的概念，拿一张空白纸，在最上方写下概念的名称。</w:t>
      </w:r>
    </w:p>
    <w:p w:rsidR="00CF5931" w:rsidRPr="00CF5931" w:rsidRDefault="00CF5931" w:rsidP="00CF5931">
      <w:pPr>
        <w:pStyle w:val="af7"/>
        <w:numPr>
          <w:ilvl w:val="1"/>
          <w:numId w:val="1"/>
        </w:numPr>
        <w:ind w:firstLineChars="0"/>
        <w:rPr>
          <w:rFonts w:hint="eastAsia"/>
          <w:b/>
        </w:rPr>
      </w:pPr>
      <w:r w:rsidRPr="00CF5931">
        <w:rPr>
          <w:rFonts w:hint="eastAsia"/>
          <w:b/>
        </w:rPr>
        <w:t>第二步：设想你是老师，正在试图教会一名新生这个知识点</w:t>
      </w:r>
    </w:p>
    <w:p w:rsidR="00CF5931" w:rsidRDefault="00CF5931" w:rsidP="00CF5931">
      <w:pPr>
        <w:pStyle w:val="af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一步你要假想自己费尽口舌让一名毫无这方面知识的学生听懂，并把你的解释记录下来。这一步至关重要，因为在自我解释那些你理解或不理解的知识过程中，你会理解得更好，而原先不明白的地方也得以理清。</w:t>
      </w:r>
    </w:p>
    <w:p w:rsidR="00CF5931" w:rsidRPr="00CF5931" w:rsidRDefault="00CF5931" w:rsidP="00CF5931">
      <w:pPr>
        <w:pStyle w:val="af7"/>
        <w:numPr>
          <w:ilvl w:val="1"/>
          <w:numId w:val="1"/>
        </w:numPr>
        <w:ind w:firstLineChars="0"/>
        <w:rPr>
          <w:rFonts w:hint="eastAsia"/>
          <w:b/>
        </w:rPr>
      </w:pPr>
      <w:r w:rsidRPr="00CF5931">
        <w:rPr>
          <w:rFonts w:hint="eastAsia"/>
          <w:b/>
        </w:rPr>
        <w:t>第三步：当你感到疑惑时，返回去吧</w:t>
      </w:r>
    </w:p>
    <w:p w:rsidR="00CF5931" w:rsidRDefault="00CF5931" w:rsidP="00CF5931">
      <w:pPr>
        <w:pStyle w:val="af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每当你碰到难题感到疑惑时，别急着往下走，学习不是单行道，回过头来，重新阅读参考材料、听讲座或找老师解答，直到你觉得搞懂了为止，然后</w:t>
      </w:r>
      <w:proofErr w:type="gramStart"/>
      <w:r>
        <w:rPr>
          <w:rFonts w:hint="eastAsia"/>
        </w:rPr>
        <w:t>把解释</w:t>
      </w:r>
      <w:proofErr w:type="gramEnd"/>
      <w:r>
        <w:rPr>
          <w:rFonts w:hint="eastAsia"/>
        </w:rPr>
        <w:t>记到纸上。</w:t>
      </w:r>
    </w:p>
    <w:p w:rsidR="00CF5931" w:rsidRPr="00CF5931" w:rsidRDefault="00CF5931" w:rsidP="00CF5931">
      <w:pPr>
        <w:pStyle w:val="af7"/>
        <w:numPr>
          <w:ilvl w:val="1"/>
          <w:numId w:val="1"/>
        </w:numPr>
        <w:ind w:firstLineChars="0"/>
        <w:rPr>
          <w:rFonts w:hint="eastAsia"/>
          <w:b/>
        </w:rPr>
      </w:pPr>
      <w:r w:rsidRPr="00CF5931">
        <w:rPr>
          <w:rFonts w:hint="eastAsia"/>
          <w:b/>
        </w:rPr>
        <w:t>第四步：简单化和比喻</w:t>
      </w:r>
    </w:p>
    <w:p w:rsidR="00CF5931" w:rsidRDefault="00CF5931" w:rsidP="00CF5931">
      <w:pPr>
        <w:pStyle w:val="af7"/>
        <w:numPr>
          <w:ilvl w:val="2"/>
          <w:numId w:val="1"/>
        </w:numPr>
        <w:ind w:firstLineChars="0"/>
      </w:pPr>
      <w:r>
        <w:rPr>
          <w:rFonts w:hint="eastAsia"/>
        </w:rPr>
        <w:t>如果你的解释很啰唆或者艰涩，尽量用简单直白的语言重新表述它，或者找到一个恰当的比喻以更好地理解它。</w:t>
      </w:r>
    </w:p>
    <w:p w:rsidR="00050E37" w:rsidRDefault="00CF5931" w:rsidP="00050E37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仅阅读这些观点是不够的，一定要把知识变为一种</w:t>
      </w:r>
      <w:r w:rsidRPr="004718C6">
        <w:rPr>
          <w:rFonts w:hint="eastAsia"/>
          <w:highlight w:val="yellow"/>
        </w:rPr>
        <w:t>行动</w:t>
      </w:r>
      <w:r>
        <w:rPr>
          <w:rFonts w:hint="eastAsia"/>
        </w:rPr>
        <w:t>上的习惯。</w:t>
      </w:r>
    </w:p>
    <w:p w:rsidR="00CF5931" w:rsidRDefault="00CF5931" w:rsidP="00CF5931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有组织的确能帮助你更有效率，提高学习能力，但是它并不是万能的</w:t>
      </w:r>
    </w:p>
    <w:p w:rsidR="00CF5931" w:rsidRDefault="00CF5931" w:rsidP="00CF5931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事实上，我发现积极进行自我教育能提高你的学习能力。</w:t>
      </w:r>
    </w:p>
    <w:p w:rsidR="00CF5931" w:rsidRDefault="00CF5931" w:rsidP="00CF5931">
      <w:pPr>
        <w:pStyle w:val="af7"/>
        <w:numPr>
          <w:ilvl w:val="0"/>
          <w:numId w:val="1"/>
        </w:numPr>
        <w:ind w:firstLineChars="0"/>
      </w:pPr>
      <w:r>
        <w:rPr>
          <w:rFonts w:hint="eastAsia"/>
        </w:rPr>
        <w:t>自我教育比上课需要更多的耐心，同时我也发现上课通常如缓慢步行的老者，自我教育则可以快步如飞。</w:t>
      </w:r>
    </w:p>
    <w:p w:rsidR="00CF5931" w:rsidRDefault="00CF5931" w:rsidP="00CF5931">
      <w:pPr>
        <w:pStyle w:val="af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古人读书为了光宗耀祖，今人读书为了上大学，找个工作，挣钱养家糊口，这都是学</w:t>
      </w:r>
    </w:p>
    <w:p w:rsidR="00CF5931" w:rsidRDefault="00CF5931" w:rsidP="00CF5931">
      <w:pPr>
        <w:rPr>
          <w:highlight w:val="yellow"/>
        </w:rPr>
      </w:pPr>
      <w:r>
        <w:rPr>
          <w:rFonts w:hint="eastAsia"/>
        </w:rPr>
        <w:t>习的理由，但这些都不是最好的理由，</w:t>
      </w:r>
      <w:r w:rsidRPr="004718C6">
        <w:rPr>
          <w:rFonts w:hint="eastAsia"/>
          <w:highlight w:val="yellow"/>
        </w:rPr>
        <w:t>最好的理由就是知识本身吸引你不断学习、不断深入下去。</w:t>
      </w:r>
    </w:p>
    <w:p w:rsidR="00D33D87" w:rsidRDefault="00D33D87" w:rsidP="00050E37"/>
    <w:p w:rsidR="00D33D87" w:rsidRDefault="00D33D87" w:rsidP="00050E37"/>
    <w:p w:rsidR="00D33D87" w:rsidRDefault="00D33D87" w:rsidP="00050E37">
      <w:pPr>
        <w:rPr>
          <w:rFonts w:hint="eastAsia"/>
        </w:rPr>
      </w:pPr>
      <w:r>
        <w:rPr>
          <w:rFonts w:hint="eastAsia"/>
        </w:rPr>
        <w:t>个人理解：</w:t>
      </w:r>
      <w:bookmarkStart w:id="0" w:name="_GoBack"/>
      <w:bookmarkEnd w:id="0"/>
    </w:p>
    <w:p w:rsidR="00D33D87" w:rsidRDefault="00D33D87" w:rsidP="00050E37">
      <w:r>
        <w:rPr>
          <w:noProof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8C6" w:rsidRDefault="004718C6" w:rsidP="00050E37"/>
    <w:p w:rsidR="004718C6" w:rsidRPr="00C91C5C" w:rsidRDefault="00C91C5C" w:rsidP="00050E37">
      <w:pPr>
        <w:rPr>
          <w:b/>
        </w:rPr>
      </w:pPr>
      <w:r w:rsidRPr="00C91C5C">
        <w:rPr>
          <w:rFonts w:hint="eastAsia"/>
          <w:b/>
        </w:rPr>
        <w:t>疑问：</w:t>
      </w:r>
    </w:p>
    <w:p w:rsidR="00C91C5C" w:rsidRDefault="00C91C5C" w:rsidP="00050E37">
      <w:r>
        <w:rPr>
          <w:rFonts w:hint="eastAsia"/>
        </w:rPr>
        <w:t>什么是结构，什么是模型，二者有什么区别？</w:t>
      </w:r>
    </w:p>
    <w:p w:rsidR="00C91C5C" w:rsidRDefault="006D679D" w:rsidP="00050E37">
      <w:r w:rsidRPr="006D679D">
        <w:rPr>
          <w:rFonts w:hint="eastAsia"/>
          <w:b/>
          <w:color w:val="FF0000"/>
        </w:rPr>
        <w:t>结构</w:t>
      </w:r>
      <w:r>
        <w:rPr>
          <w:rFonts w:hint="eastAsia"/>
        </w:rPr>
        <w:t>：</w:t>
      </w:r>
    </w:p>
    <w:p w:rsidR="006D679D" w:rsidRDefault="006D679D" w:rsidP="006D679D">
      <w:pPr>
        <w:pStyle w:val="af7"/>
        <w:numPr>
          <w:ilvl w:val="0"/>
          <w:numId w:val="4"/>
        </w:numPr>
        <w:ind w:firstLineChars="0"/>
      </w:pPr>
      <w:r w:rsidRPr="006D679D">
        <w:rPr>
          <w:rFonts w:hint="eastAsia"/>
        </w:rPr>
        <w:t>结构就是一系列紧密联系的知识</w:t>
      </w:r>
    </w:p>
    <w:p w:rsidR="006D679D" w:rsidRDefault="006D679D" w:rsidP="006D679D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结构就好像你思想中的一座城市，在城市中有很多建筑物，建筑物之间有道路相连，有些建筑高大而且重要，与城市中的其他建筑有上百条路相连，而其他一些无关紧要的建筑，则只有少数泥泞的小道与外界相通。</w:t>
      </w:r>
    </w:p>
    <w:p w:rsidR="006D679D" w:rsidRDefault="006D679D" w:rsidP="006D679D">
      <w:pPr>
        <w:pStyle w:val="af7"/>
        <w:numPr>
          <w:ilvl w:val="0"/>
          <w:numId w:val="4"/>
        </w:numPr>
        <w:ind w:firstLineChars="0"/>
      </w:pPr>
      <w:r w:rsidRPr="006D679D">
        <w:rPr>
          <w:rFonts w:hint="eastAsia"/>
        </w:rPr>
        <w:t>建立良好的知识结构就是绘制一份优秀的地图</w:t>
      </w:r>
    </w:p>
    <w:p w:rsidR="006D679D" w:rsidRDefault="006D679D" w:rsidP="006D679D">
      <w:pPr>
        <w:pStyle w:val="af7"/>
        <w:numPr>
          <w:ilvl w:val="0"/>
          <w:numId w:val="4"/>
        </w:numPr>
        <w:ind w:firstLineChars="0"/>
      </w:pPr>
      <w:r>
        <w:rPr>
          <w:rFonts w:hint="eastAsia"/>
        </w:rPr>
        <w:t>所以建立知识结构时，你的目标就是在各种知识之间建立尽可能多的联系</w:t>
      </w:r>
    </w:p>
    <w:p w:rsidR="006D679D" w:rsidRDefault="006D679D" w:rsidP="006D679D">
      <w:r w:rsidRPr="006D679D">
        <w:rPr>
          <w:rFonts w:hint="eastAsia"/>
          <w:b/>
          <w:color w:val="FF0000"/>
        </w:rPr>
        <w:t>模型</w:t>
      </w:r>
      <w:r>
        <w:rPr>
          <w:rFonts w:hint="eastAsia"/>
        </w:rPr>
        <w:t>：</w:t>
      </w:r>
    </w:p>
    <w:p w:rsidR="006D679D" w:rsidRDefault="006D679D" w:rsidP="006D679D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模型是简化的结构，它是结构的快照，更为简单和更易储存</w:t>
      </w:r>
    </w:p>
    <w:p w:rsidR="006D679D" w:rsidRDefault="006D679D" w:rsidP="006D679D">
      <w:pPr>
        <w:pStyle w:val="af7"/>
        <w:numPr>
          <w:ilvl w:val="0"/>
          <w:numId w:val="5"/>
        </w:numPr>
        <w:ind w:firstLineChars="0"/>
      </w:pPr>
      <w:r>
        <w:rPr>
          <w:rFonts w:hint="eastAsia"/>
        </w:rPr>
        <w:t>要理解模型是什么，可以想想这本书，本书的模型就是目录，几页目录就概括了本书中数千字词</w:t>
      </w:r>
    </w:p>
    <w:p w:rsidR="006D679D" w:rsidRDefault="006D679D" w:rsidP="006D679D">
      <w:pPr>
        <w:pStyle w:val="af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模型就像是结构的种子，是一座建筑的地基和框架，是知识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核心的概念，在此基础上将引伸出全部的知识。</w:t>
      </w:r>
    </w:p>
    <w:p w:rsidR="004718C6" w:rsidRDefault="006D679D" w:rsidP="00050E37">
      <w:r>
        <w:rPr>
          <w:rFonts w:hint="eastAsia"/>
        </w:rPr>
        <w:t>个人理解：用章节做比喻的话就是，结构是本章中的具体知识点，而模型则是章标题</w:t>
      </w:r>
    </w:p>
    <w:p w:rsidR="006D679D" w:rsidRDefault="006D679D" w:rsidP="00050E37">
      <w:pPr>
        <w:rPr>
          <w:rFonts w:hint="eastAsia"/>
        </w:rPr>
      </w:pPr>
    </w:p>
    <w:p w:rsidR="004718C6" w:rsidRPr="000236DE" w:rsidRDefault="004718C6" w:rsidP="00050E37">
      <w:pPr>
        <w:rPr>
          <w:b/>
        </w:rPr>
      </w:pPr>
      <w:r w:rsidRPr="000236DE">
        <w:rPr>
          <w:rFonts w:hint="eastAsia"/>
          <w:b/>
        </w:rPr>
        <w:t>读后感</w:t>
      </w:r>
    </w:p>
    <w:p w:rsidR="004718C6" w:rsidRDefault="004718C6" w:rsidP="00050E37">
      <w:r>
        <w:rPr>
          <w:rFonts w:hint="eastAsia"/>
        </w:rPr>
        <w:t>本书主要讲了整体性学习，按我的理解就是把学到的各种知识关联起来，编织成一张大网。</w:t>
      </w:r>
    </w:p>
    <w:p w:rsidR="004718C6" w:rsidRDefault="004718C6" w:rsidP="00050E37">
      <w:r>
        <w:rPr>
          <w:rFonts w:hint="eastAsia"/>
        </w:rPr>
        <w:t>还有就是只学习而不应用是没有用的，一定要将所学用到现实生活中。</w:t>
      </w:r>
    </w:p>
    <w:p w:rsidR="000236DE" w:rsidRDefault="000236DE" w:rsidP="00050E37">
      <w:r>
        <w:rPr>
          <w:rFonts w:hint="eastAsia"/>
        </w:rPr>
        <w:t>其他就是一些具体的学习技巧</w:t>
      </w:r>
    </w:p>
    <w:p w:rsidR="000236DE" w:rsidRDefault="000236DE" w:rsidP="00050E37"/>
    <w:p w:rsidR="000236DE" w:rsidRPr="00C91C5C" w:rsidRDefault="000236DE" w:rsidP="00050E37">
      <w:pPr>
        <w:rPr>
          <w:b/>
        </w:rPr>
      </w:pPr>
      <w:r w:rsidRPr="00C91C5C">
        <w:rPr>
          <w:rFonts w:hint="eastAsia"/>
          <w:b/>
        </w:rPr>
        <w:t>目标：</w:t>
      </w:r>
    </w:p>
    <w:p w:rsidR="000236DE" w:rsidRDefault="000236DE" w:rsidP="000236DE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练习指读法</w:t>
      </w:r>
    </w:p>
    <w:p w:rsidR="000236DE" w:rsidRDefault="000236DE" w:rsidP="000236DE">
      <w:pPr>
        <w:pStyle w:val="af7"/>
        <w:numPr>
          <w:ilvl w:val="0"/>
          <w:numId w:val="3"/>
        </w:numPr>
        <w:ind w:firstLineChars="0"/>
      </w:pPr>
      <w:r>
        <w:rPr>
          <w:rFonts w:hint="eastAsia"/>
        </w:rPr>
        <w:t>练习比喻法、内化法、图表法</w:t>
      </w:r>
    </w:p>
    <w:p w:rsidR="000236DE" w:rsidRPr="004718C6" w:rsidRDefault="000236DE" w:rsidP="00050E37">
      <w:pPr>
        <w:rPr>
          <w:rFonts w:hint="eastAsia"/>
        </w:rPr>
      </w:pPr>
    </w:p>
    <w:sectPr w:rsidR="000236DE" w:rsidRPr="00471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E2481"/>
    <w:multiLevelType w:val="hybridMultilevel"/>
    <w:tmpl w:val="F61E6B3A"/>
    <w:lvl w:ilvl="0" w:tplc="13143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1901578">
      <w:start w:val="1"/>
      <w:numFmt w:val="lowerLetter"/>
      <w:lvlText w:val="%2．"/>
      <w:lvlJc w:val="left"/>
      <w:pPr>
        <w:ind w:left="7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CD4063"/>
    <w:multiLevelType w:val="hybridMultilevel"/>
    <w:tmpl w:val="AF70EE1A"/>
    <w:lvl w:ilvl="0" w:tplc="B92C7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B32406"/>
    <w:multiLevelType w:val="hybridMultilevel"/>
    <w:tmpl w:val="C3924EBE"/>
    <w:lvl w:ilvl="0" w:tplc="FB545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325911"/>
    <w:multiLevelType w:val="hybridMultilevel"/>
    <w:tmpl w:val="F934D9C4"/>
    <w:lvl w:ilvl="0" w:tplc="FCFAB0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D51DA6"/>
    <w:multiLevelType w:val="hybridMultilevel"/>
    <w:tmpl w:val="68D2B5A8"/>
    <w:lvl w:ilvl="0" w:tplc="E24AE2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8C"/>
    <w:rsid w:val="000236DE"/>
    <w:rsid w:val="00050E37"/>
    <w:rsid w:val="00060BC3"/>
    <w:rsid w:val="00174C67"/>
    <w:rsid w:val="001D4B35"/>
    <w:rsid w:val="002B5B80"/>
    <w:rsid w:val="003A4A8C"/>
    <w:rsid w:val="004718C6"/>
    <w:rsid w:val="006D679D"/>
    <w:rsid w:val="00775CE5"/>
    <w:rsid w:val="007E428F"/>
    <w:rsid w:val="008C37E3"/>
    <w:rsid w:val="00954DFF"/>
    <w:rsid w:val="00BF0DBE"/>
    <w:rsid w:val="00C91C5C"/>
    <w:rsid w:val="00C93DCF"/>
    <w:rsid w:val="00CF5931"/>
    <w:rsid w:val="00D33D87"/>
    <w:rsid w:val="00F9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22261"/>
  <w15:chartTrackingRefBased/>
  <w15:docId w15:val="{20D389F8-1911-476B-B74F-22CA2E53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3DCF"/>
    <w:pPr>
      <w:jc w:val="both"/>
    </w:pPr>
    <w:rPr>
      <w:rFonts w:ascii="Calibri" w:eastAsia="宋体" w:hAnsi="Calibri" w:cs="Times New Roman"/>
    </w:rPr>
  </w:style>
  <w:style w:type="paragraph" w:styleId="1">
    <w:name w:val="heading 1"/>
    <w:basedOn w:val="2"/>
    <w:link w:val="11"/>
    <w:qFormat/>
    <w:rsid w:val="00C93DCF"/>
    <w:pPr>
      <w:outlineLvl w:val="0"/>
    </w:pPr>
    <w:rPr>
      <w:bCs w:val="0"/>
      <w:color w:val="000000"/>
      <w:kern w:val="44"/>
      <w:sz w:val="36"/>
      <w:szCs w:val="44"/>
    </w:rPr>
  </w:style>
  <w:style w:type="paragraph" w:styleId="2">
    <w:name w:val="heading 2"/>
    <w:basedOn w:val="3"/>
    <w:link w:val="20"/>
    <w:uiPriority w:val="9"/>
    <w:qFormat/>
    <w:rsid w:val="00C93DCF"/>
    <w:pPr>
      <w:outlineLvl w:val="1"/>
    </w:pPr>
    <w:rPr>
      <w:rFonts w:ascii="Calibri Light" w:hAnsi="Calibri Light"/>
      <w:b/>
      <w:sz w:val="32"/>
    </w:rPr>
  </w:style>
  <w:style w:type="paragraph" w:styleId="30">
    <w:name w:val="heading 3"/>
    <w:basedOn w:val="a"/>
    <w:next w:val="a"/>
    <w:link w:val="31"/>
    <w:uiPriority w:val="9"/>
    <w:qFormat/>
    <w:rsid w:val="00C93DCF"/>
    <w:pPr>
      <w:keepNext/>
      <w:keepLines/>
      <w:widowControl w:val="0"/>
      <w:spacing w:before="120" w:after="120"/>
      <w:outlineLvl w:val="2"/>
    </w:pPr>
    <w:rPr>
      <w:rFonts w:ascii="Times New Roman" w:hAnsi="Times New Roman"/>
      <w:b/>
      <w:bCs/>
      <w:color w:val="000000"/>
      <w:sz w:val="24"/>
      <w:szCs w:val="32"/>
    </w:rPr>
  </w:style>
  <w:style w:type="paragraph" w:styleId="4">
    <w:name w:val="heading 4"/>
    <w:basedOn w:val="a"/>
    <w:next w:val="a"/>
    <w:link w:val="41"/>
    <w:semiHidden/>
    <w:unhideWhenUsed/>
    <w:qFormat/>
    <w:rsid w:val="00C93DC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C93DC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93DCF"/>
    <w:pPr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</w:rPr>
  </w:style>
  <w:style w:type="paragraph" w:styleId="a3">
    <w:name w:val="Title"/>
    <w:basedOn w:val="a"/>
    <w:next w:val="a"/>
    <w:link w:val="12"/>
    <w:rsid w:val="00C93DC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4">
    <w:name w:val="标题 字符"/>
    <w:basedOn w:val="a0"/>
    <w:uiPriority w:val="10"/>
    <w:rsid w:val="00C93DC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2">
    <w:name w:val="标题 字符1"/>
    <w:link w:val="a3"/>
    <w:rsid w:val="00C93DCF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11">
    <w:name w:val="标题 1 字符1"/>
    <w:link w:val="1"/>
    <w:rsid w:val="00C93DCF"/>
    <w:rPr>
      <w:rFonts w:ascii="Calibri Light" w:eastAsia="黑体" w:hAnsi="Calibri Light" w:cs="Times New Roman"/>
      <w:b/>
      <w:color w:val="000000"/>
      <w:kern w:val="44"/>
      <w:sz w:val="36"/>
      <w:szCs w:val="44"/>
      <w:lang w:val="x-none" w:eastAsia="x-none"/>
    </w:rPr>
  </w:style>
  <w:style w:type="character" w:customStyle="1" w:styleId="20">
    <w:name w:val="标题 2 字符"/>
    <w:basedOn w:val="a0"/>
    <w:link w:val="2"/>
    <w:uiPriority w:val="9"/>
    <w:rsid w:val="00C93DCF"/>
    <w:rPr>
      <w:rFonts w:ascii="Calibri Light" w:eastAsia="黑体" w:hAnsi="Calibri Light" w:cs="Times New Roman"/>
      <w:b/>
      <w:bCs/>
      <w:sz w:val="32"/>
      <w:szCs w:val="28"/>
      <w:lang w:val="x-none" w:eastAsia="x-none"/>
    </w:rPr>
  </w:style>
  <w:style w:type="character" w:customStyle="1" w:styleId="40">
    <w:name w:val="标题 4 字符"/>
    <w:basedOn w:val="a0"/>
    <w:uiPriority w:val="9"/>
    <w:semiHidden/>
    <w:rsid w:val="00C93D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41">
    <w:name w:val="标题 4 字符1"/>
    <w:link w:val="4"/>
    <w:semiHidden/>
    <w:rsid w:val="00C93DCF"/>
    <w:rPr>
      <w:rFonts w:ascii="Cambria" w:eastAsia="宋体" w:hAnsi="Cambria" w:cs="Times New Roman"/>
      <w:b/>
      <w:bCs/>
      <w:sz w:val="28"/>
      <w:szCs w:val="28"/>
      <w:lang w:val="x-none" w:eastAsia="x-none"/>
    </w:rPr>
  </w:style>
  <w:style w:type="paragraph" w:customStyle="1" w:styleId="3">
    <w:name w:val="标题3"/>
    <w:basedOn w:val="4"/>
    <w:qFormat/>
    <w:rsid w:val="00C93DCF"/>
    <w:pPr>
      <w:spacing w:before="120" w:after="120" w:line="440" w:lineRule="exact"/>
      <w:outlineLvl w:val="2"/>
    </w:pPr>
    <w:rPr>
      <w:rFonts w:eastAsia="黑体"/>
      <w:b w:val="0"/>
      <w:sz w:val="24"/>
    </w:rPr>
  </w:style>
  <w:style w:type="character" w:customStyle="1" w:styleId="31">
    <w:name w:val="标题 3 字符"/>
    <w:basedOn w:val="a0"/>
    <w:link w:val="30"/>
    <w:uiPriority w:val="9"/>
    <w:rsid w:val="00C93DCF"/>
    <w:rPr>
      <w:rFonts w:ascii="Times New Roman" w:eastAsia="宋体" w:hAnsi="Times New Roman" w:cs="Times New Roman"/>
      <w:b/>
      <w:bCs/>
      <w:color w:val="000000"/>
      <w:sz w:val="24"/>
      <w:szCs w:val="32"/>
    </w:rPr>
  </w:style>
  <w:style w:type="paragraph" w:customStyle="1" w:styleId="a5">
    <w:name w:val="题目"/>
    <w:basedOn w:val="a"/>
    <w:next w:val="2"/>
    <w:qFormat/>
    <w:rsid w:val="003A4A8C"/>
    <w:pPr>
      <w:spacing w:line="360" w:lineRule="auto"/>
      <w:ind w:firstLine="643"/>
      <w:jc w:val="center"/>
    </w:pPr>
    <w:rPr>
      <w:b/>
      <w:sz w:val="32"/>
      <w:szCs w:val="32"/>
    </w:rPr>
  </w:style>
  <w:style w:type="character" w:styleId="a6">
    <w:name w:val="Hyperlink"/>
    <w:uiPriority w:val="99"/>
    <w:unhideWhenUsed/>
    <w:rsid w:val="00C93DCF"/>
    <w:rPr>
      <w:color w:val="0000FF"/>
      <w:u w:val="single"/>
    </w:rPr>
  </w:style>
  <w:style w:type="paragraph" w:styleId="a7">
    <w:name w:val="footnote text"/>
    <w:basedOn w:val="a"/>
    <w:link w:val="13"/>
    <w:rsid w:val="00C93DCF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脚注文本 字符"/>
    <w:basedOn w:val="a0"/>
    <w:uiPriority w:val="99"/>
    <w:semiHidden/>
    <w:rsid w:val="00C93DCF"/>
    <w:rPr>
      <w:rFonts w:ascii="Calibri" w:eastAsia="宋体" w:hAnsi="Calibri" w:cs="Times New Roman"/>
      <w:sz w:val="18"/>
      <w:szCs w:val="18"/>
    </w:rPr>
  </w:style>
  <w:style w:type="character" w:customStyle="1" w:styleId="13">
    <w:name w:val="脚注文本 字符1"/>
    <w:link w:val="a7"/>
    <w:rsid w:val="00C93DCF"/>
    <w:rPr>
      <w:rFonts w:ascii="Calibri" w:eastAsia="宋体" w:hAnsi="Calibri" w:cs="Times New Roman"/>
      <w:sz w:val="18"/>
      <w:szCs w:val="18"/>
      <w:lang w:val="x-none" w:eastAsia="x-none"/>
    </w:rPr>
  </w:style>
  <w:style w:type="character" w:styleId="a9">
    <w:name w:val="footnote reference"/>
    <w:rsid w:val="00C93DCF"/>
    <w:rPr>
      <w:vertAlign w:val="superscript"/>
    </w:rPr>
  </w:style>
  <w:style w:type="character" w:styleId="aa">
    <w:name w:val="Intense Emphasis"/>
    <w:uiPriority w:val="21"/>
    <w:qFormat/>
    <w:rsid w:val="00C93DCF"/>
    <w:rPr>
      <w:b/>
      <w:bCs/>
      <w:i/>
      <w:iCs/>
      <w:color w:val="4F81BD"/>
    </w:rPr>
  </w:style>
  <w:style w:type="paragraph" w:customStyle="1" w:styleId="ab">
    <w:basedOn w:val="a"/>
    <w:next w:val="a"/>
    <w:autoRedefine/>
    <w:uiPriority w:val="39"/>
    <w:rsid w:val="00C93DCF"/>
    <w:pPr>
      <w:ind w:leftChars="400" w:left="840"/>
    </w:pPr>
  </w:style>
  <w:style w:type="paragraph" w:styleId="ac">
    <w:name w:val="Normal (Web)"/>
    <w:basedOn w:val="a"/>
    <w:uiPriority w:val="99"/>
    <w:unhideWhenUsed/>
    <w:qFormat/>
    <w:rsid w:val="00C93DCF"/>
    <w:pP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d">
    <w:name w:val="endnote text"/>
    <w:basedOn w:val="a"/>
    <w:link w:val="ae"/>
    <w:uiPriority w:val="99"/>
    <w:unhideWhenUsed/>
    <w:qFormat/>
    <w:rsid w:val="00C93DCF"/>
    <w:pPr>
      <w:snapToGrid w:val="0"/>
      <w:jc w:val="left"/>
    </w:pPr>
  </w:style>
  <w:style w:type="character" w:customStyle="1" w:styleId="ae">
    <w:name w:val="尾注文本 字符"/>
    <w:basedOn w:val="a0"/>
    <w:link w:val="ad"/>
    <w:uiPriority w:val="99"/>
    <w:rsid w:val="00C93DCF"/>
    <w:rPr>
      <w:rFonts w:ascii="Calibri" w:eastAsia="宋体" w:hAnsi="Calibri" w:cs="Times New Roman"/>
    </w:rPr>
  </w:style>
  <w:style w:type="character" w:styleId="af">
    <w:name w:val="endnote reference"/>
    <w:uiPriority w:val="99"/>
    <w:unhideWhenUsed/>
    <w:qFormat/>
    <w:rsid w:val="00C93DCF"/>
    <w:rPr>
      <w:vertAlign w:val="superscript"/>
    </w:rPr>
  </w:style>
  <w:style w:type="paragraph" w:styleId="af0">
    <w:name w:val="Document Map"/>
    <w:basedOn w:val="a"/>
    <w:link w:val="14"/>
    <w:rsid w:val="00C93DCF"/>
    <w:rPr>
      <w:rFonts w:ascii="宋体"/>
      <w:sz w:val="18"/>
      <w:szCs w:val="18"/>
      <w:lang w:val="x-none" w:eastAsia="x-none"/>
    </w:rPr>
  </w:style>
  <w:style w:type="character" w:customStyle="1" w:styleId="af1">
    <w:name w:val="文档结构图 字符"/>
    <w:basedOn w:val="a0"/>
    <w:uiPriority w:val="99"/>
    <w:semiHidden/>
    <w:rsid w:val="00C93DCF"/>
    <w:rPr>
      <w:rFonts w:ascii="Microsoft YaHei UI" w:eastAsia="Microsoft YaHei UI" w:hAnsi="Calibri" w:cs="Times New Roman"/>
      <w:sz w:val="18"/>
      <w:szCs w:val="18"/>
    </w:rPr>
  </w:style>
  <w:style w:type="character" w:customStyle="1" w:styleId="14">
    <w:name w:val="文档结构图 字符1"/>
    <w:link w:val="af0"/>
    <w:rsid w:val="00C93DCF"/>
    <w:rPr>
      <w:rFonts w:ascii="宋体" w:eastAsia="宋体" w:hAnsi="Calibri" w:cs="Times New Roman"/>
      <w:sz w:val="18"/>
      <w:szCs w:val="18"/>
      <w:lang w:val="x-none" w:eastAsia="x-none"/>
    </w:rPr>
  </w:style>
  <w:style w:type="paragraph" w:styleId="af2">
    <w:name w:val="footer"/>
    <w:basedOn w:val="a"/>
    <w:link w:val="15"/>
    <w:uiPriority w:val="99"/>
    <w:rsid w:val="00C93D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  <w:lang w:val="x-none" w:eastAsia="x-none"/>
    </w:rPr>
  </w:style>
  <w:style w:type="character" w:customStyle="1" w:styleId="af3">
    <w:name w:val="页脚 字符"/>
    <w:basedOn w:val="a0"/>
    <w:uiPriority w:val="99"/>
    <w:semiHidden/>
    <w:rsid w:val="00C93DCF"/>
    <w:rPr>
      <w:rFonts w:ascii="Calibri" w:eastAsia="宋体" w:hAnsi="Calibri" w:cs="Times New Roman"/>
      <w:sz w:val="18"/>
      <w:szCs w:val="18"/>
    </w:rPr>
  </w:style>
  <w:style w:type="character" w:customStyle="1" w:styleId="15">
    <w:name w:val="页脚 字符1"/>
    <w:link w:val="af2"/>
    <w:uiPriority w:val="99"/>
    <w:rsid w:val="00C93DCF"/>
    <w:rPr>
      <w:rFonts w:ascii="Calibri" w:eastAsia="宋体" w:hAnsi="Calibri" w:cs="Times New Roman"/>
      <w:sz w:val="18"/>
      <w:szCs w:val="18"/>
      <w:lang w:val="x-none" w:eastAsia="x-none"/>
    </w:rPr>
  </w:style>
  <w:style w:type="character" w:styleId="af4">
    <w:name w:val="page number"/>
    <w:basedOn w:val="a0"/>
    <w:rsid w:val="00C93DCF"/>
  </w:style>
  <w:style w:type="paragraph" w:styleId="af5">
    <w:name w:val="header"/>
    <w:basedOn w:val="a"/>
    <w:link w:val="16"/>
    <w:uiPriority w:val="99"/>
    <w:rsid w:val="00C93D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  <w:lang w:val="x-none" w:eastAsia="x-none"/>
    </w:rPr>
  </w:style>
  <w:style w:type="character" w:customStyle="1" w:styleId="af6">
    <w:name w:val="页眉 字符"/>
    <w:basedOn w:val="a0"/>
    <w:uiPriority w:val="99"/>
    <w:semiHidden/>
    <w:rsid w:val="00C93DCF"/>
    <w:rPr>
      <w:rFonts w:ascii="Calibri" w:eastAsia="宋体" w:hAnsi="Calibri" w:cs="Times New Roman"/>
      <w:sz w:val="18"/>
      <w:szCs w:val="18"/>
    </w:rPr>
  </w:style>
  <w:style w:type="character" w:customStyle="1" w:styleId="16">
    <w:name w:val="页眉 字符1"/>
    <w:link w:val="af5"/>
    <w:uiPriority w:val="99"/>
    <w:rsid w:val="00C93DCF"/>
    <w:rPr>
      <w:rFonts w:ascii="Calibri" w:eastAsia="宋体" w:hAnsi="Calibri" w:cs="Times New Roman"/>
      <w:sz w:val="18"/>
      <w:szCs w:val="18"/>
      <w:lang w:val="x-none" w:eastAsia="x-none"/>
    </w:rPr>
  </w:style>
  <w:style w:type="paragraph" w:styleId="af7">
    <w:name w:val="List Paragraph"/>
    <w:basedOn w:val="a"/>
    <w:uiPriority w:val="34"/>
    <w:qFormat/>
    <w:rsid w:val="003A4A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3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Swolf</dc:creator>
  <cp:keywords/>
  <dc:description/>
  <cp:lastModifiedBy>Swolf</cp:lastModifiedBy>
  <cp:revision>4</cp:revision>
  <dcterms:created xsi:type="dcterms:W3CDTF">2018-12-26T12:09:00Z</dcterms:created>
  <dcterms:modified xsi:type="dcterms:W3CDTF">2018-12-27T13:45:00Z</dcterms:modified>
</cp:coreProperties>
</file>