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7E3" w:rsidRDefault="003A4A8C" w:rsidP="003A4A8C">
      <w:pPr>
        <w:pStyle w:val="a5"/>
      </w:pPr>
      <w:r>
        <w:rPr>
          <w:rFonts w:hint="eastAsia"/>
        </w:rPr>
        <w:t>如何高效学习</w:t>
      </w:r>
      <w:r>
        <w:rPr>
          <w:rFonts w:hint="eastAsia"/>
        </w:rPr>
        <w:t>-</w:t>
      </w:r>
      <w:r>
        <w:rPr>
          <w:rFonts w:hint="eastAsia"/>
        </w:rPr>
        <w:t>斯科特·扬</w:t>
      </w:r>
    </w:p>
    <w:p w:rsidR="003A4A8C" w:rsidRPr="003A4A8C" w:rsidRDefault="003A4A8C">
      <w:pPr>
        <w:rPr>
          <w:b/>
          <w:sz w:val="32"/>
          <w:szCs w:val="32"/>
        </w:rPr>
      </w:pPr>
      <w:r w:rsidRPr="003A4A8C">
        <w:rPr>
          <w:rFonts w:hint="eastAsia"/>
          <w:b/>
          <w:sz w:val="32"/>
          <w:szCs w:val="32"/>
        </w:rPr>
        <w:t>摘抄：</w:t>
      </w:r>
    </w:p>
    <w:p w:rsidR="003A4A8C" w:rsidRDefault="003A4A8C" w:rsidP="003A4A8C">
      <w:pPr>
        <w:pStyle w:val="af7"/>
        <w:numPr>
          <w:ilvl w:val="0"/>
          <w:numId w:val="1"/>
        </w:numPr>
        <w:ind w:firstLineChars="0"/>
      </w:pPr>
      <w:r>
        <w:rPr>
          <w:rFonts w:hint="eastAsia"/>
        </w:rPr>
        <w:t>学得好的同学总在试图找寻知识间的关联，而学得慢的同学却往往只会死记硬背</w:t>
      </w:r>
    </w:p>
    <w:p w:rsidR="003A4A8C" w:rsidRDefault="003A4A8C" w:rsidP="003A4A8C">
      <w:pPr>
        <w:pStyle w:val="af7"/>
        <w:numPr>
          <w:ilvl w:val="0"/>
          <w:numId w:val="1"/>
        </w:numPr>
        <w:ind w:firstLineChars="0"/>
      </w:pPr>
      <w:r>
        <w:rPr>
          <w:rFonts w:hint="eastAsia"/>
        </w:rPr>
        <w:t>我认为学会把知识联系起来会让你记得更多，学得更好</w:t>
      </w:r>
    </w:p>
    <w:p w:rsidR="003A4A8C" w:rsidRDefault="003A4A8C" w:rsidP="003A4A8C">
      <w:pPr>
        <w:pStyle w:val="af7"/>
        <w:numPr>
          <w:ilvl w:val="0"/>
          <w:numId w:val="1"/>
        </w:numPr>
        <w:ind w:firstLineChars="0"/>
      </w:pPr>
      <w:r w:rsidRPr="003A4A8C">
        <w:rPr>
          <w:rFonts w:hint="eastAsia"/>
        </w:rPr>
        <w:t>学习并不是整理盒子，学习就像编织一张大网</w:t>
      </w:r>
    </w:p>
    <w:p w:rsidR="003A4A8C" w:rsidRDefault="003A4A8C" w:rsidP="003A4A8C">
      <w:pPr>
        <w:pStyle w:val="af7"/>
        <w:numPr>
          <w:ilvl w:val="0"/>
          <w:numId w:val="1"/>
        </w:numPr>
        <w:ind w:firstLineChars="0"/>
      </w:pPr>
      <w:r w:rsidRPr="003A4A8C">
        <w:rPr>
          <w:rFonts w:hint="eastAsia"/>
        </w:rPr>
        <w:t>整体性学习者可以将所有东西关联起来</w:t>
      </w:r>
    </w:p>
    <w:p w:rsidR="003A4A8C" w:rsidRDefault="003A4A8C" w:rsidP="003A4A8C">
      <w:pPr>
        <w:pStyle w:val="af7"/>
        <w:numPr>
          <w:ilvl w:val="0"/>
          <w:numId w:val="1"/>
        </w:numPr>
        <w:ind w:firstLineChars="0"/>
      </w:pPr>
      <w:r>
        <w:rPr>
          <w:rFonts w:hint="eastAsia"/>
        </w:rPr>
        <w:t>当然，万不得已时，有一种总比什么也没有强！</w:t>
      </w:r>
    </w:p>
    <w:p w:rsidR="003A4A8C" w:rsidRDefault="003A4A8C" w:rsidP="003A4A8C">
      <w:pPr>
        <w:pStyle w:val="af7"/>
        <w:numPr>
          <w:ilvl w:val="0"/>
          <w:numId w:val="1"/>
        </w:numPr>
        <w:ind w:firstLineChars="0"/>
        <w:rPr>
          <w:rFonts w:hint="eastAsia"/>
        </w:rPr>
      </w:pPr>
      <w:r>
        <w:rPr>
          <w:rFonts w:hint="eastAsia"/>
        </w:rPr>
        <w:t>整体性学习基于三种主要观点：</w:t>
      </w:r>
    </w:p>
    <w:p w:rsidR="003A4A8C" w:rsidRDefault="003A4A8C" w:rsidP="003A4A8C">
      <w:pPr>
        <w:pStyle w:val="af7"/>
        <w:numPr>
          <w:ilvl w:val="1"/>
          <w:numId w:val="1"/>
        </w:numPr>
        <w:ind w:firstLineChars="0"/>
      </w:pPr>
      <w:r>
        <w:rPr>
          <w:rFonts w:hint="eastAsia"/>
        </w:rPr>
        <w:t>结构</w:t>
      </w:r>
    </w:p>
    <w:p w:rsidR="003A4A8C" w:rsidRDefault="003A4A8C" w:rsidP="003A4A8C">
      <w:pPr>
        <w:pStyle w:val="af7"/>
        <w:numPr>
          <w:ilvl w:val="1"/>
          <w:numId w:val="1"/>
        </w:numPr>
        <w:ind w:firstLineChars="0"/>
      </w:pPr>
      <w:r>
        <w:rPr>
          <w:rFonts w:hint="eastAsia"/>
        </w:rPr>
        <w:t>模型</w:t>
      </w:r>
    </w:p>
    <w:p w:rsidR="003A4A8C" w:rsidRDefault="003A4A8C" w:rsidP="003A4A8C">
      <w:pPr>
        <w:pStyle w:val="af7"/>
        <w:numPr>
          <w:ilvl w:val="1"/>
          <w:numId w:val="1"/>
        </w:numPr>
        <w:ind w:firstLineChars="0"/>
      </w:pPr>
      <w:r>
        <w:rPr>
          <w:rFonts w:hint="eastAsia"/>
        </w:rPr>
        <w:t>高速公路</w:t>
      </w:r>
    </w:p>
    <w:p w:rsidR="003A4A8C" w:rsidRDefault="003A4A8C" w:rsidP="003A4A8C">
      <w:pPr>
        <w:pStyle w:val="af7"/>
        <w:numPr>
          <w:ilvl w:val="0"/>
          <w:numId w:val="1"/>
        </w:numPr>
        <w:ind w:firstLineChars="0"/>
      </w:pPr>
      <w:r w:rsidRPr="003A4A8C">
        <w:rPr>
          <w:rFonts w:hint="eastAsia"/>
        </w:rPr>
        <w:t>理解就是结构高度发达完善的结果</w:t>
      </w:r>
    </w:p>
    <w:p w:rsidR="003A4A8C" w:rsidRDefault="003A4A8C" w:rsidP="003A4A8C">
      <w:pPr>
        <w:pStyle w:val="af7"/>
        <w:numPr>
          <w:ilvl w:val="0"/>
          <w:numId w:val="1"/>
        </w:numPr>
        <w:ind w:firstLineChars="0"/>
      </w:pPr>
      <w:r>
        <w:rPr>
          <w:rFonts w:hint="eastAsia"/>
        </w:rPr>
        <w:t>模型有很多种形式，但是目标总是同样的：那就是压缩信息。通过将一些核心概念联系在一起，就可以创建一个模型。模型对于你开始构建一个结构或是在当前结构上添加内容非常重要</w:t>
      </w:r>
    </w:p>
    <w:p w:rsidR="003A4A8C" w:rsidRDefault="003A4A8C" w:rsidP="003A4A8C">
      <w:pPr>
        <w:pStyle w:val="af7"/>
        <w:numPr>
          <w:ilvl w:val="0"/>
          <w:numId w:val="1"/>
        </w:numPr>
        <w:ind w:firstLineChars="0"/>
      </w:pPr>
      <w:r w:rsidRPr="003A4A8C">
        <w:rPr>
          <w:rFonts w:hint="eastAsia"/>
        </w:rPr>
        <w:t>熟悉的结构（成熟结构）</w:t>
      </w:r>
    </w:p>
    <w:p w:rsidR="003A4A8C" w:rsidRDefault="003A4A8C" w:rsidP="003A4A8C">
      <w:pPr>
        <w:pStyle w:val="af7"/>
        <w:numPr>
          <w:ilvl w:val="1"/>
          <w:numId w:val="1"/>
        </w:numPr>
        <w:ind w:firstLineChars="0"/>
      </w:pPr>
      <w:r w:rsidRPr="003A4A8C">
        <w:rPr>
          <w:rFonts w:hint="eastAsia"/>
        </w:rPr>
        <w:t>感知结构</w:t>
      </w:r>
    </w:p>
    <w:p w:rsidR="003A4A8C" w:rsidRDefault="003A4A8C" w:rsidP="003A4A8C">
      <w:pPr>
        <w:pStyle w:val="af7"/>
        <w:numPr>
          <w:ilvl w:val="1"/>
          <w:numId w:val="1"/>
        </w:numPr>
        <w:ind w:firstLineChars="0"/>
      </w:pPr>
      <w:r w:rsidRPr="003A4A8C">
        <w:rPr>
          <w:rFonts w:hint="eastAsia"/>
        </w:rPr>
        <w:t>关系结构</w:t>
      </w:r>
      <w:r>
        <w:rPr>
          <w:rFonts w:hint="eastAsia"/>
        </w:rPr>
        <w:t>（</w:t>
      </w:r>
      <w:r w:rsidRPr="003A4A8C">
        <w:rPr>
          <w:rFonts w:hint="eastAsia"/>
        </w:rPr>
        <w:t>比较熟悉的结构则是你学得比较好的科目。</w:t>
      </w:r>
      <w:r>
        <w:rPr>
          <w:rFonts w:hint="eastAsia"/>
        </w:rPr>
        <w:t>）</w:t>
      </w:r>
    </w:p>
    <w:p w:rsidR="003A4A8C" w:rsidRDefault="003A4A8C" w:rsidP="003A4A8C">
      <w:pPr>
        <w:pStyle w:val="af7"/>
        <w:numPr>
          <w:ilvl w:val="1"/>
          <w:numId w:val="1"/>
        </w:numPr>
        <w:ind w:firstLineChars="0"/>
      </w:pPr>
      <w:r>
        <w:rPr>
          <w:rFonts w:hint="eastAsia"/>
        </w:rPr>
        <w:t>------</w:t>
      </w:r>
    </w:p>
    <w:p w:rsidR="003A4A8C" w:rsidRDefault="003A4A8C" w:rsidP="003A4A8C">
      <w:pPr>
        <w:pStyle w:val="af7"/>
        <w:numPr>
          <w:ilvl w:val="0"/>
          <w:numId w:val="1"/>
        </w:numPr>
        <w:ind w:firstLineChars="0"/>
      </w:pPr>
      <w:r>
        <w:rPr>
          <w:rFonts w:hint="eastAsia"/>
        </w:rPr>
        <w:t>获取信息时有三个主要目标：</w:t>
      </w:r>
    </w:p>
    <w:p w:rsidR="003A4A8C" w:rsidRDefault="003A4A8C" w:rsidP="003A4A8C">
      <w:pPr>
        <w:pStyle w:val="af7"/>
        <w:numPr>
          <w:ilvl w:val="1"/>
          <w:numId w:val="1"/>
        </w:numPr>
        <w:ind w:firstLineChars="0"/>
      </w:pPr>
      <w:r>
        <w:rPr>
          <w:rFonts w:hint="eastAsia"/>
        </w:rPr>
        <w:t>简化</w:t>
      </w:r>
    </w:p>
    <w:p w:rsidR="003A4A8C" w:rsidRDefault="003A4A8C" w:rsidP="003A4A8C">
      <w:pPr>
        <w:pStyle w:val="af7"/>
        <w:numPr>
          <w:ilvl w:val="1"/>
          <w:numId w:val="1"/>
        </w:numPr>
        <w:ind w:firstLineChars="0"/>
      </w:pPr>
      <w:r>
        <w:rPr>
          <w:rFonts w:hint="eastAsia"/>
        </w:rPr>
        <w:t>容量</w:t>
      </w:r>
    </w:p>
    <w:p w:rsidR="003A4A8C" w:rsidRDefault="003A4A8C" w:rsidP="003A4A8C">
      <w:pPr>
        <w:pStyle w:val="af7"/>
        <w:numPr>
          <w:ilvl w:val="1"/>
          <w:numId w:val="1"/>
        </w:numPr>
        <w:ind w:firstLineChars="0"/>
      </w:pPr>
      <w:r>
        <w:rPr>
          <w:rFonts w:hint="eastAsia"/>
        </w:rPr>
        <w:t>速度</w:t>
      </w:r>
    </w:p>
    <w:p w:rsidR="003A4A8C" w:rsidRDefault="003A4A8C" w:rsidP="003A4A8C">
      <w:pPr>
        <w:pStyle w:val="af7"/>
        <w:numPr>
          <w:ilvl w:val="0"/>
          <w:numId w:val="1"/>
        </w:numPr>
        <w:ind w:firstLineChars="0"/>
      </w:pPr>
      <w:r w:rsidRPr="003A4A8C">
        <w:rPr>
          <w:rFonts w:hint="eastAsia"/>
        </w:rPr>
        <w:t>1+1</w:t>
      </w:r>
      <w:r w:rsidRPr="003A4A8C">
        <w:rPr>
          <w:rFonts w:hint="eastAsia"/>
        </w:rPr>
        <w:t>为什么就一定要等于</w:t>
      </w:r>
      <w:r w:rsidRPr="003A4A8C">
        <w:rPr>
          <w:rFonts w:hint="eastAsia"/>
        </w:rPr>
        <w:t>2</w:t>
      </w:r>
      <w:r>
        <w:t xml:space="preserve"> </w:t>
      </w:r>
      <w:r>
        <w:rPr>
          <w:rFonts w:hint="eastAsia"/>
        </w:rPr>
        <w:t>（思考题）</w:t>
      </w:r>
    </w:p>
    <w:p w:rsidR="003A4A8C" w:rsidRDefault="003A4A8C" w:rsidP="003A4A8C">
      <w:pPr>
        <w:pStyle w:val="af7"/>
        <w:numPr>
          <w:ilvl w:val="0"/>
          <w:numId w:val="1"/>
        </w:numPr>
        <w:ind w:firstLineChars="0"/>
      </w:pPr>
      <w:r w:rsidRPr="003A4A8C">
        <w:rPr>
          <w:rFonts w:hint="eastAsia"/>
        </w:rPr>
        <w:t>拓展有三种主要方式：深度拓展、横向拓展和纵向拓展。</w:t>
      </w:r>
      <w:r>
        <w:rPr>
          <w:rFonts w:hint="eastAsia"/>
        </w:rPr>
        <w:t>（</w:t>
      </w:r>
      <w:r>
        <w:rPr>
          <w:rFonts w:hint="eastAsia"/>
        </w:rPr>
        <w:t>你正在探究知识的基础背景吗？正在将知识与其他</w:t>
      </w:r>
      <w:proofErr w:type="gramStart"/>
      <w:r>
        <w:rPr>
          <w:rFonts w:hint="eastAsia"/>
        </w:rPr>
        <w:t>类似知</w:t>
      </w:r>
      <w:proofErr w:type="gramEnd"/>
      <w:r>
        <w:rPr>
          <w:rFonts w:hint="eastAsia"/>
        </w:rPr>
        <w:t>识相联系吗？还是你正在一种知识与另一种完全不相关的知识之间建起一道道高速公路？</w:t>
      </w:r>
      <w:r>
        <w:rPr>
          <w:rFonts w:hint="eastAsia"/>
        </w:rPr>
        <w:t>）</w:t>
      </w:r>
    </w:p>
    <w:p w:rsidR="002B5B80" w:rsidRDefault="002B5B80" w:rsidP="002B5B80">
      <w:pPr>
        <w:pStyle w:val="af7"/>
        <w:numPr>
          <w:ilvl w:val="0"/>
          <w:numId w:val="1"/>
        </w:numPr>
        <w:ind w:firstLineChars="0"/>
        <w:rPr>
          <w:rFonts w:hint="eastAsia"/>
        </w:rPr>
      </w:pPr>
      <w:r>
        <w:rPr>
          <w:rFonts w:hint="eastAsia"/>
        </w:rPr>
        <w:t>通过测试要确定你对知识的理解到了什么层次？以下是你需要问自己的一些问题。</w:t>
      </w:r>
    </w:p>
    <w:p w:rsidR="002B5B80" w:rsidRDefault="002B5B80" w:rsidP="00BF0DBE">
      <w:pPr>
        <w:pStyle w:val="af7"/>
        <w:numPr>
          <w:ilvl w:val="0"/>
          <w:numId w:val="2"/>
        </w:numPr>
        <w:ind w:firstLineChars="0"/>
        <w:rPr>
          <w:rFonts w:hint="eastAsia"/>
        </w:rPr>
      </w:pPr>
      <w:r>
        <w:rPr>
          <w:rFonts w:hint="eastAsia"/>
        </w:rPr>
        <w:t>获取阶段的测试──我以前看过或听过这个知识吗？</w:t>
      </w:r>
    </w:p>
    <w:p w:rsidR="002B5B80" w:rsidRDefault="002B5B80" w:rsidP="00BF0DBE">
      <w:pPr>
        <w:pStyle w:val="af7"/>
        <w:numPr>
          <w:ilvl w:val="0"/>
          <w:numId w:val="2"/>
        </w:numPr>
        <w:ind w:firstLineChars="0"/>
        <w:rPr>
          <w:rFonts w:hint="eastAsia"/>
        </w:rPr>
      </w:pPr>
      <w:r>
        <w:rPr>
          <w:rFonts w:hint="eastAsia"/>
        </w:rPr>
        <w:t>理解阶段的测试──我理解知识的含义吗？（至少是字面上的意思。）</w:t>
      </w:r>
    </w:p>
    <w:p w:rsidR="002B5B80" w:rsidRDefault="002B5B80" w:rsidP="00BF0DBE">
      <w:pPr>
        <w:pStyle w:val="af7"/>
        <w:numPr>
          <w:ilvl w:val="0"/>
          <w:numId w:val="2"/>
        </w:numPr>
        <w:ind w:firstLineChars="0"/>
        <w:rPr>
          <w:rFonts w:hint="eastAsia"/>
        </w:rPr>
      </w:pPr>
      <w:r>
        <w:rPr>
          <w:rFonts w:hint="eastAsia"/>
        </w:rPr>
        <w:t>拓展阶段的测试──我知道知识从何而来，与哪些知识有关系吗？</w:t>
      </w:r>
    </w:p>
    <w:p w:rsidR="002B5B80" w:rsidRDefault="002B5B80" w:rsidP="00BF0DBE">
      <w:pPr>
        <w:pStyle w:val="af7"/>
        <w:numPr>
          <w:ilvl w:val="0"/>
          <w:numId w:val="2"/>
        </w:numPr>
        <w:ind w:firstLineChars="0"/>
        <w:rPr>
          <w:rFonts w:hint="eastAsia"/>
        </w:rPr>
      </w:pPr>
      <w:r>
        <w:rPr>
          <w:rFonts w:hint="eastAsia"/>
        </w:rPr>
        <w:t>纠错阶段的测试──我删除了那些不恰当的联系吗？我删除了那些错误结论吗？</w:t>
      </w:r>
    </w:p>
    <w:p w:rsidR="002B5B80" w:rsidRDefault="002B5B80" w:rsidP="00BF0DBE">
      <w:pPr>
        <w:pStyle w:val="af7"/>
        <w:numPr>
          <w:ilvl w:val="0"/>
          <w:numId w:val="2"/>
        </w:numPr>
        <w:ind w:firstLineChars="0"/>
      </w:pPr>
      <w:r>
        <w:rPr>
          <w:rFonts w:hint="eastAsia"/>
        </w:rPr>
        <w:t>应用阶段的测试──我将知识用到实际生活中了吗？</w:t>
      </w:r>
    </w:p>
    <w:p w:rsidR="00BF0DBE" w:rsidRDefault="00BF0DBE" w:rsidP="00BF0DBE">
      <w:pPr>
        <w:pStyle w:val="af7"/>
        <w:numPr>
          <w:ilvl w:val="0"/>
          <w:numId w:val="1"/>
        </w:numPr>
        <w:ind w:firstLineChars="0"/>
      </w:pPr>
      <w:r w:rsidRPr="00BF0DBE">
        <w:rPr>
          <w:rFonts w:hint="eastAsia"/>
        </w:rPr>
        <w:t>把信息分为五种类型</w:t>
      </w:r>
    </w:p>
    <w:p w:rsidR="00BF0DBE" w:rsidRDefault="00BF0DBE" w:rsidP="00BF0DBE">
      <w:pPr>
        <w:pStyle w:val="af7"/>
        <w:numPr>
          <w:ilvl w:val="1"/>
          <w:numId w:val="1"/>
        </w:numPr>
        <w:ind w:firstLineChars="0"/>
        <w:rPr>
          <w:rFonts w:hint="eastAsia"/>
        </w:rPr>
      </w:pPr>
      <w:r>
        <w:rPr>
          <w:rFonts w:hint="eastAsia"/>
        </w:rPr>
        <w:t>随意信息</w:t>
      </w:r>
    </w:p>
    <w:p w:rsidR="00BF0DBE" w:rsidRDefault="00BF0DBE" w:rsidP="00BF0DBE">
      <w:pPr>
        <w:pStyle w:val="af7"/>
        <w:numPr>
          <w:ilvl w:val="1"/>
          <w:numId w:val="1"/>
        </w:numPr>
        <w:ind w:firstLineChars="0"/>
        <w:rPr>
          <w:rFonts w:hint="eastAsia"/>
        </w:rPr>
      </w:pPr>
      <w:r>
        <w:rPr>
          <w:rFonts w:hint="eastAsia"/>
        </w:rPr>
        <w:t>观点信息</w:t>
      </w:r>
    </w:p>
    <w:p w:rsidR="00BF0DBE" w:rsidRDefault="00BF0DBE" w:rsidP="00BF0DBE">
      <w:pPr>
        <w:pStyle w:val="af7"/>
        <w:numPr>
          <w:ilvl w:val="1"/>
          <w:numId w:val="1"/>
        </w:numPr>
        <w:ind w:firstLineChars="0"/>
        <w:rPr>
          <w:rFonts w:hint="eastAsia"/>
        </w:rPr>
      </w:pPr>
      <w:r>
        <w:rPr>
          <w:rFonts w:hint="eastAsia"/>
        </w:rPr>
        <w:t>过程信息</w:t>
      </w:r>
    </w:p>
    <w:p w:rsidR="00BF0DBE" w:rsidRDefault="00BF0DBE" w:rsidP="00BF0DBE">
      <w:pPr>
        <w:pStyle w:val="af7"/>
        <w:numPr>
          <w:ilvl w:val="1"/>
          <w:numId w:val="1"/>
        </w:numPr>
        <w:ind w:firstLineChars="0"/>
        <w:rPr>
          <w:rFonts w:hint="eastAsia"/>
        </w:rPr>
      </w:pPr>
      <w:r>
        <w:rPr>
          <w:rFonts w:hint="eastAsia"/>
        </w:rPr>
        <w:t>具体信息</w:t>
      </w:r>
    </w:p>
    <w:p w:rsidR="00BF0DBE" w:rsidRDefault="00BF0DBE" w:rsidP="00BF0DBE">
      <w:pPr>
        <w:pStyle w:val="af7"/>
        <w:numPr>
          <w:ilvl w:val="1"/>
          <w:numId w:val="1"/>
        </w:numPr>
        <w:ind w:firstLineChars="0"/>
        <w:rPr>
          <w:rFonts w:hint="eastAsia"/>
        </w:rPr>
      </w:pPr>
      <w:r>
        <w:rPr>
          <w:rFonts w:hint="eastAsia"/>
        </w:rPr>
        <w:t>抽象信息</w:t>
      </w:r>
    </w:p>
    <w:p w:rsidR="00050E37" w:rsidRDefault="00BF0DBE" w:rsidP="00BF0DBE">
      <w:pPr>
        <w:pStyle w:val="af7"/>
        <w:numPr>
          <w:ilvl w:val="0"/>
          <w:numId w:val="1"/>
        </w:numPr>
        <w:ind w:firstLineChars="0"/>
      </w:pPr>
      <w:r w:rsidRPr="00BF0DBE">
        <w:rPr>
          <w:rFonts w:hint="eastAsia"/>
        </w:rPr>
        <w:t>用同一种方法处理不同类型的信息是行不通的</w:t>
      </w:r>
    </w:p>
    <w:p w:rsidR="00BF0DBE" w:rsidRDefault="00BF0DBE" w:rsidP="00BF0DBE">
      <w:pPr>
        <w:pStyle w:val="af7"/>
        <w:numPr>
          <w:ilvl w:val="0"/>
          <w:numId w:val="1"/>
        </w:numPr>
        <w:ind w:firstLineChars="0"/>
      </w:pPr>
      <w:r w:rsidRPr="00BF0DBE">
        <w:rPr>
          <w:rFonts w:hint="eastAsia"/>
        </w:rPr>
        <w:t>随意信息是一系列事实、日期、定义或规则，它们缺少逻辑分类</w:t>
      </w:r>
      <w:r>
        <w:rPr>
          <w:rFonts w:hint="eastAsia"/>
        </w:rPr>
        <w:t>，</w:t>
      </w:r>
      <w:r>
        <w:rPr>
          <w:rFonts w:hint="eastAsia"/>
        </w:rPr>
        <w:t>这些知识看起来没有规律，无法再加工。需要死记硬背的知识就是随意信息。</w:t>
      </w:r>
    </w:p>
    <w:p w:rsidR="00050E37" w:rsidRDefault="00BF0DBE" w:rsidP="00BF0DBE">
      <w:pPr>
        <w:pStyle w:val="af7"/>
        <w:numPr>
          <w:ilvl w:val="0"/>
          <w:numId w:val="1"/>
        </w:numPr>
        <w:ind w:firstLineChars="0"/>
      </w:pPr>
      <w:r>
        <w:rPr>
          <w:rFonts w:hint="eastAsia"/>
        </w:rPr>
        <w:lastRenderedPageBreak/>
        <w:t>要想超出知识本身，光有热情还不够，你要寻找各种应用知识的途径（即使现在讨厌它），知识因“用”而获得新的意义</w:t>
      </w:r>
    </w:p>
    <w:p w:rsidR="00BF0DBE" w:rsidRDefault="00BF0DBE" w:rsidP="00BF0DBE">
      <w:pPr>
        <w:pStyle w:val="af7"/>
        <w:numPr>
          <w:ilvl w:val="0"/>
          <w:numId w:val="1"/>
        </w:numPr>
        <w:ind w:firstLineChars="0"/>
      </w:pPr>
      <w:r>
        <w:rPr>
          <w:rFonts w:hint="eastAsia"/>
        </w:rPr>
        <w:t>如果只学习而没有实际的应用，就是在浪费生命。</w:t>
      </w:r>
      <w:bookmarkStart w:id="0" w:name="_GoBack"/>
      <w:bookmarkEnd w:id="0"/>
    </w:p>
    <w:p w:rsidR="00050E37" w:rsidRDefault="00050E37" w:rsidP="00050E37">
      <w:pPr>
        <w:rPr>
          <w:rFonts w:hint="eastAsia"/>
        </w:rPr>
      </w:pPr>
      <w:r>
        <w:rPr>
          <w:rFonts w:hint="eastAsia"/>
          <w:noProof/>
        </w:rPr>
        <w:lastRenderedPageBreak/>
        <w:drawing>
          <wp:inline distT="0" distB="0" distL="0" distR="0">
            <wp:extent cx="9258520" cy="5207778"/>
            <wp:effectExtent l="6032" t="0" r="6033" b="6032"/>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拓展的三种主要方式.jpg"/>
                    <pic:cNvPicPr/>
                  </pic:nvPicPr>
                  <pic:blipFill>
                    <a:blip r:embed="rId5">
                      <a:extLst>
                        <a:ext uri="{28A0092B-C50C-407E-A947-70E740481C1C}">
                          <a14:useLocalDpi xmlns:a14="http://schemas.microsoft.com/office/drawing/2010/main" val="0"/>
                        </a:ext>
                      </a:extLst>
                    </a:blip>
                    <a:stretch>
                      <a:fillRect/>
                    </a:stretch>
                  </pic:blipFill>
                  <pic:spPr>
                    <a:xfrm rot="5400000">
                      <a:off x="0" y="0"/>
                      <a:ext cx="9303849" cy="5233275"/>
                    </a:xfrm>
                    <a:prstGeom prst="rect">
                      <a:avLst/>
                    </a:prstGeom>
                  </pic:spPr>
                </pic:pic>
              </a:graphicData>
            </a:graphic>
          </wp:inline>
        </w:drawing>
      </w:r>
    </w:p>
    <w:sectPr w:rsidR="00050E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2481"/>
    <w:multiLevelType w:val="hybridMultilevel"/>
    <w:tmpl w:val="F61E6B3A"/>
    <w:lvl w:ilvl="0" w:tplc="13143C5E">
      <w:start w:val="1"/>
      <w:numFmt w:val="decimal"/>
      <w:lvlText w:val="%1."/>
      <w:lvlJc w:val="left"/>
      <w:pPr>
        <w:ind w:left="360" w:hanging="360"/>
      </w:pPr>
      <w:rPr>
        <w:rFonts w:hint="default"/>
      </w:rPr>
    </w:lvl>
    <w:lvl w:ilvl="1" w:tplc="21901578">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D51DA6"/>
    <w:multiLevelType w:val="hybridMultilevel"/>
    <w:tmpl w:val="68D2B5A8"/>
    <w:lvl w:ilvl="0" w:tplc="E24AE2F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A8C"/>
    <w:rsid w:val="00050E37"/>
    <w:rsid w:val="00174C67"/>
    <w:rsid w:val="001D4B35"/>
    <w:rsid w:val="002B5B80"/>
    <w:rsid w:val="003A4A8C"/>
    <w:rsid w:val="008C37E3"/>
    <w:rsid w:val="00BF0DBE"/>
    <w:rsid w:val="00C93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196C"/>
  <w15:chartTrackingRefBased/>
  <w15:docId w15:val="{20D389F8-1911-476B-B74F-22CA2E53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3DCF"/>
    <w:pPr>
      <w:jc w:val="both"/>
    </w:pPr>
    <w:rPr>
      <w:rFonts w:ascii="Calibri" w:eastAsia="宋体" w:hAnsi="Calibri" w:cs="Times New Roman"/>
    </w:rPr>
  </w:style>
  <w:style w:type="paragraph" w:styleId="1">
    <w:name w:val="heading 1"/>
    <w:basedOn w:val="2"/>
    <w:link w:val="11"/>
    <w:qFormat/>
    <w:rsid w:val="00C93DCF"/>
    <w:pPr>
      <w:outlineLvl w:val="0"/>
    </w:pPr>
    <w:rPr>
      <w:bCs w:val="0"/>
      <w:color w:val="000000"/>
      <w:kern w:val="44"/>
      <w:sz w:val="36"/>
      <w:szCs w:val="44"/>
    </w:rPr>
  </w:style>
  <w:style w:type="paragraph" w:styleId="2">
    <w:name w:val="heading 2"/>
    <w:basedOn w:val="3"/>
    <w:link w:val="20"/>
    <w:uiPriority w:val="9"/>
    <w:qFormat/>
    <w:rsid w:val="00C93DCF"/>
    <w:pPr>
      <w:outlineLvl w:val="1"/>
    </w:pPr>
    <w:rPr>
      <w:rFonts w:ascii="Calibri Light" w:hAnsi="Calibri Light"/>
      <w:b/>
      <w:sz w:val="32"/>
    </w:rPr>
  </w:style>
  <w:style w:type="paragraph" w:styleId="30">
    <w:name w:val="heading 3"/>
    <w:basedOn w:val="a"/>
    <w:next w:val="a"/>
    <w:link w:val="31"/>
    <w:uiPriority w:val="9"/>
    <w:qFormat/>
    <w:rsid w:val="00C93DCF"/>
    <w:pPr>
      <w:keepNext/>
      <w:keepLines/>
      <w:widowControl w:val="0"/>
      <w:spacing w:before="120" w:after="120"/>
      <w:outlineLvl w:val="2"/>
    </w:pPr>
    <w:rPr>
      <w:rFonts w:ascii="Times New Roman" w:hAnsi="Times New Roman"/>
      <w:b/>
      <w:bCs/>
      <w:color w:val="000000"/>
      <w:sz w:val="24"/>
      <w:szCs w:val="32"/>
    </w:rPr>
  </w:style>
  <w:style w:type="paragraph" w:styleId="4">
    <w:name w:val="heading 4"/>
    <w:basedOn w:val="a"/>
    <w:next w:val="a"/>
    <w:link w:val="41"/>
    <w:semiHidden/>
    <w:unhideWhenUsed/>
    <w:qFormat/>
    <w:rsid w:val="00C93DCF"/>
    <w:pPr>
      <w:keepNext/>
      <w:keepLines/>
      <w:spacing w:before="280" w:after="290" w:line="376" w:lineRule="auto"/>
      <w:outlineLvl w:val="3"/>
    </w:pPr>
    <w:rPr>
      <w:rFonts w:ascii="Cambria" w:hAnsi="Cambria"/>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C93DCF"/>
    <w:rPr>
      <w:b/>
      <w:bCs/>
      <w:kern w:val="44"/>
      <w:sz w:val="44"/>
      <w:szCs w:val="44"/>
    </w:rPr>
  </w:style>
  <w:style w:type="paragraph" w:styleId="TOC">
    <w:name w:val="TOC Heading"/>
    <w:basedOn w:val="1"/>
    <w:next w:val="a"/>
    <w:uiPriority w:val="39"/>
    <w:semiHidden/>
    <w:unhideWhenUsed/>
    <w:qFormat/>
    <w:rsid w:val="00C93DCF"/>
    <w:pPr>
      <w:spacing w:before="480" w:after="0" w:line="276" w:lineRule="auto"/>
      <w:jc w:val="left"/>
      <w:outlineLvl w:val="9"/>
    </w:pPr>
    <w:rPr>
      <w:rFonts w:ascii="Cambria" w:eastAsia="宋体" w:hAnsi="Cambria"/>
      <w:color w:val="365F91"/>
      <w:kern w:val="0"/>
      <w:sz w:val="28"/>
      <w:szCs w:val="28"/>
    </w:rPr>
  </w:style>
  <w:style w:type="paragraph" w:styleId="a3">
    <w:name w:val="Title"/>
    <w:basedOn w:val="a"/>
    <w:next w:val="a"/>
    <w:link w:val="12"/>
    <w:rsid w:val="00C93DCF"/>
    <w:pPr>
      <w:spacing w:before="240" w:after="60"/>
      <w:jc w:val="center"/>
      <w:outlineLvl w:val="0"/>
    </w:pPr>
    <w:rPr>
      <w:rFonts w:ascii="Cambria" w:hAnsi="Cambria"/>
      <w:b/>
      <w:bCs/>
      <w:sz w:val="32"/>
      <w:szCs w:val="32"/>
      <w:lang w:val="x-none" w:eastAsia="x-none"/>
    </w:rPr>
  </w:style>
  <w:style w:type="character" w:customStyle="1" w:styleId="a4">
    <w:name w:val="标题 字符"/>
    <w:basedOn w:val="a0"/>
    <w:uiPriority w:val="10"/>
    <w:rsid w:val="00C93DCF"/>
    <w:rPr>
      <w:rFonts w:asciiTheme="majorHAnsi" w:eastAsiaTheme="majorEastAsia" w:hAnsiTheme="majorHAnsi" w:cstheme="majorBidi"/>
      <w:b/>
      <w:bCs/>
      <w:sz w:val="32"/>
      <w:szCs w:val="32"/>
    </w:rPr>
  </w:style>
  <w:style w:type="character" w:customStyle="1" w:styleId="12">
    <w:name w:val="标题 字符1"/>
    <w:link w:val="a3"/>
    <w:rsid w:val="00C93DCF"/>
    <w:rPr>
      <w:rFonts w:ascii="Cambria" w:eastAsia="宋体" w:hAnsi="Cambria" w:cs="Times New Roman"/>
      <w:b/>
      <w:bCs/>
      <w:sz w:val="32"/>
      <w:szCs w:val="32"/>
      <w:lang w:val="x-none" w:eastAsia="x-none"/>
    </w:rPr>
  </w:style>
  <w:style w:type="character" w:customStyle="1" w:styleId="11">
    <w:name w:val="标题 1 字符1"/>
    <w:link w:val="1"/>
    <w:rsid w:val="00C93DCF"/>
    <w:rPr>
      <w:rFonts w:ascii="Calibri Light" w:eastAsia="黑体" w:hAnsi="Calibri Light" w:cs="Times New Roman"/>
      <w:b/>
      <w:color w:val="000000"/>
      <w:kern w:val="44"/>
      <w:sz w:val="36"/>
      <w:szCs w:val="44"/>
      <w:lang w:val="x-none" w:eastAsia="x-none"/>
    </w:rPr>
  </w:style>
  <w:style w:type="character" w:customStyle="1" w:styleId="20">
    <w:name w:val="标题 2 字符"/>
    <w:basedOn w:val="a0"/>
    <w:link w:val="2"/>
    <w:uiPriority w:val="9"/>
    <w:rsid w:val="00C93DCF"/>
    <w:rPr>
      <w:rFonts w:ascii="Calibri Light" w:eastAsia="黑体" w:hAnsi="Calibri Light" w:cs="Times New Roman"/>
      <w:b/>
      <w:bCs/>
      <w:sz w:val="32"/>
      <w:szCs w:val="28"/>
      <w:lang w:val="x-none" w:eastAsia="x-none"/>
    </w:rPr>
  </w:style>
  <w:style w:type="character" w:customStyle="1" w:styleId="40">
    <w:name w:val="标题 4 字符"/>
    <w:basedOn w:val="a0"/>
    <w:uiPriority w:val="9"/>
    <w:semiHidden/>
    <w:rsid w:val="00C93DCF"/>
    <w:rPr>
      <w:rFonts w:asciiTheme="majorHAnsi" w:eastAsiaTheme="majorEastAsia" w:hAnsiTheme="majorHAnsi" w:cstheme="majorBidi"/>
      <w:b/>
      <w:bCs/>
      <w:sz w:val="28"/>
      <w:szCs w:val="28"/>
    </w:rPr>
  </w:style>
  <w:style w:type="character" w:customStyle="1" w:styleId="41">
    <w:name w:val="标题 4 字符1"/>
    <w:link w:val="4"/>
    <w:semiHidden/>
    <w:rsid w:val="00C93DCF"/>
    <w:rPr>
      <w:rFonts w:ascii="Cambria" w:eastAsia="宋体" w:hAnsi="Cambria" w:cs="Times New Roman"/>
      <w:b/>
      <w:bCs/>
      <w:sz w:val="28"/>
      <w:szCs w:val="28"/>
      <w:lang w:val="x-none" w:eastAsia="x-none"/>
    </w:rPr>
  </w:style>
  <w:style w:type="paragraph" w:customStyle="1" w:styleId="3">
    <w:name w:val="标题3"/>
    <w:basedOn w:val="4"/>
    <w:qFormat/>
    <w:rsid w:val="00C93DCF"/>
    <w:pPr>
      <w:spacing w:before="120" w:after="120" w:line="440" w:lineRule="exact"/>
      <w:outlineLvl w:val="2"/>
    </w:pPr>
    <w:rPr>
      <w:rFonts w:eastAsia="黑体"/>
      <w:b w:val="0"/>
      <w:sz w:val="24"/>
    </w:rPr>
  </w:style>
  <w:style w:type="character" w:customStyle="1" w:styleId="31">
    <w:name w:val="标题 3 字符"/>
    <w:basedOn w:val="a0"/>
    <w:link w:val="30"/>
    <w:uiPriority w:val="9"/>
    <w:rsid w:val="00C93DCF"/>
    <w:rPr>
      <w:rFonts w:ascii="Times New Roman" w:eastAsia="宋体" w:hAnsi="Times New Roman" w:cs="Times New Roman"/>
      <w:b/>
      <w:bCs/>
      <w:color w:val="000000"/>
      <w:sz w:val="24"/>
      <w:szCs w:val="32"/>
    </w:rPr>
  </w:style>
  <w:style w:type="paragraph" w:customStyle="1" w:styleId="a5">
    <w:name w:val="题目"/>
    <w:basedOn w:val="a"/>
    <w:next w:val="2"/>
    <w:qFormat/>
    <w:rsid w:val="003A4A8C"/>
    <w:pPr>
      <w:spacing w:line="360" w:lineRule="auto"/>
      <w:ind w:firstLine="643"/>
      <w:jc w:val="center"/>
    </w:pPr>
    <w:rPr>
      <w:b/>
      <w:sz w:val="32"/>
      <w:szCs w:val="32"/>
    </w:rPr>
  </w:style>
  <w:style w:type="character" w:styleId="a6">
    <w:name w:val="Hyperlink"/>
    <w:uiPriority w:val="99"/>
    <w:unhideWhenUsed/>
    <w:rsid w:val="00C93DCF"/>
    <w:rPr>
      <w:color w:val="0000FF"/>
      <w:u w:val="single"/>
    </w:rPr>
  </w:style>
  <w:style w:type="paragraph" w:styleId="a7">
    <w:name w:val="footnote text"/>
    <w:basedOn w:val="a"/>
    <w:link w:val="13"/>
    <w:rsid w:val="00C93DCF"/>
    <w:pPr>
      <w:snapToGrid w:val="0"/>
      <w:jc w:val="left"/>
    </w:pPr>
    <w:rPr>
      <w:sz w:val="18"/>
      <w:szCs w:val="18"/>
      <w:lang w:val="x-none" w:eastAsia="x-none"/>
    </w:rPr>
  </w:style>
  <w:style w:type="character" w:customStyle="1" w:styleId="a8">
    <w:name w:val="脚注文本 字符"/>
    <w:basedOn w:val="a0"/>
    <w:uiPriority w:val="99"/>
    <w:semiHidden/>
    <w:rsid w:val="00C93DCF"/>
    <w:rPr>
      <w:rFonts w:ascii="Calibri" w:eastAsia="宋体" w:hAnsi="Calibri" w:cs="Times New Roman"/>
      <w:sz w:val="18"/>
      <w:szCs w:val="18"/>
    </w:rPr>
  </w:style>
  <w:style w:type="character" w:customStyle="1" w:styleId="13">
    <w:name w:val="脚注文本 字符1"/>
    <w:link w:val="a7"/>
    <w:rsid w:val="00C93DCF"/>
    <w:rPr>
      <w:rFonts w:ascii="Calibri" w:eastAsia="宋体" w:hAnsi="Calibri" w:cs="Times New Roman"/>
      <w:sz w:val="18"/>
      <w:szCs w:val="18"/>
      <w:lang w:val="x-none" w:eastAsia="x-none"/>
    </w:rPr>
  </w:style>
  <w:style w:type="character" w:styleId="a9">
    <w:name w:val="footnote reference"/>
    <w:rsid w:val="00C93DCF"/>
    <w:rPr>
      <w:vertAlign w:val="superscript"/>
    </w:rPr>
  </w:style>
  <w:style w:type="character" w:styleId="aa">
    <w:name w:val="Intense Emphasis"/>
    <w:uiPriority w:val="21"/>
    <w:qFormat/>
    <w:rsid w:val="00C93DCF"/>
    <w:rPr>
      <w:b/>
      <w:bCs/>
      <w:i/>
      <w:iCs/>
      <w:color w:val="4F81BD"/>
    </w:rPr>
  </w:style>
  <w:style w:type="paragraph" w:customStyle="1" w:styleId="ab">
    <w:basedOn w:val="a"/>
    <w:next w:val="a"/>
    <w:autoRedefine/>
    <w:uiPriority w:val="39"/>
    <w:rsid w:val="00C93DCF"/>
    <w:pPr>
      <w:ind w:leftChars="400" w:left="840"/>
    </w:pPr>
  </w:style>
  <w:style w:type="paragraph" w:styleId="ac">
    <w:name w:val="Normal (Web)"/>
    <w:basedOn w:val="a"/>
    <w:uiPriority w:val="99"/>
    <w:unhideWhenUsed/>
    <w:qFormat/>
    <w:rsid w:val="00C93DCF"/>
    <w:pPr>
      <w:spacing w:before="100" w:beforeAutospacing="1" w:after="100" w:afterAutospacing="1"/>
      <w:jc w:val="left"/>
    </w:pPr>
    <w:rPr>
      <w:rFonts w:ascii="宋体" w:hAnsi="宋体" w:cs="宋体"/>
      <w:kern w:val="0"/>
      <w:sz w:val="24"/>
      <w:szCs w:val="24"/>
    </w:rPr>
  </w:style>
  <w:style w:type="paragraph" w:styleId="ad">
    <w:name w:val="endnote text"/>
    <w:basedOn w:val="a"/>
    <w:link w:val="ae"/>
    <w:uiPriority w:val="99"/>
    <w:unhideWhenUsed/>
    <w:qFormat/>
    <w:rsid w:val="00C93DCF"/>
    <w:pPr>
      <w:snapToGrid w:val="0"/>
      <w:jc w:val="left"/>
    </w:pPr>
  </w:style>
  <w:style w:type="character" w:customStyle="1" w:styleId="ae">
    <w:name w:val="尾注文本 字符"/>
    <w:basedOn w:val="a0"/>
    <w:link w:val="ad"/>
    <w:uiPriority w:val="99"/>
    <w:rsid w:val="00C93DCF"/>
    <w:rPr>
      <w:rFonts w:ascii="Calibri" w:eastAsia="宋体" w:hAnsi="Calibri" w:cs="Times New Roman"/>
    </w:rPr>
  </w:style>
  <w:style w:type="character" w:styleId="af">
    <w:name w:val="endnote reference"/>
    <w:uiPriority w:val="99"/>
    <w:unhideWhenUsed/>
    <w:qFormat/>
    <w:rsid w:val="00C93DCF"/>
    <w:rPr>
      <w:vertAlign w:val="superscript"/>
    </w:rPr>
  </w:style>
  <w:style w:type="paragraph" w:styleId="af0">
    <w:name w:val="Document Map"/>
    <w:basedOn w:val="a"/>
    <w:link w:val="14"/>
    <w:rsid w:val="00C93DCF"/>
    <w:rPr>
      <w:rFonts w:ascii="宋体"/>
      <w:sz w:val="18"/>
      <w:szCs w:val="18"/>
      <w:lang w:val="x-none" w:eastAsia="x-none"/>
    </w:rPr>
  </w:style>
  <w:style w:type="character" w:customStyle="1" w:styleId="af1">
    <w:name w:val="文档结构图 字符"/>
    <w:basedOn w:val="a0"/>
    <w:uiPriority w:val="99"/>
    <w:semiHidden/>
    <w:rsid w:val="00C93DCF"/>
    <w:rPr>
      <w:rFonts w:ascii="Microsoft YaHei UI" w:eastAsia="Microsoft YaHei UI" w:hAnsi="Calibri" w:cs="Times New Roman"/>
      <w:sz w:val="18"/>
      <w:szCs w:val="18"/>
    </w:rPr>
  </w:style>
  <w:style w:type="character" w:customStyle="1" w:styleId="14">
    <w:name w:val="文档结构图 字符1"/>
    <w:link w:val="af0"/>
    <w:rsid w:val="00C93DCF"/>
    <w:rPr>
      <w:rFonts w:ascii="宋体" w:eastAsia="宋体" w:hAnsi="Calibri" w:cs="Times New Roman"/>
      <w:sz w:val="18"/>
      <w:szCs w:val="18"/>
      <w:lang w:val="x-none" w:eastAsia="x-none"/>
    </w:rPr>
  </w:style>
  <w:style w:type="paragraph" w:styleId="af2">
    <w:name w:val="footer"/>
    <w:basedOn w:val="a"/>
    <w:link w:val="15"/>
    <w:uiPriority w:val="99"/>
    <w:rsid w:val="00C93DCF"/>
    <w:pPr>
      <w:tabs>
        <w:tab w:val="center" w:pos="4153"/>
        <w:tab w:val="right" w:pos="8306"/>
      </w:tabs>
      <w:snapToGrid w:val="0"/>
      <w:spacing w:line="240" w:lineRule="atLeast"/>
      <w:jc w:val="left"/>
    </w:pPr>
    <w:rPr>
      <w:sz w:val="18"/>
      <w:szCs w:val="18"/>
      <w:lang w:val="x-none" w:eastAsia="x-none"/>
    </w:rPr>
  </w:style>
  <w:style w:type="character" w:customStyle="1" w:styleId="af3">
    <w:name w:val="页脚 字符"/>
    <w:basedOn w:val="a0"/>
    <w:uiPriority w:val="99"/>
    <w:semiHidden/>
    <w:rsid w:val="00C93DCF"/>
    <w:rPr>
      <w:rFonts w:ascii="Calibri" w:eastAsia="宋体" w:hAnsi="Calibri" w:cs="Times New Roman"/>
      <w:sz w:val="18"/>
      <w:szCs w:val="18"/>
    </w:rPr>
  </w:style>
  <w:style w:type="character" w:customStyle="1" w:styleId="15">
    <w:name w:val="页脚 字符1"/>
    <w:link w:val="af2"/>
    <w:uiPriority w:val="99"/>
    <w:rsid w:val="00C93DCF"/>
    <w:rPr>
      <w:rFonts w:ascii="Calibri" w:eastAsia="宋体" w:hAnsi="Calibri" w:cs="Times New Roman"/>
      <w:sz w:val="18"/>
      <w:szCs w:val="18"/>
      <w:lang w:val="x-none" w:eastAsia="x-none"/>
    </w:rPr>
  </w:style>
  <w:style w:type="character" w:styleId="af4">
    <w:name w:val="page number"/>
    <w:basedOn w:val="a0"/>
    <w:rsid w:val="00C93DCF"/>
  </w:style>
  <w:style w:type="paragraph" w:styleId="af5">
    <w:name w:val="header"/>
    <w:basedOn w:val="a"/>
    <w:link w:val="16"/>
    <w:uiPriority w:val="99"/>
    <w:rsid w:val="00C93DCF"/>
    <w:pPr>
      <w:pBdr>
        <w:bottom w:val="single" w:sz="6" w:space="1" w:color="auto"/>
      </w:pBdr>
      <w:tabs>
        <w:tab w:val="center" w:pos="4153"/>
        <w:tab w:val="right" w:pos="8306"/>
      </w:tabs>
      <w:snapToGrid w:val="0"/>
      <w:spacing w:line="240" w:lineRule="atLeast"/>
      <w:jc w:val="center"/>
    </w:pPr>
    <w:rPr>
      <w:sz w:val="18"/>
      <w:szCs w:val="18"/>
      <w:lang w:val="x-none" w:eastAsia="x-none"/>
    </w:rPr>
  </w:style>
  <w:style w:type="character" w:customStyle="1" w:styleId="af6">
    <w:name w:val="页眉 字符"/>
    <w:basedOn w:val="a0"/>
    <w:uiPriority w:val="99"/>
    <w:semiHidden/>
    <w:rsid w:val="00C93DCF"/>
    <w:rPr>
      <w:rFonts w:ascii="Calibri" w:eastAsia="宋体" w:hAnsi="Calibri" w:cs="Times New Roman"/>
      <w:sz w:val="18"/>
      <w:szCs w:val="18"/>
    </w:rPr>
  </w:style>
  <w:style w:type="character" w:customStyle="1" w:styleId="16">
    <w:name w:val="页眉 字符1"/>
    <w:link w:val="af5"/>
    <w:uiPriority w:val="99"/>
    <w:rsid w:val="00C93DCF"/>
    <w:rPr>
      <w:rFonts w:ascii="Calibri" w:eastAsia="宋体" w:hAnsi="Calibri" w:cs="Times New Roman"/>
      <w:sz w:val="18"/>
      <w:szCs w:val="18"/>
      <w:lang w:val="x-none" w:eastAsia="x-none"/>
    </w:rPr>
  </w:style>
  <w:style w:type="paragraph" w:styleId="af7">
    <w:name w:val="List Paragraph"/>
    <w:basedOn w:val="a"/>
    <w:uiPriority w:val="34"/>
    <w:qFormat/>
    <w:rsid w:val="003A4A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Swolf</dc:creator>
  <cp:keywords/>
  <dc:description/>
  <cp:lastModifiedBy>Swolf</cp:lastModifiedBy>
  <cp:revision>2</cp:revision>
  <dcterms:created xsi:type="dcterms:W3CDTF">2018-12-26T12:09:00Z</dcterms:created>
  <dcterms:modified xsi:type="dcterms:W3CDTF">2018-12-26T16:09:00Z</dcterms:modified>
</cp:coreProperties>
</file>