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三个函数将0, 1, 2指向的文件表项赋为fd指向的文件表项，因此，这三个函数起到文件重定向的作用，使对标准输入输出出错的操作定向到fd打开的文件。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如果fd &lt;= 2，也就是对三个标准的操作定向到其中一个的操作。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如果fd &gt; 2，也就是对三个标准的操作定向到fd打开的文件，此时就有4个文件描述符指向fd打开的文件。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为什么要关闭fd呢？书上给的答案是：“这种情况下就需要关闭描述符3”。但没有说明为什么。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如果不关闭fd会有什么问题吗？个人认为，已经有了三个标准的操作，此时就不需要fd了，而且如果fd再操作的话容易引起混乱，纯属个人见解。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知识点: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int dup2(int filedes, int filedes2); 将filedes2对应的打开文件置为filedes对应的打开文件，之后就可以使用filedes2操作filedes打开的文件。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由于要复制一个文件描述符，而且不能使用fcntl()，那么，唯一能使用的就是dup()了：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int dup(int filedes); 复制一个当前可用的最小的文件描述符，使它对应的打开文件是filedes对应的打开文件。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这里采用的主要思想是：dup()返回的是当前可用的最小的文件描述符，那么就可以使用遍历，从dup(filedes)开始遍历，知道返回的文件描述符等于filedes2。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下面介绍主要流程：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当filedes2是无效文件描述符时，输出错误信息，那么什么样的是无效文件描述符呢？就是小于0或者大于进程可以打开的最大文件数时，文件描述符是无效的。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然后就可以分为三种情况：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filedes == filedes2: 直接返回filedes2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filedes &gt; filedes2: 关闭filedes2，再进行dup(filedes)返回值应该就是filedes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shd w:val="clear" w:fill="FFFFFF"/>
        </w:rPr>
        <w:t>filedes &lt; filedes2: 从dup(filedes)开始遍历，直到返回值等于filedes2，然后关闭filedes2，再dup(filedes)返回值应该就是filedes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&lt;fcntl.h&gt;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fd =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ret =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size =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read_buf[1024] = {0};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write_buf[32] = "hello world";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lseek后，读取文件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printf("READ\n");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fd = open("/home/ningqijun/apue/chapter3/lseek_test", O_RDWR | O_APPEND);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(fd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printf("open failed\n");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goto EXIT;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//将文件指针设置在文件开头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 = lseek(fd, 0, SEEK_SET);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(ret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printf("lseek function failed.\n");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close(fd);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goto EXIT;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printf("After lseek position is:%d\n", ret);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//读取文件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 = read(fd, read_buf, sizeof(read_buf));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(size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printf("read failed\n");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close(fd);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goto EXIT;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printf("read number of character == %d\n", 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printf("read_buf:%s\n", read_buf);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close(fd);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lseek后，写入文件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printf("WRITE\n");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fd = open("/home/ningqijun/apue/chapter3/lseek_test", O_RDWR | O_APPEND);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(fd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printf("open failed\n");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goto EXIT;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//将文件指针设置在文件开头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 = lseek(fd, 0, SEEK_SET);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(ret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printf("lseek failed.\n");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close(fd);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goto EXIT;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printf("After lseek position is:%d\n", ret);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//读取文件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 = write(fd, write_buf, strlen(write_buf));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(size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printf("write failed\n");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close(fd);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goto EXIT;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printf("write number of character == %d\n", 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close(fd);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结论: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如果使用追加标志O_APPEND打开一个文件以便读、写; 能用lseek在任一位置开始读,不能用lseek更新文件中任一部分的数据，只能从文件末尾更新数据。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2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23768</dc:creator>
  <cp:lastModifiedBy>Sun Day</cp:lastModifiedBy>
  <dcterms:modified xsi:type="dcterms:W3CDTF">2019-09-29T09:17:52Z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