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0158" w14:textId="77777777" w:rsidR="00CA4DCC" w:rsidRDefault="00CA4DCC" w:rsidP="00CA4DCC">
      <w:pPr>
        <w:pStyle w:val="Heading1"/>
        <w:jc w:val="center"/>
        <w:rPr>
          <w:rStyle w:val="IntenseReference"/>
          <w:sz w:val="72"/>
          <w:szCs w:val="72"/>
        </w:rPr>
      </w:pPr>
    </w:p>
    <w:p w14:paraId="43E02310" w14:textId="77777777" w:rsidR="00CA4DCC" w:rsidRDefault="00CA4DCC" w:rsidP="00CA4DCC">
      <w:pPr>
        <w:pStyle w:val="Heading1"/>
        <w:jc w:val="center"/>
        <w:rPr>
          <w:rStyle w:val="IntenseReference"/>
          <w:sz w:val="72"/>
          <w:szCs w:val="72"/>
        </w:rPr>
      </w:pPr>
    </w:p>
    <w:p w14:paraId="11E5587C" w14:textId="77777777" w:rsidR="00CA4DCC" w:rsidRDefault="00CA4DCC" w:rsidP="00CA4DCC">
      <w:pPr>
        <w:pStyle w:val="Heading1"/>
        <w:jc w:val="center"/>
        <w:rPr>
          <w:rStyle w:val="IntenseReference"/>
          <w:sz w:val="72"/>
          <w:szCs w:val="72"/>
        </w:rPr>
      </w:pPr>
    </w:p>
    <w:p w14:paraId="3DAE935A" w14:textId="08ADE2E0" w:rsidR="00CA4DCC" w:rsidRDefault="00CA4DCC" w:rsidP="00CA4DCC">
      <w:pPr>
        <w:pStyle w:val="Heading1"/>
        <w:jc w:val="center"/>
        <w:rPr>
          <w:rStyle w:val="IntenseReference"/>
          <w:sz w:val="72"/>
          <w:szCs w:val="72"/>
        </w:rPr>
      </w:pPr>
      <w:r w:rsidRPr="00CA4DCC">
        <w:rPr>
          <w:rStyle w:val="IntenseReference"/>
          <w:sz w:val="72"/>
          <w:szCs w:val="72"/>
        </w:rPr>
        <w:t>PYTHON</w:t>
      </w:r>
      <w:r>
        <w:rPr>
          <w:rStyle w:val="IntenseReference"/>
          <w:sz w:val="72"/>
          <w:szCs w:val="72"/>
        </w:rPr>
        <w:t xml:space="preserve"> </w:t>
      </w:r>
      <w:proofErr w:type="spellStart"/>
      <w:r w:rsidRPr="00CA4DCC">
        <w:rPr>
          <w:rStyle w:val="IntenseReference"/>
          <w:sz w:val="72"/>
          <w:szCs w:val="72"/>
        </w:rPr>
        <w:t>PROGRAMMIN</w:t>
      </w:r>
      <w:r w:rsidRPr="00CA4DCC">
        <w:rPr>
          <w:rStyle w:val="IntenseReference"/>
          <w:sz w:val="96"/>
          <w:szCs w:val="96"/>
        </w:rPr>
        <w:t>g</w:t>
      </w:r>
      <w:proofErr w:type="spellEnd"/>
      <w:r>
        <w:rPr>
          <w:rStyle w:val="IntenseReference"/>
          <w:sz w:val="72"/>
          <w:szCs w:val="72"/>
        </w:rPr>
        <w:t xml:space="preserve"> </w:t>
      </w:r>
      <w:r w:rsidRPr="00CA4DCC">
        <w:rPr>
          <w:rStyle w:val="IntenseReference"/>
          <w:sz w:val="72"/>
          <w:szCs w:val="72"/>
        </w:rPr>
        <w:t>LAB</w:t>
      </w:r>
    </w:p>
    <w:p w14:paraId="117559E5" w14:textId="5E065A1D" w:rsidR="00CA4DCC" w:rsidRDefault="00CA4DCC" w:rsidP="00CA4DCC"/>
    <w:p w14:paraId="34BC0605" w14:textId="2C3FAE7B" w:rsidR="00CA4DCC" w:rsidRDefault="00CA4DCC" w:rsidP="00CA4DCC"/>
    <w:p w14:paraId="22157529" w14:textId="2C3C5C85" w:rsidR="00CA4DCC" w:rsidRDefault="00CA4DCC" w:rsidP="00CA4DCC"/>
    <w:p w14:paraId="22B61DC1" w14:textId="3FA03ADF" w:rsidR="00CA4DCC" w:rsidRDefault="00CA4DCC" w:rsidP="00CA4DCC"/>
    <w:p w14:paraId="00FF5AFA" w14:textId="5F51D3C1" w:rsidR="00CA4DCC" w:rsidRPr="00CA4DCC" w:rsidRDefault="00CA4DCC" w:rsidP="00CA4DCC">
      <w:pPr>
        <w:jc w:val="center"/>
        <w:rPr>
          <w:b/>
          <w:bCs/>
          <w:sz w:val="72"/>
          <w:szCs w:val="72"/>
        </w:rPr>
      </w:pPr>
    </w:p>
    <w:p w14:paraId="61357006" w14:textId="5145D430" w:rsidR="00CA4DCC" w:rsidRPr="00CA4DCC" w:rsidRDefault="00CA4DCC" w:rsidP="00CA4DCC">
      <w:pPr>
        <w:jc w:val="center"/>
        <w:rPr>
          <w:b/>
          <w:bCs/>
          <w:sz w:val="72"/>
          <w:szCs w:val="72"/>
        </w:rPr>
      </w:pPr>
      <w:r w:rsidRPr="00CA4DCC">
        <w:rPr>
          <w:b/>
          <w:bCs/>
          <w:sz w:val="72"/>
          <w:szCs w:val="72"/>
        </w:rPr>
        <w:t>Project Report</w:t>
      </w:r>
    </w:p>
    <w:p w14:paraId="58659595" w14:textId="5C12A2E8" w:rsidR="00CA4DCC" w:rsidRDefault="00CA4DCC" w:rsidP="00CA4DCC">
      <w:pPr>
        <w:jc w:val="center"/>
        <w:rPr>
          <w:rStyle w:val="IntenseReference"/>
          <w:rFonts w:asciiTheme="majorHAnsi" w:eastAsiaTheme="majorEastAsia" w:hAnsiTheme="majorHAnsi" w:cstheme="majorBidi"/>
          <w:sz w:val="72"/>
          <w:szCs w:val="72"/>
        </w:rPr>
      </w:pPr>
      <w:r w:rsidRPr="00CA4DCC">
        <w:rPr>
          <w:rStyle w:val="IntenseReference"/>
          <w:sz w:val="72"/>
          <w:szCs w:val="72"/>
        </w:rPr>
        <w:br w:type="page"/>
      </w:r>
    </w:p>
    <w:p w14:paraId="5CDC6E35" w14:textId="5200824F" w:rsidR="008A4050" w:rsidRDefault="008A4050" w:rsidP="00CA4DCC">
      <w:pPr>
        <w:pStyle w:val="Heading1"/>
        <w:rPr>
          <w:rStyle w:val="IntenseReference"/>
          <w:sz w:val="72"/>
          <w:szCs w:val="72"/>
        </w:rPr>
      </w:pPr>
      <w:r>
        <w:rPr>
          <w:rStyle w:val="IntenseReference"/>
          <w:noProof/>
          <w:sz w:val="72"/>
          <w:szCs w:val="72"/>
        </w:rPr>
        <w:lastRenderedPageBreak/>
        <w:drawing>
          <wp:inline distT="0" distB="0" distL="0" distR="0" wp14:anchorId="335BB1C7" wp14:editId="02B48564">
            <wp:extent cx="5634111" cy="563411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21" cy="564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363D" w14:textId="1F962A59" w:rsidR="008A4050" w:rsidRPr="008A4050" w:rsidRDefault="008A4050" w:rsidP="008A4050">
      <w:pPr>
        <w:pStyle w:val="Heading1"/>
        <w:rPr>
          <w:rStyle w:val="IntenseReference"/>
          <w:sz w:val="96"/>
          <w:szCs w:val="96"/>
        </w:rPr>
      </w:pPr>
      <w:r w:rsidRPr="008A4050">
        <w:rPr>
          <w:rStyle w:val="IntenseReference"/>
          <w:sz w:val="96"/>
          <w:szCs w:val="96"/>
        </w:rPr>
        <w:t xml:space="preserve">Hangman Project </w:t>
      </w:r>
    </w:p>
    <w:p w14:paraId="4AAEFC40" w14:textId="540211CA" w:rsidR="00625D40" w:rsidRPr="008A4050" w:rsidRDefault="008A4050" w:rsidP="008A4050">
      <w:pPr>
        <w:pStyle w:val="Heading1"/>
        <w:rPr>
          <w:rStyle w:val="IntenseReference"/>
          <w:sz w:val="40"/>
          <w:szCs w:val="40"/>
        </w:rPr>
      </w:pPr>
      <w:r w:rsidRPr="008A4050">
        <w:rPr>
          <w:rStyle w:val="IntenseReference"/>
          <w:sz w:val="40"/>
          <w:szCs w:val="40"/>
        </w:rPr>
        <w:t xml:space="preserve">using </w:t>
      </w:r>
      <w:proofErr w:type="spellStart"/>
      <w:r w:rsidRPr="008A4050">
        <w:rPr>
          <w:rStyle w:val="IntenseReference"/>
          <w:sz w:val="40"/>
          <w:szCs w:val="40"/>
        </w:rPr>
        <w:t>Tkinter</w:t>
      </w:r>
      <w:proofErr w:type="spellEnd"/>
      <w:r w:rsidRPr="008A4050">
        <w:rPr>
          <w:rStyle w:val="IntenseReference"/>
          <w:sz w:val="40"/>
          <w:szCs w:val="40"/>
        </w:rPr>
        <w:t xml:space="preserve"> in python</w:t>
      </w:r>
    </w:p>
    <w:p w14:paraId="060C7473" w14:textId="26DC0C23" w:rsidR="008A4050" w:rsidRDefault="008A4050" w:rsidP="008A4050"/>
    <w:p w14:paraId="3086777F" w14:textId="77777777" w:rsidR="008A4050" w:rsidRDefault="008A4050" w:rsidP="008A4050">
      <w:pPr>
        <w:rPr>
          <w:sz w:val="28"/>
          <w:szCs w:val="28"/>
        </w:rPr>
      </w:pPr>
    </w:p>
    <w:p w14:paraId="38C5A09C" w14:textId="626DFCC2" w:rsidR="008A4050" w:rsidRPr="008A4050" w:rsidRDefault="008A4050" w:rsidP="008A4050">
      <w:pPr>
        <w:rPr>
          <w:sz w:val="28"/>
          <w:szCs w:val="28"/>
        </w:rPr>
      </w:pPr>
      <w:r w:rsidRPr="008A4050">
        <w:rPr>
          <w:sz w:val="28"/>
          <w:szCs w:val="28"/>
        </w:rPr>
        <w:t>Project by</w:t>
      </w:r>
    </w:p>
    <w:p w14:paraId="057D8D46" w14:textId="7A9BF6DC" w:rsidR="008A4050" w:rsidRPr="008A4050" w:rsidRDefault="008A4050" w:rsidP="008A4050">
      <w:pPr>
        <w:rPr>
          <w:sz w:val="28"/>
          <w:szCs w:val="28"/>
        </w:rPr>
      </w:pPr>
      <w:r w:rsidRPr="008A4050">
        <w:rPr>
          <w:sz w:val="28"/>
          <w:szCs w:val="28"/>
        </w:rPr>
        <w:t>Saket Patil 219311231</w:t>
      </w:r>
    </w:p>
    <w:p w14:paraId="4C5A5513" w14:textId="5A879B40" w:rsidR="008A4050" w:rsidRDefault="008A4050" w:rsidP="008A4050">
      <w:pPr>
        <w:rPr>
          <w:sz w:val="28"/>
          <w:szCs w:val="28"/>
        </w:rPr>
      </w:pPr>
      <w:proofErr w:type="spellStart"/>
      <w:r w:rsidRPr="008A4050">
        <w:rPr>
          <w:sz w:val="28"/>
          <w:szCs w:val="28"/>
        </w:rPr>
        <w:t>Ayush</w:t>
      </w:r>
      <w:proofErr w:type="spellEnd"/>
      <w:r w:rsidRPr="008A4050">
        <w:rPr>
          <w:sz w:val="28"/>
          <w:szCs w:val="28"/>
        </w:rPr>
        <w:t xml:space="preserve"> Mishra </w:t>
      </w:r>
      <w:r w:rsidRPr="008A4050">
        <w:rPr>
          <w:sz w:val="28"/>
          <w:szCs w:val="28"/>
        </w:rPr>
        <w:t>219309111</w:t>
      </w:r>
    </w:p>
    <w:p w14:paraId="5617BCF8" w14:textId="6E97423B" w:rsidR="008A4050" w:rsidRDefault="008A4050" w:rsidP="008A4050">
      <w:pPr>
        <w:rPr>
          <w:b/>
          <w:bCs/>
          <w:sz w:val="72"/>
          <w:szCs w:val="72"/>
        </w:rPr>
      </w:pPr>
      <w:r w:rsidRPr="008A4050">
        <w:rPr>
          <w:b/>
          <w:bCs/>
          <w:sz w:val="72"/>
          <w:szCs w:val="72"/>
        </w:rPr>
        <w:lastRenderedPageBreak/>
        <w:t xml:space="preserve">Hangman Game </w:t>
      </w:r>
    </w:p>
    <w:p w14:paraId="3BD4BD68" w14:textId="2C25EB91" w:rsidR="008A4050" w:rsidRDefault="008A4050" w:rsidP="008A4050">
      <w:pPr>
        <w:rPr>
          <w:b/>
          <w:bCs/>
          <w:sz w:val="32"/>
          <w:szCs w:val="32"/>
        </w:rPr>
      </w:pPr>
    </w:p>
    <w:p w14:paraId="45CADD56" w14:textId="6C4DD457" w:rsidR="008A4050" w:rsidRDefault="008A4050" w:rsidP="008A4050">
      <w:pPr>
        <w:rPr>
          <w:sz w:val="32"/>
          <w:szCs w:val="32"/>
        </w:rPr>
      </w:pPr>
      <w:r w:rsidRPr="008A4050">
        <w:rPr>
          <w:sz w:val="32"/>
          <w:szCs w:val="32"/>
        </w:rPr>
        <w:t>Hangman is a guessing game for two or more players. One Player thinks of a word, phrase or sentence and other(s) tries to guess it by suggesting letters within a certain number of guesses. Originally a Paper-and-Pencil game, there are now electronic version.</w:t>
      </w:r>
    </w:p>
    <w:p w14:paraId="00D7F23D" w14:textId="7774BF89" w:rsidR="00904662" w:rsidRDefault="00904662" w:rsidP="008A4050">
      <w:pPr>
        <w:rPr>
          <w:sz w:val="32"/>
          <w:szCs w:val="32"/>
        </w:rPr>
      </w:pPr>
    </w:p>
    <w:p w14:paraId="54E4DF82" w14:textId="2A1DC888" w:rsidR="00904662" w:rsidRDefault="00904662" w:rsidP="008A4050">
      <w:pPr>
        <w:rPr>
          <w:sz w:val="32"/>
          <w:szCs w:val="32"/>
        </w:rPr>
      </w:pPr>
      <w:r w:rsidRPr="00904662">
        <w:rPr>
          <w:sz w:val="32"/>
          <w:szCs w:val="32"/>
        </w:rPr>
        <w:t xml:space="preserve">The following project was created using python’s </w:t>
      </w:r>
      <w:proofErr w:type="spellStart"/>
      <w:r w:rsidRPr="00904662">
        <w:rPr>
          <w:sz w:val="32"/>
          <w:szCs w:val="32"/>
        </w:rPr>
        <w:t>Tkinter</w:t>
      </w:r>
      <w:proofErr w:type="spellEnd"/>
      <w:r w:rsidRPr="00904662">
        <w:rPr>
          <w:sz w:val="32"/>
          <w:szCs w:val="32"/>
        </w:rPr>
        <w:t xml:space="preserve"> library.</w:t>
      </w:r>
    </w:p>
    <w:p w14:paraId="53A2C57F" w14:textId="682A10B9" w:rsidR="00904662" w:rsidRDefault="00904662" w:rsidP="008A4050">
      <w:pPr>
        <w:rPr>
          <w:sz w:val="32"/>
          <w:szCs w:val="32"/>
        </w:rPr>
      </w:pPr>
    </w:p>
    <w:p w14:paraId="30D068BE" w14:textId="452C5A3F" w:rsidR="00904662" w:rsidRDefault="00904662" w:rsidP="008A4050">
      <w:pPr>
        <w:rPr>
          <w:sz w:val="32"/>
          <w:szCs w:val="32"/>
        </w:rPr>
      </w:pPr>
    </w:p>
    <w:p w14:paraId="518EEF8A" w14:textId="73885400" w:rsidR="00904662" w:rsidRDefault="00904662" w:rsidP="008A4050">
      <w:pPr>
        <w:rPr>
          <w:sz w:val="32"/>
          <w:szCs w:val="32"/>
        </w:rPr>
      </w:pPr>
    </w:p>
    <w:p w14:paraId="500B8028" w14:textId="77777777" w:rsidR="00904662" w:rsidRDefault="00904662" w:rsidP="008A4050">
      <w:pPr>
        <w:rPr>
          <w:sz w:val="32"/>
          <w:szCs w:val="32"/>
        </w:rPr>
      </w:pPr>
    </w:p>
    <w:p w14:paraId="35A4AC70" w14:textId="6B84588D" w:rsidR="00904662" w:rsidRDefault="009046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460D49" wp14:editId="7147BCFC">
            <wp:extent cx="5307036" cy="3538024"/>
            <wp:effectExtent l="0" t="0" r="8255" b="5715"/>
            <wp:docPr id="2" name="Picture 2" descr="Hangman Game Images – Browse 318 Stock Photos, Vectors, and Video | Adobe 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angman Game Images – Browse 318 Stock Photos, Vectors, and Video | Adobe  Stock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13" cy="355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08B8EF90" w14:textId="665FFCF7" w:rsidR="00904662" w:rsidRDefault="00904662" w:rsidP="00904662">
      <w:pPr>
        <w:rPr>
          <w:b/>
          <w:bCs/>
          <w:sz w:val="72"/>
          <w:szCs w:val="72"/>
        </w:rPr>
      </w:pPr>
      <w:r w:rsidRPr="00904662">
        <w:rPr>
          <w:b/>
          <w:bCs/>
          <w:sz w:val="72"/>
          <w:szCs w:val="72"/>
        </w:rPr>
        <w:lastRenderedPageBreak/>
        <w:t xml:space="preserve">What is </w:t>
      </w:r>
      <w:proofErr w:type="spellStart"/>
      <w:r w:rsidRPr="00904662">
        <w:rPr>
          <w:b/>
          <w:bCs/>
          <w:sz w:val="72"/>
          <w:szCs w:val="72"/>
        </w:rPr>
        <w:t>Tkinter</w:t>
      </w:r>
      <w:proofErr w:type="spellEnd"/>
      <w:r w:rsidRPr="00904662">
        <w:rPr>
          <w:b/>
          <w:bCs/>
          <w:sz w:val="72"/>
          <w:szCs w:val="72"/>
        </w:rPr>
        <w:t xml:space="preserve"> and why do we use it?</w:t>
      </w:r>
      <w:r w:rsidRPr="008A4050">
        <w:rPr>
          <w:b/>
          <w:bCs/>
          <w:sz w:val="72"/>
          <w:szCs w:val="72"/>
        </w:rPr>
        <w:t xml:space="preserve"> </w:t>
      </w:r>
    </w:p>
    <w:p w14:paraId="0B788632" w14:textId="29C0E64F" w:rsidR="00904662" w:rsidRDefault="00904662" w:rsidP="00904662">
      <w:pPr>
        <w:rPr>
          <w:b/>
          <w:bCs/>
          <w:sz w:val="72"/>
          <w:szCs w:val="72"/>
        </w:rPr>
      </w:pPr>
    </w:p>
    <w:p w14:paraId="6EA5FF85" w14:textId="2BD17242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  <w:r>
        <w:rPr>
          <w:rFonts w:asciiTheme="minorHAnsi" w:hAnsiTheme="minorHAnsi" w:cstheme="minorHAnsi"/>
          <w:color w:val="222222"/>
          <w:sz w:val="36"/>
          <w:szCs w:val="36"/>
        </w:rPr>
        <w:t>Python has a lot of GUI frameworks, but </w:t>
      </w:r>
      <w:proofErr w:type="spellStart"/>
      <w:r>
        <w:rPr>
          <w:rFonts w:asciiTheme="minorHAnsi" w:hAnsiTheme="minorHAnsi" w:cstheme="minorHAnsi"/>
          <w:color w:val="222222"/>
          <w:sz w:val="36"/>
          <w:szCs w:val="36"/>
        </w:rPr>
        <w:t>Tkinter</w:t>
      </w:r>
      <w:proofErr w:type="spellEnd"/>
      <w:r>
        <w:rPr>
          <w:rFonts w:asciiTheme="minorHAnsi" w:hAnsiTheme="minorHAnsi" w:cstheme="minorHAnsi"/>
          <w:color w:val="222222"/>
          <w:sz w:val="36"/>
          <w:szCs w:val="36"/>
        </w:rPr>
        <w:t xml:space="preserve"> is the only framework that’s built into the Python standard library. </w:t>
      </w:r>
      <w:proofErr w:type="spellStart"/>
      <w:r>
        <w:rPr>
          <w:rFonts w:asciiTheme="minorHAnsi" w:hAnsiTheme="minorHAnsi" w:cstheme="minorHAnsi"/>
          <w:color w:val="222222"/>
          <w:sz w:val="36"/>
          <w:szCs w:val="36"/>
        </w:rPr>
        <w:t>Tkinter</w:t>
      </w:r>
      <w:proofErr w:type="spellEnd"/>
      <w:r>
        <w:rPr>
          <w:rFonts w:asciiTheme="minorHAnsi" w:hAnsiTheme="minorHAnsi" w:cstheme="minorHAnsi"/>
          <w:color w:val="222222"/>
          <w:sz w:val="36"/>
          <w:szCs w:val="36"/>
        </w:rPr>
        <w:t xml:space="preserve"> has several strengths. It’s </w:t>
      </w:r>
      <w:r>
        <w:rPr>
          <w:rStyle w:val="Strong"/>
          <w:rFonts w:asciiTheme="minorHAnsi" w:hAnsiTheme="minorHAnsi" w:cstheme="minorHAnsi"/>
          <w:color w:val="222222"/>
          <w:sz w:val="36"/>
          <w:szCs w:val="36"/>
        </w:rPr>
        <w:t>cross-platform</w:t>
      </w:r>
      <w:r>
        <w:rPr>
          <w:rFonts w:asciiTheme="minorHAnsi" w:hAnsiTheme="minorHAnsi" w:cstheme="minorHAnsi"/>
          <w:color w:val="222222"/>
          <w:sz w:val="36"/>
          <w:szCs w:val="36"/>
        </w:rPr>
        <w:t xml:space="preserve">, so the same code works on Windows, macOS, and Linux. Visual elements are rendered using native operating system elements, so applications built with </w:t>
      </w:r>
      <w:proofErr w:type="spellStart"/>
      <w:r>
        <w:rPr>
          <w:rFonts w:asciiTheme="minorHAnsi" w:hAnsiTheme="minorHAnsi" w:cstheme="minorHAnsi"/>
          <w:color w:val="222222"/>
          <w:sz w:val="36"/>
          <w:szCs w:val="36"/>
        </w:rPr>
        <w:t>Tkinter</w:t>
      </w:r>
      <w:proofErr w:type="spellEnd"/>
      <w:r>
        <w:rPr>
          <w:rFonts w:asciiTheme="minorHAnsi" w:hAnsiTheme="minorHAnsi" w:cstheme="minorHAnsi"/>
          <w:color w:val="222222"/>
          <w:sz w:val="36"/>
          <w:szCs w:val="36"/>
        </w:rPr>
        <w:t xml:space="preserve"> look like they belong on the platform where they’re run.</w:t>
      </w:r>
    </w:p>
    <w:p w14:paraId="1D1925A5" w14:textId="68C5F259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0CEF1E25" w14:textId="77777777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0B708F2C" w14:textId="1BD21AE1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  <w:r>
        <w:rPr>
          <w:rFonts w:asciiTheme="minorHAnsi" w:hAnsiTheme="minorHAnsi" w:cstheme="minorHAnsi"/>
          <w:noProof/>
          <w:color w:val="222222"/>
          <w:sz w:val="36"/>
          <w:szCs w:val="36"/>
        </w:rPr>
        <w:drawing>
          <wp:inline distT="0" distB="0" distL="0" distR="0" wp14:anchorId="38DAC3D5" wp14:editId="67E08815">
            <wp:extent cx="5841604" cy="3235569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32" cy="324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81A0" w14:textId="77777777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71487CD6" w14:textId="610359C7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  <w:r>
        <w:rPr>
          <w:rFonts w:asciiTheme="minorHAnsi" w:hAnsiTheme="minorHAnsi" w:cstheme="minorHAnsi"/>
          <w:color w:val="222222"/>
          <w:sz w:val="36"/>
          <w:szCs w:val="36"/>
        </w:rPr>
        <w:t xml:space="preserve">Although </w:t>
      </w:r>
      <w:proofErr w:type="spellStart"/>
      <w:r>
        <w:rPr>
          <w:rFonts w:asciiTheme="minorHAnsi" w:hAnsiTheme="minorHAnsi" w:cstheme="minorHAnsi"/>
          <w:color w:val="222222"/>
          <w:sz w:val="36"/>
          <w:szCs w:val="36"/>
        </w:rPr>
        <w:t>Tkinter</w:t>
      </w:r>
      <w:proofErr w:type="spellEnd"/>
      <w:r>
        <w:rPr>
          <w:rFonts w:asciiTheme="minorHAnsi" w:hAnsiTheme="minorHAnsi" w:cstheme="minorHAnsi"/>
          <w:color w:val="222222"/>
          <w:sz w:val="36"/>
          <w:szCs w:val="36"/>
        </w:rPr>
        <w:t xml:space="preserve"> is considered the de facto Python GUI framework, it’s not without criticism. One notable criticism is that GUIs built with </w:t>
      </w:r>
      <w:proofErr w:type="spellStart"/>
      <w:r>
        <w:rPr>
          <w:rFonts w:asciiTheme="minorHAnsi" w:hAnsiTheme="minorHAnsi" w:cstheme="minorHAnsi"/>
          <w:color w:val="222222"/>
          <w:sz w:val="36"/>
          <w:szCs w:val="36"/>
        </w:rPr>
        <w:t>Tkinter</w:t>
      </w:r>
      <w:proofErr w:type="spellEnd"/>
      <w:r>
        <w:rPr>
          <w:rFonts w:asciiTheme="minorHAnsi" w:hAnsiTheme="minorHAnsi" w:cstheme="minorHAnsi"/>
          <w:color w:val="222222"/>
          <w:sz w:val="36"/>
          <w:szCs w:val="36"/>
        </w:rPr>
        <w:t xml:space="preserve"> look outdated. If you want a shiny, modern interface, then </w:t>
      </w:r>
      <w:proofErr w:type="spellStart"/>
      <w:r>
        <w:rPr>
          <w:rFonts w:asciiTheme="minorHAnsi" w:hAnsiTheme="minorHAnsi" w:cstheme="minorHAnsi"/>
          <w:color w:val="222222"/>
          <w:sz w:val="36"/>
          <w:szCs w:val="36"/>
        </w:rPr>
        <w:t>Tkinter</w:t>
      </w:r>
      <w:proofErr w:type="spellEnd"/>
      <w:r>
        <w:rPr>
          <w:rFonts w:asciiTheme="minorHAnsi" w:hAnsiTheme="minorHAnsi" w:cstheme="minorHAnsi"/>
          <w:color w:val="222222"/>
          <w:sz w:val="36"/>
          <w:szCs w:val="36"/>
        </w:rPr>
        <w:t xml:space="preserve"> may not be what you’re looking for.</w:t>
      </w:r>
    </w:p>
    <w:p w14:paraId="58981EBA" w14:textId="5EDFB3F0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4706ED62" w14:textId="2A29510B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  <w:r>
        <w:rPr>
          <w:rFonts w:asciiTheme="minorHAnsi" w:hAnsiTheme="minorHAnsi" w:cstheme="minorHAnsi"/>
          <w:color w:val="222222"/>
          <w:sz w:val="36"/>
          <w:szCs w:val="36"/>
        </w:rPr>
        <w:t>Example of calculator giver below:</w:t>
      </w:r>
    </w:p>
    <w:p w14:paraId="0E16CA99" w14:textId="77777777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735DF26C" w14:textId="0F5B8815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  <w:r>
        <w:rPr>
          <w:rFonts w:asciiTheme="minorHAnsi" w:hAnsiTheme="minorHAnsi" w:cstheme="minorHAnsi"/>
          <w:noProof/>
          <w:color w:val="222222"/>
          <w:sz w:val="36"/>
          <w:szCs w:val="36"/>
        </w:rPr>
        <w:drawing>
          <wp:inline distT="0" distB="0" distL="0" distR="0" wp14:anchorId="2D634D66" wp14:editId="58C57513">
            <wp:extent cx="5680405" cy="35309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741" cy="353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638E" w14:textId="333C0193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201526B7" w14:textId="667B0ACD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195A4FE3" w14:textId="38B78325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732EE773" w14:textId="69720BC7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2337CF55" w14:textId="77777777" w:rsidR="00CA4DCC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  <w:r>
        <w:rPr>
          <w:rFonts w:asciiTheme="minorHAnsi" w:hAnsiTheme="minorHAnsi" w:cstheme="minorHAnsi"/>
          <w:color w:val="222222"/>
          <w:sz w:val="36"/>
          <w:szCs w:val="36"/>
        </w:rPr>
        <w:lastRenderedPageBreak/>
        <w:t xml:space="preserve">However, </w:t>
      </w:r>
      <w:proofErr w:type="spellStart"/>
      <w:r>
        <w:rPr>
          <w:rFonts w:asciiTheme="minorHAnsi" w:hAnsiTheme="minorHAnsi" w:cstheme="minorHAnsi"/>
          <w:color w:val="222222"/>
          <w:sz w:val="36"/>
          <w:szCs w:val="36"/>
        </w:rPr>
        <w:t>Tkinter</w:t>
      </w:r>
      <w:proofErr w:type="spellEnd"/>
      <w:r>
        <w:rPr>
          <w:rFonts w:asciiTheme="minorHAnsi" w:hAnsiTheme="minorHAnsi" w:cstheme="minorHAnsi"/>
          <w:color w:val="222222"/>
          <w:sz w:val="36"/>
          <w:szCs w:val="36"/>
        </w:rPr>
        <w:t xml:space="preserve"> is lightweight and relatively painless to use compared to other frameworks. </w:t>
      </w:r>
    </w:p>
    <w:p w14:paraId="04EA10C3" w14:textId="04D1D0D4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  <w:r>
        <w:rPr>
          <w:rFonts w:asciiTheme="minorHAnsi" w:hAnsiTheme="minorHAnsi" w:cstheme="minorHAnsi"/>
          <w:color w:val="222222"/>
          <w:sz w:val="36"/>
          <w:szCs w:val="36"/>
        </w:rPr>
        <w:t>This makes it a compelling choice for building GUI applications in Python, especially for applications where a modern sheen is unnecessary, and the top priority is to quickly build something that’s functional and cross-platform.</w:t>
      </w:r>
    </w:p>
    <w:p w14:paraId="3DDCF72D" w14:textId="77777777" w:rsidR="00904662" w:rsidRDefault="00904662" w:rsidP="0090466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22222"/>
          <w:sz w:val="36"/>
          <w:szCs w:val="36"/>
        </w:rPr>
      </w:pPr>
    </w:p>
    <w:p w14:paraId="68503CBD" w14:textId="1FC8ED03" w:rsidR="00904662" w:rsidRDefault="00904662" w:rsidP="00904662">
      <w:pPr>
        <w:rPr>
          <w:b/>
          <w:bCs/>
          <w:sz w:val="72"/>
          <w:szCs w:val="72"/>
        </w:rPr>
      </w:pPr>
    </w:p>
    <w:p w14:paraId="1446BF73" w14:textId="4F68EEE1" w:rsidR="00904662" w:rsidRDefault="00904662" w:rsidP="008A4050">
      <w:pPr>
        <w:rPr>
          <w:sz w:val="32"/>
          <w:szCs w:val="32"/>
        </w:rPr>
      </w:pPr>
    </w:p>
    <w:p w14:paraId="07A10290" w14:textId="46EBF31A" w:rsidR="00CD1AF5" w:rsidRDefault="00CD1AF5" w:rsidP="008A4050">
      <w:pPr>
        <w:rPr>
          <w:sz w:val="32"/>
          <w:szCs w:val="32"/>
        </w:rPr>
      </w:pPr>
    </w:p>
    <w:p w14:paraId="64DA0D67" w14:textId="76D52649" w:rsidR="00CD1AF5" w:rsidRDefault="00CD1AF5" w:rsidP="008A4050">
      <w:pPr>
        <w:rPr>
          <w:sz w:val="32"/>
          <w:szCs w:val="32"/>
        </w:rPr>
      </w:pPr>
    </w:p>
    <w:p w14:paraId="6A2ABB59" w14:textId="77777777" w:rsidR="00CD1AF5" w:rsidRDefault="00CD1AF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C23C0E" w14:textId="669C0384" w:rsidR="00CD1AF5" w:rsidRPr="00CD1AF5" w:rsidRDefault="00CD1AF5" w:rsidP="008A4050">
      <w:pPr>
        <w:rPr>
          <w:b/>
          <w:bCs/>
          <w:sz w:val="48"/>
          <w:szCs w:val="48"/>
        </w:rPr>
      </w:pPr>
      <w:r w:rsidRPr="00CD1AF5">
        <w:rPr>
          <w:b/>
          <w:bCs/>
          <w:sz w:val="48"/>
          <w:szCs w:val="48"/>
        </w:rPr>
        <w:lastRenderedPageBreak/>
        <w:t>Code</w:t>
      </w:r>
    </w:p>
    <w:p w14:paraId="053FACCF" w14:textId="1BC6E169" w:rsidR="00CD1AF5" w:rsidRDefault="00CD1AF5" w:rsidP="008A4050">
      <w:pPr>
        <w:rPr>
          <w:sz w:val="32"/>
          <w:szCs w:val="32"/>
        </w:rPr>
      </w:pPr>
      <w:r w:rsidRPr="00CD1AF5">
        <w:rPr>
          <w:sz w:val="32"/>
          <w:szCs w:val="32"/>
        </w:rPr>
        <w:drawing>
          <wp:inline distT="0" distB="0" distL="0" distR="0" wp14:anchorId="1391FAFF" wp14:editId="7329F7E8">
            <wp:extent cx="5731510" cy="40817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A197" w14:textId="5CC0085A" w:rsidR="00CD1AF5" w:rsidRDefault="00CD1AF5" w:rsidP="008A4050">
      <w:pPr>
        <w:rPr>
          <w:sz w:val="32"/>
          <w:szCs w:val="32"/>
        </w:rPr>
      </w:pPr>
      <w:r w:rsidRPr="00CD1AF5">
        <w:rPr>
          <w:sz w:val="32"/>
          <w:szCs w:val="32"/>
        </w:rPr>
        <w:drawing>
          <wp:inline distT="0" distB="0" distL="0" distR="0" wp14:anchorId="1CB17AC6" wp14:editId="6B093EED">
            <wp:extent cx="5731510" cy="4076065"/>
            <wp:effectExtent l="0" t="0" r="2540" b="63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4115" w14:textId="6D869B0B" w:rsidR="00CD1AF5" w:rsidRDefault="00CD1AF5" w:rsidP="008A4050">
      <w:pPr>
        <w:rPr>
          <w:sz w:val="32"/>
          <w:szCs w:val="32"/>
        </w:rPr>
      </w:pPr>
    </w:p>
    <w:p w14:paraId="5FF6DBB9" w14:textId="72652E69" w:rsidR="00CD1AF5" w:rsidRDefault="00CD1AF5" w:rsidP="008A4050">
      <w:pPr>
        <w:rPr>
          <w:sz w:val="32"/>
          <w:szCs w:val="32"/>
        </w:rPr>
      </w:pPr>
      <w:r w:rsidRPr="00CD1AF5">
        <w:rPr>
          <w:sz w:val="32"/>
          <w:szCs w:val="32"/>
        </w:rPr>
        <w:drawing>
          <wp:inline distT="0" distB="0" distL="0" distR="0" wp14:anchorId="1A407B95" wp14:editId="06908C5B">
            <wp:extent cx="5731510" cy="4076065"/>
            <wp:effectExtent l="0" t="0" r="2540" b="63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B993" w14:textId="77777777" w:rsidR="00CD1AF5" w:rsidRDefault="00CD1AF5" w:rsidP="008A4050">
      <w:pPr>
        <w:rPr>
          <w:sz w:val="32"/>
          <w:szCs w:val="32"/>
        </w:rPr>
      </w:pPr>
    </w:p>
    <w:p w14:paraId="2EB26A8E" w14:textId="761B223A" w:rsidR="00CD1AF5" w:rsidRDefault="00CD1AF5" w:rsidP="008A4050">
      <w:pPr>
        <w:rPr>
          <w:sz w:val="32"/>
          <w:szCs w:val="32"/>
        </w:rPr>
      </w:pPr>
      <w:r w:rsidRPr="00CD1AF5">
        <w:rPr>
          <w:sz w:val="32"/>
          <w:szCs w:val="32"/>
        </w:rPr>
        <w:drawing>
          <wp:inline distT="0" distB="0" distL="0" distR="0" wp14:anchorId="1C4B1056" wp14:editId="389DE0D3">
            <wp:extent cx="5731510" cy="2564765"/>
            <wp:effectExtent l="0" t="0" r="254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0582" w14:textId="4AC8F836" w:rsidR="00CD1AF5" w:rsidRDefault="00CD1AF5" w:rsidP="008A4050">
      <w:pPr>
        <w:rPr>
          <w:sz w:val="32"/>
          <w:szCs w:val="32"/>
        </w:rPr>
      </w:pPr>
    </w:p>
    <w:p w14:paraId="1AE6FAFF" w14:textId="2A37D823" w:rsidR="00CD1AF5" w:rsidRDefault="00CD1AF5" w:rsidP="008A4050">
      <w:pPr>
        <w:rPr>
          <w:sz w:val="32"/>
          <w:szCs w:val="32"/>
        </w:rPr>
      </w:pPr>
    </w:p>
    <w:p w14:paraId="5F3626EF" w14:textId="3B8090CA" w:rsidR="00CD1AF5" w:rsidRDefault="00CD1AF5" w:rsidP="008A4050">
      <w:pPr>
        <w:rPr>
          <w:sz w:val="32"/>
          <w:szCs w:val="32"/>
        </w:rPr>
      </w:pPr>
    </w:p>
    <w:p w14:paraId="4E3F79C9" w14:textId="54103B00" w:rsidR="00CD1AF5" w:rsidRDefault="00CD1AF5" w:rsidP="008A4050">
      <w:pPr>
        <w:rPr>
          <w:b/>
          <w:bCs/>
          <w:sz w:val="48"/>
          <w:szCs w:val="48"/>
        </w:rPr>
      </w:pPr>
      <w:r w:rsidRPr="00CD1AF5">
        <w:rPr>
          <w:b/>
          <w:bCs/>
          <w:sz w:val="48"/>
          <w:szCs w:val="48"/>
        </w:rPr>
        <w:lastRenderedPageBreak/>
        <w:t>Execution</w:t>
      </w:r>
    </w:p>
    <w:p w14:paraId="0DB455F4" w14:textId="77777777" w:rsidR="00CD1AF5" w:rsidRDefault="00CD1AF5" w:rsidP="008A4050">
      <w:pPr>
        <w:rPr>
          <w:b/>
          <w:bCs/>
          <w:sz w:val="48"/>
          <w:szCs w:val="48"/>
        </w:rPr>
      </w:pPr>
    </w:p>
    <w:p w14:paraId="258576FE" w14:textId="6D1A6DF6" w:rsidR="00CD1AF5" w:rsidRDefault="00CD1AF5" w:rsidP="008A4050">
      <w:pPr>
        <w:rPr>
          <w:b/>
          <w:bCs/>
          <w:sz w:val="48"/>
          <w:szCs w:val="48"/>
        </w:rPr>
      </w:pPr>
      <w:r w:rsidRPr="00CD1AF5">
        <w:rPr>
          <w:b/>
          <w:bCs/>
          <w:sz w:val="48"/>
          <w:szCs w:val="48"/>
        </w:rPr>
        <w:drawing>
          <wp:inline distT="0" distB="0" distL="0" distR="0" wp14:anchorId="2E4F278A" wp14:editId="2DACAA5B">
            <wp:extent cx="5721644" cy="32831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989" w14:textId="77777777" w:rsidR="00CD1AF5" w:rsidRDefault="00CD1AF5" w:rsidP="008A4050">
      <w:pPr>
        <w:rPr>
          <w:b/>
          <w:bCs/>
          <w:sz w:val="48"/>
          <w:szCs w:val="48"/>
        </w:rPr>
      </w:pPr>
    </w:p>
    <w:p w14:paraId="1FB3DB8D" w14:textId="60526749" w:rsidR="00CD1AF5" w:rsidRDefault="00CD1AF5" w:rsidP="008A4050">
      <w:pPr>
        <w:rPr>
          <w:b/>
          <w:bCs/>
          <w:sz w:val="48"/>
          <w:szCs w:val="48"/>
        </w:rPr>
      </w:pPr>
      <w:r w:rsidRPr="00CD1AF5">
        <w:rPr>
          <w:b/>
          <w:bCs/>
          <w:sz w:val="48"/>
          <w:szCs w:val="48"/>
        </w:rPr>
        <w:drawing>
          <wp:inline distT="0" distB="0" distL="0" distR="0" wp14:anchorId="597B1818" wp14:editId="625835F2">
            <wp:extent cx="5715294" cy="3187864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5667" w14:textId="4F6C830F" w:rsidR="00CD1AF5" w:rsidRDefault="00CD1AF5" w:rsidP="008A4050">
      <w:pPr>
        <w:rPr>
          <w:b/>
          <w:bCs/>
          <w:sz w:val="48"/>
          <w:szCs w:val="48"/>
        </w:rPr>
      </w:pPr>
    </w:p>
    <w:p w14:paraId="10ECC7E5" w14:textId="0FE77183" w:rsidR="00CD1AF5" w:rsidRDefault="00CA4DCC" w:rsidP="008A4050">
      <w:pPr>
        <w:rPr>
          <w:b/>
          <w:bCs/>
          <w:sz w:val="48"/>
          <w:szCs w:val="48"/>
        </w:rPr>
      </w:pPr>
      <w:r w:rsidRPr="00CA4DCC">
        <w:rPr>
          <w:b/>
          <w:bCs/>
          <w:sz w:val="48"/>
          <w:szCs w:val="48"/>
        </w:rPr>
        <w:lastRenderedPageBreak/>
        <w:drawing>
          <wp:inline distT="0" distB="0" distL="0" distR="0" wp14:anchorId="29090EA3" wp14:editId="5B835470">
            <wp:extent cx="5721644" cy="3245017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6C9" w14:textId="77777777" w:rsidR="00CA4DCC" w:rsidRDefault="00CA4DCC" w:rsidP="008A4050">
      <w:pPr>
        <w:rPr>
          <w:b/>
          <w:bCs/>
          <w:sz w:val="48"/>
          <w:szCs w:val="48"/>
        </w:rPr>
      </w:pPr>
    </w:p>
    <w:p w14:paraId="557C6170" w14:textId="1FB2F58F" w:rsidR="00CA4DCC" w:rsidRDefault="00CA4DCC" w:rsidP="008A4050">
      <w:pPr>
        <w:rPr>
          <w:b/>
          <w:bCs/>
          <w:sz w:val="48"/>
          <w:szCs w:val="48"/>
        </w:rPr>
      </w:pPr>
    </w:p>
    <w:p w14:paraId="2F8329B2" w14:textId="6D460FB3" w:rsidR="00CA4DCC" w:rsidRDefault="00CA4DCC" w:rsidP="008A4050">
      <w:pPr>
        <w:rPr>
          <w:b/>
          <w:bCs/>
          <w:sz w:val="48"/>
          <w:szCs w:val="48"/>
        </w:rPr>
      </w:pPr>
      <w:r w:rsidRPr="00CA4DCC">
        <w:rPr>
          <w:b/>
          <w:bCs/>
          <w:sz w:val="48"/>
          <w:szCs w:val="48"/>
        </w:rPr>
        <w:drawing>
          <wp:inline distT="0" distB="0" distL="0" distR="0" wp14:anchorId="48EDDF41" wp14:editId="689AA637">
            <wp:extent cx="5715294" cy="3245017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856" w14:textId="13792AB6" w:rsidR="00CA4DCC" w:rsidRDefault="00CA4DCC" w:rsidP="008A4050">
      <w:pPr>
        <w:rPr>
          <w:b/>
          <w:bCs/>
          <w:sz w:val="48"/>
          <w:szCs w:val="48"/>
        </w:rPr>
      </w:pPr>
    </w:p>
    <w:p w14:paraId="2A6835D3" w14:textId="7AE5B1D8" w:rsidR="00CA4DCC" w:rsidRDefault="00CA4DCC" w:rsidP="008A4050">
      <w:pPr>
        <w:rPr>
          <w:b/>
          <w:bCs/>
          <w:sz w:val="48"/>
          <w:szCs w:val="48"/>
        </w:rPr>
      </w:pPr>
    </w:p>
    <w:p w14:paraId="58E4B5A3" w14:textId="212F3647" w:rsidR="00CA4DCC" w:rsidRDefault="00CA4DCC" w:rsidP="008A4050">
      <w:pPr>
        <w:rPr>
          <w:b/>
          <w:bCs/>
          <w:sz w:val="48"/>
          <w:szCs w:val="48"/>
        </w:rPr>
      </w:pPr>
      <w:r w:rsidRPr="00CA4DCC">
        <w:rPr>
          <w:b/>
          <w:bCs/>
          <w:sz w:val="48"/>
          <w:szCs w:val="48"/>
        </w:rPr>
        <w:lastRenderedPageBreak/>
        <w:drawing>
          <wp:inline distT="0" distB="0" distL="0" distR="0" wp14:anchorId="71C33EB4" wp14:editId="6A4982E3">
            <wp:extent cx="5715294" cy="3238666"/>
            <wp:effectExtent l="0" t="0" r="0" b="0"/>
            <wp:docPr id="13" name="Picture 13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0647" w14:textId="1EF7AC62" w:rsidR="00CA4DCC" w:rsidRDefault="00CA4DCC" w:rsidP="008A4050">
      <w:pPr>
        <w:rPr>
          <w:b/>
          <w:bCs/>
          <w:sz w:val="48"/>
          <w:szCs w:val="48"/>
        </w:rPr>
      </w:pPr>
    </w:p>
    <w:p w14:paraId="1E9CF63C" w14:textId="1D915F70" w:rsidR="00CA4DCC" w:rsidRDefault="00CA4DCC" w:rsidP="008A405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Result</w:t>
      </w:r>
    </w:p>
    <w:p w14:paraId="6D070F45" w14:textId="6C542C10" w:rsidR="00CA4DCC" w:rsidRDefault="00CA4DCC" w:rsidP="008A4050">
      <w:pPr>
        <w:rPr>
          <w:sz w:val="24"/>
          <w:szCs w:val="24"/>
        </w:rPr>
      </w:pPr>
      <w:r>
        <w:rPr>
          <w:sz w:val="24"/>
          <w:szCs w:val="24"/>
        </w:rPr>
        <w:t xml:space="preserve">The code runs </w:t>
      </w:r>
      <w:proofErr w:type="gramStart"/>
      <w:r>
        <w:rPr>
          <w:sz w:val="24"/>
          <w:szCs w:val="24"/>
        </w:rPr>
        <w:t>pretty flawlessly</w:t>
      </w:r>
      <w:proofErr w:type="gramEnd"/>
      <w:r>
        <w:rPr>
          <w:sz w:val="24"/>
          <w:szCs w:val="24"/>
        </w:rPr>
        <w:t xml:space="preserve"> every single time. In conclusion, we got to learn a lot about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 xml:space="preserve"> and its usefulness.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 xml:space="preserve"> thus can be used in various other placers with very creative applications.</w:t>
      </w:r>
    </w:p>
    <w:p w14:paraId="742B4158" w14:textId="4D7DD47A" w:rsidR="00CA4DCC" w:rsidRDefault="00CA4DCC" w:rsidP="008A4050">
      <w:pPr>
        <w:rPr>
          <w:sz w:val="24"/>
          <w:szCs w:val="24"/>
        </w:rPr>
      </w:pPr>
    </w:p>
    <w:p w14:paraId="6F4D1C7E" w14:textId="7C4AF53F" w:rsidR="00CA4DCC" w:rsidRDefault="00CA4DCC" w:rsidP="008A4050">
      <w:pPr>
        <w:rPr>
          <w:sz w:val="24"/>
          <w:szCs w:val="24"/>
        </w:rPr>
      </w:pPr>
    </w:p>
    <w:p w14:paraId="62AF6C3E" w14:textId="7ED87830" w:rsidR="00CA4DCC" w:rsidRDefault="00CA4DCC" w:rsidP="008A4050">
      <w:pPr>
        <w:rPr>
          <w:sz w:val="24"/>
          <w:szCs w:val="24"/>
        </w:rPr>
      </w:pPr>
    </w:p>
    <w:p w14:paraId="5187B855" w14:textId="5EB7681F" w:rsidR="00CA4DCC" w:rsidRDefault="00CA4DCC" w:rsidP="008A4050">
      <w:pPr>
        <w:rPr>
          <w:sz w:val="24"/>
          <w:szCs w:val="24"/>
        </w:rPr>
      </w:pPr>
    </w:p>
    <w:p w14:paraId="3D2265E6" w14:textId="77777777" w:rsidR="00CA4DCC" w:rsidRDefault="00CA4DCC" w:rsidP="008A4050">
      <w:pPr>
        <w:rPr>
          <w:sz w:val="24"/>
          <w:szCs w:val="24"/>
        </w:rPr>
      </w:pPr>
    </w:p>
    <w:p w14:paraId="7853FDA1" w14:textId="4819E51A" w:rsidR="00CA4DCC" w:rsidRPr="00CA4DCC" w:rsidRDefault="00CA4DCC" w:rsidP="00CA4DCC">
      <w:pPr>
        <w:jc w:val="center"/>
        <w:rPr>
          <w:b/>
          <w:bCs/>
          <w:sz w:val="96"/>
          <w:szCs w:val="96"/>
        </w:rPr>
      </w:pPr>
      <w:r w:rsidRPr="00CA4DCC">
        <w:rPr>
          <w:b/>
          <w:bCs/>
          <w:sz w:val="96"/>
          <w:szCs w:val="96"/>
        </w:rPr>
        <w:t>Thank You!</w:t>
      </w:r>
    </w:p>
    <w:sectPr w:rsidR="00CA4DCC" w:rsidRPr="00CA4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50"/>
    <w:rsid w:val="00625D40"/>
    <w:rsid w:val="008A4050"/>
    <w:rsid w:val="00904662"/>
    <w:rsid w:val="00CA4DCC"/>
    <w:rsid w:val="00CD1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762E3"/>
  <w15:chartTrackingRefBased/>
  <w15:docId w15:val="{B4A09AA6-7128-42C4-851F-1EA31D2EF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0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050"/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8A4050"/>
    <w:rPr>
      <w:b/>
      <w:bCs/>
      <w:smallCaps/>
      <w:color w:val="00C6BB" w:themeColor="accent1"/>
      <w:spacing w:val="5"/>
    </w:rPr>
  </w:style>
  <w:style w:type="paragraph" w:styleId="NormalWeb">
    <w:name w:val="Normal (Web)"/>
    <w:basedOn w:val="Normal"/>
    <w:uiPriority w:val="99"/>
    <w:semiHidden/>
    <w:unhideWhenUsed/>
    <w:rsid w:val="00904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046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1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Quotable">
  <a:themeElements>
    <a:clrScheme name="Quotable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Quotabl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45390-6D95-4552-89BF-A76B537FB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</dc:creator>
  <cp:keywords/>
  <dc:description/>
  <cp:lastModifiedBy>Saket</cp:lastModifiedBy>
  <cp:revision>1</cp:revision>
  <dcterms:created xsi:type="dcterms:W3CDTF">2022-11-23T20:29:00Z</dcterms:created>
  <dcterms:modified xsi:type="dcterms:W3CDTF">2022-11-23T21:09:00Z</dcterms:modified>
</cp:coreProperties>
</file>