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30" w:rsidRDefault="004A1B30" w:rsidP="004A1B30">
      <w:pPr>
        <w:pStyle w:val="Subtitle"/>
        <w:jc w:val="center"/>
      </w:pPr>
      <w:r>
        <w:t>Autonomous Car Challenge</w:t>
      </w:r>
    </w:p>
    <w:p w:rsidR="004A1B30" w:rsidRDefault="004A1B30" w:rsidP="004A1B30"/>
    <w:p w:rsidR="004A1B30" w:rsidRDefault="004A1B30" w:rsidP="004A1B30">
      <w:r>
        <w:t>A car fitted with LIDAR is in a city. The car has to reach a destination after visiting 5 shops in the city. The problem is not just to solve the problem, but is to complete in the quickest way possible.</w:t>
      </w:r>
    </w:p>
    <w:p w:rsidR="004A1B30" w:rsidRDefault="004A1B30" w:rsidP="004A1B30">
      <w:pPr>
        <w:jc w:val="center"/>
      </w:pPr>
      <w:r>
        <w:rPr>
          <w:noProof/>
          <w:lang w:val="en-US"/>
        </w:rPr>
        <w:drawing>
          <wp:inline distT="0" distB="0" distL="0" distR="0" wp14:anchorId="424E4873" wp14:editId="503E4B8D">
            <wp:extent cx="4133850" cy="3105150"/>
            <wp:effectExtent l="0" t="0" r="0" b="0"/>
            <wp:docPr id="4" name="Picture 4" descr="Auto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 c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30" w:rsidRDefault="004A1B30" w:rsidP="004A1B30"/>
    <w:p w:rsidR="004A1B30" w:rsidRDefault="004A1B30" w:rsidP="004A1B30">
      <w:r>
        <w:t>Requirement</w:t>
      </w:r>
    </w:p>
    <w:p w:rsidR="004A1B30" w:rsidRDefault="004A1B30" w:rsidP="004A1B30">
      <w:pPr>
        <w:pStyle w:val="ListParagraph"/>
        <w:numPr>
          <w:ilvl w:val="0"/>
          <w:numId w:val="1"/>
        </w:numPr>
      </w:pPr>
      <w:r>
        <w:t>In Phase 1 the car has to travel through the entire world and generate a map of the world</w:t>
      </w:r>
    </w:p>
    <w:p w:rsidR="004A1B30" w:rsidRDefault="004A1B30" w:rsidP="004A1B30">
      <w:pPr>
        <w:pStyle w:val="ListParagraph"/>
        <w:numPr>
          <w:ilvl w:val="0"/>
          <w:numId w:val="1"/>
        </w:numPr>
      </w:pPr>
      <w:r>
        <w:t>The map has to include the ‘Start’ location, 5 checkpoints and the ‘End’ locations</w:t>
      </w:r>
    </w:p>
    <w:p w:rsidR="004A1B30" w:rsidRDefault="004A1B30" w:rsidP="004A1B30">
      <w:pPr>
        <w:pStyle w:val="ListParagraph"/>
        <w:numPr>
          <w:ilvl w:val="0"/>
          <w:numId w:val="1"/>
        </w:numPr>
      </w:pPr>
      <w:r>
        <w:t>In Phase 2 the car will start from ‘Start’ location, go to ‘Checkpoint1’, then ‘Checkpoint2’. Similarly after completing all the checkpoints sequentially, go to ‘End’ location</w:t>
      </w:r>
    </w:p>
    <w:p w:rsidR="004A1B30" w:rsidRDefault="004A1B30" w:rsidP="004A1B30">
      <w:pPr>
        <w:pStyle w:val="ListParagraph"/>
        <w:numPr>
          <w:ilvl w:val="0"/>
          <w:numId w:val="1"/>
        </w:numPr>
      </w:pPr>
      <w:r>
        <w:t>In Phase 3 the car will start from ‘Start’ location, take the shortest path to travel through all the checkpoints to finally reach the ‘End’ location</w:t>
      </w:r>
    </w:p>
    <w:p w:rsidR="004A1B30" w:rsidRDefault="004A1B30" w:rsidP="004A1B30"/>
    <w:p w:rsidR="004A1B30" w:rsidRDefault="004A1B30" w:rsidP="004A1B30">
      <w:r>
        <w:t xml:space="preserve">An environment is provided which is built on Blender 2.79. </w:t>
      </w:r>
    </w:p>
    <w:p w:rsidR="004A1B30" w:rsidRDefault="004A1B30" w:rsidP="004A1B30"/>
    <w:p w:rsidR="004A1B30" w:rsidRPr="005B164B" w:rsidRDefault="004A1B30" w:rsidP="004A1B30">
      <w:pPr>
        <w:rPr>
          <w:b/>
        </w:rPr>
      </w:pPr>
      <w:r w:rsidRPr="005B164B">
        <w:rPr>
          <w:b/>
        </w:rPr>
        <w:t>To use the environment follow the following instructions:</w:t>
      </w:r>
    </w:p>
    <w:p w:rsidR="004A1B30" w:rsidRPr="005B164B" w:rsidRDefault="004A1B30" w:rsidP="004A1B30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r w:rsidRPr="005B164B">
        <w:rPr>
          <w:rFonts w:eastAsia="Times New Roman"/>
          <w:color w:val="222222"/>
          <w:szCs w:val="24"/>
          <w:lang w:val="en-US"/>
        </w:rPr>
        <w:t>'mobot.py' is the module code used to communicate with the environment via json</w:t>
      </w:r>
    </w:p>
    <w:p w:rsidR="004A1B30" w:rsidRPr="005C079A" w:rsidRDefault="004A1B30" w:rsidP="004A1B30">
      <w:p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proofErr w:type="gramStart"/>
      <w:r>
        <w:rPr>
          <w:rFonts w:eastAsia="Times New Roman"/>
          <w:color w:val="222222"/>
          <w:szCs w:val="24"/>
          <w:lang w:val="en-US"/>
        </w:rPr>
        <w:t>the</w:t>
      </w:r>
      <w:proofErr w:type="gramEnd"/>
      <w:r>
        <w:rPr>
          <w:rFonts w:eastAsia="Times New Roman"/>
          <w:color w:val="222222"/>
          <w:szCs w:val="24"/>
          <w:lang w:val="en-US"/>
        </w:rPr>
        <w:t xml:space="preserve"> necessary json</w:t>
      </w:r>
      <w:r w:rsidRPr="005C079A">
        <w:rPr>
          <w:rFonts w:eastAsia="Times New Roman"/>
          <w:color w:val="222222"/>
          <w:szCs w:val="24"/>
          <w:lang w:val="en-US"/>
        </w:rPr>
        <w:t xml:space="preserve"> are already available </w:t>
      </w:r>
    </w:p>
    <w:p w:rsidR="004A1B30" w:rsidRPr="005B164B" w:rsidRDefault="004A1B30" w:rsidP="004A1B30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r w:rsidRPr="005B164B">
        <w:rPr>
          <w:rFonts w:eastAsia="Times New Roman"/>
          <w:color w:val="222222"/>
          <w:szCs w:val="24"/>
          <w:lang w:val="en-US"/>
        </w:rPr>
        <w:t>'example.py' is the program which explains how to use the mobot.py module</w:t>
      </w:r>
    </w:p>
    <w:p w:rsidR="004A1B30" w:rsidRPr="005E416E" w:rsidRDefault="004A1B30" w:rsidP="004A1B30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r w:rsidRPr="005E416E">
        <w:rPr>
          <w:rFonts w:eastAsia="Times New Roman"/>
          <w:color w:val="222222"/>
          <w:szCs w:val="24"/>
          <w:lang w:val="en-US"/>
        </w:rPr>
        <w:t>'draw_lidar.py' is the program used to represent the Lidar data on Tkinter screen</w:t>
      </w:r>
      <w:r w:rsidR="00C94F24">
        <w:rPr>
          <w:rFonts w:eastAsia="Times New Roman"/>
          <w:color w:val="222222"/>
          <w:szCs w:val="24"/>
          <w:lang w:val="en-US"/>
        </w:rPr>
        <w:t xml:space="preserve"> </w:t>
      </w:r>
      <w:r w:rsidR="003928CF">
        <w:rPr>
          <w:rFonts w:eastAsia="Times New Roman"/>
          <w:color w:val="222222"/>
          <w:szCs w:val="24"/>
          <w:lang w:val="en-US"/>
        </w:rPr>
        <w:t xml:space="preserve">(Lidar data is fetched from the lidar.json file. This is just for verification purpose. This is not live update. You need to rerun the python program after running the </w:t>
      </w:r>
      <w:r w:rsidR="00C94F24">
        <w:rPr>
          <w:rFonts w:eastAsia="Times New Roman"/>
          <w:color w:val="222222"/>
          <w:szCs w:val="24"/>
          <w:lang w:val="en-US"/>
        </w:rPr>
        <w:t>‘</w:t>
      </w:r>
      <w:r w:rsidR="003928CF">
        <w:rPr>
          <w:rFonts w:eastAsia="Times New Roman"/>
          <w:color w:val="222222"/>
          <w:szCs w:val="24"/>
          <w:lang w:val="en-US"/>
        </w:rPr>
        <w:t>getLidar</w:t>
      </w:r>
      <w:r w:rsidR="00C94F24">
        <w:rPr>
          <w:rFonts w:eastAsia="Times New Roman"/>
          <w:color w:val="222222"/>
          <w:szCs w:val="24"/>
          <w:lang w:val="en-US"/>
        </w:rPr>
        <w:t>’</w:t>
      </w:r>
      <w:r w:rsidR="003928CF">
        <w:rPr>
          <w:rFonts w:eastAsia="Times New Roman"/>
          <w:color w:val="222222"/>
          <w:szCs w:val="24"/>
          <w:lang w:val="en-US"/>
        </w:rPr>
        <w:t xml:space="preserve"> function to view the updated Lidar map)</w:t>
      </w:r>
    </w:p>
    <w:p w:rsidR="004A1B30" w:rsidRPr="005C079A" w:rsidRDefault="004A1B30" w:rsidP="004A1B30">
      <w:p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</w:p>
    <w:p w:rsidR="004A1B30" w:rsidRDefault="004A1B30" w:rsidP="004A1B30">
      <w:pPr>
        <w:shd w:val="clear" w:color="auto" w:fill="FFFFFF"/>
        <w:spacing w:line="240" w:lineRule="auto"/>
        <w:rPr>
          <w:rFonts w:eastAsia="Times New Roman"/>
          <w:b/>
          <w:color w:val="222222"/>
          <w:szCs w:val="24"/>
          <w:lang w:val="en-US"/>
        </w:rPr>
      </w:pPr>
    </w:p>
    <w:p w:rsidR="004A1B30" w:rsidRPr="005B164B" w:rsidRDefault="004A1B30" w:rsidP="004A1B30">
      <w:pPr>
        <w:shd w:val="clear" w:color="auto" w:fill="FFFFFF"/>
        <w:spacing w:line="240" w:lineRule="auto"/>
        <w:rPr>
          <w:rFonts w:eastAsia="Times New Roman"/>
          <w:b/>
          <w:color w:val="222222"/>
          <w:szCs w:val="24"/>
          <w:lang w:val="en-US"/>
        </w:rPr>
      </w:pPr>
      <w:r>
        <w:rPr>
          <w:rFonts w:eastAsia="Times New Roman"/>
          <w:b/>
          <w:color w:val="222222"/>
          <w:szCs w:val="24"/>
          <w:lang w:val="en-US"/>
        </w:rPr>
        <w:lastRenderedPageBreak/>
        <w:t>To use the environment</w:t>
      </w:r>
    </w:p>
    <w:p w:rsidR="004A1B30" w:rsidRPr="005C079A" w:rsidRDefault="004A1B30" w:rsidP="004A1B30">
      <w:p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r w:rsidRPr="00C6557E">
        <w:rPr>
          <w:rFonts w:eastAsia="Times New Roman"/>
          <w:color w:val="222222"/>
          <w:szCs w:val="24"/>
          <w:lang w:val="en-US"/>
        </w:rPr>
        <w:t>-</w:t>
      </w:r>
      <w:r>
        <w:rPr>
          <w:rFonts w:eastAsia="Times New Roman"/>
          <w:color w:val="222222"/>
          <w:szCs w:val="24"/>
          <w:lang w:val="en-US"/>
        </w:rPr>
        <w:t xml:space="preserve">Use the </w:t>
      </w:r>
      <w:hyperlink r:id="rId6" w:history="1">
        <w:r w:rsidRPr="005B164B">
          <w:rPr>
            <w:rStyle w:val="Hyperlink"/>
            <w:rFonts w:eastAsia="Times New Roman"/>
            <w:szCs w:val="24"/>
            <w:lang w:val="en-US"/>
          </w:rPr>
          <w:t>link</w:t>
        </w:r>
      </w:hyperlink>
      <w:r>
        <w:rPr>
          <w:rFonts w:eastAsia="Times New Roman"/>
          <w:color w:val="222222"/>
          <w:szCs w:val="24"/>
          <w:lang w:val="en-US"/>
        </w:rPr>
        <w:t xml:space="preserve"> to download the Blender 2.79 software. Download the appropriate zip file and extract the file</w:t>
      </w:r>
      <w:r w:rsidR="009A7EC2">
        <w:rPr>
          <w:rFonts w:eastAsia="Times New Roman"/>
          <w:color w:val="222222"/>
          <w:szCs w:val="24"/>
          <w:lang w:val="en-US"/>
        </w:rPr>
        <w:t>(Download zip file only)</w:t>
      </w:r>
      <w:bookmarkStart w:id="0" w:name="_GoBack"/>
      <w:bookmarkEnd w:id="0"/>
    </w:p>
    <w:p w:rsidR="004A1B30" w:rsidRPr="005C079A" w:rsidRDefault="004A1B30" w:rsidP="004A1B30">
      <w:p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r>
        <w:rPr>
          <w:rFonts w:eastAsia="Times New Roman"/>
          <w:color w:val="222222"/>
          <w:szCs w:val="24"/>
          <w:lang w:val="en-US"/>
        </w:rPr>
        <w:t xml:space="preserve">-Download the Autonomous Car package from the following </w:t>
      </w:r>
      <w:hyperlink r:id="rId7" w:history="1">
        <w:r w:rsidRPr="00C6557E">
          <w:rPr>
            <w:rStyle w:val="Hyperlink"/>
            <w:rFonts w:eastAsia="Times New Roman"/>
            <w:szCs w:val="24"/>
            <w:lang w:val="en-US"/>
          </w:rPr>
          <w:t>link</w:t>
        </w:r>
      </w:hyperlink>
      <w:r>
        <w:rPr>
          <w:rFonts w:eastAsia="Times New Roman"/>
          <w:color w:val="222222"/>
          <w:szCs w:val="24"/>
          <w:lang w:val="en-US"/>
        </w:rPr>
        <w:t>. Copy the content to Blender 2.79 folder</w:t>
      </w:r>
    </w:p>
    <w:p w:rsidR="004A1B30" w:rsidRPr="005C079A" w:rsidRDefault="004A1B30" w:rsidP="004A1B30">
      <w:p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r>
        <w:rPr>
          <w:rFonts w:eastAsia="Times New Roman"/>
          <w:color w:val="222222"/>
          <w:szCs w:val="24"/>
          <w:lang w:val="en-US"/>
        </w:rPr>
        <w:t>-R</w:t>
      </w:r>
      <w:r w:rsidRPr="005C079A">
        <w:rPr>
          <w:rFonts w:eastAsia="Times New Roman"/>
          <w:color w:val="222222"/>
          <w:szCs w:val="24"/>
          <w:lang w:val="en-US"/>
        </w:rPr>
        <w:t>un 'blender.exe'</w:t>
      </w:r>
    </w:p>
    <w:p w:rsidR="004A1B30" w:rsidRPr="005C079A" w:rsidRDefault="004A1B30" w:rsidP="004A1B30">
      <w:p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r>
        <w:rPr>
          <w:rFonts w:eastAsia="Times New Roman"/>
          <w:color w:val="222222"/>
          <w:szCs w:val="24"/>
          <w:lang w:val="en-US"/>
        </w:rPr>
        <w:t>-I</w:t>
      </w:r>
      <w:r w:rsidRPr="005C079A">
        <w:rPr>
          <w:rFonts w:eastAsia="Times New Roman"/>
          <w:color w:val="222222"/>
          <w:szCs w:val="24"/>
          <w:lang w:val="en-US"/>
        </w:rPr>
        <w:t>n blen</w:t>
      </w:r>
      <w:r>
        <w:rPr>
          <w:rFonts w:eastAsia="Times New Roman"/>
          <w:color w:val="222222"/>
          <w:szCs w:val="24"/>
          <w:lang w:val="en-US"/>
        </w:rPr>
        <w:t>der open file 'Autonomous_Car</w:t>
      </w:r>
      <w:r w:rsidRPr="005C079A">
        <w:rPr>
          <w:rFonts w:eastAsia="Times New Roman"/>
          <w:color w:val="222222"/>
          <w:szCs w:val="24"/>
          <w:lang w:val="en-US"/>
        </w:rPr>
        <w:t>.blend' in the same folder</w:t>
      </w:r>
    </w:p>
    <w:p w:rsidR="004A1B30" w:rsidRPr="005C079A" w:rsidRDefault="004A1B30" w:rsidP="004A1B30">
      <w:p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r>
        <w:rPr>
          <w:rFonts w:eastAsia="Times New Roman"/>
          <w:color w:val="222222"/>
          <w:szCs w:val="24"/>
          <w:lang w:val="en-US"/>
        </w:rPr>
        <w:t>-W</w:t>
      </w:r>
      <w:r w:rsidRPr="005C079A">
        <w:rPr>
          <w:rFonts w:eastAsia="Times New Roman"/>
          <w:color w:val="222222"/>
          <w:szCs w:val="24"/>
          <w:lang w:val="en-US"/>
        </w:rPr>
        <w:t>h</w:t>
      </w:r>
      <w:r>
        <w:rPr>
          <w:rFonts w:eastAsia="Times New Roman"/>
          <w:color w:val="222222"/>
          <w:szCs w:val="24"/>
          <w:lang w:val="en-US"/>
        </w:rPr>
        <w:t>en ready for simulation click</w:t>
      </w:r>
      <w:r w:rsidRPr="005C079A">
        <w:rPr>
          <w:rFonts w:eastAsia="Times New Roman"/>
          <w:color w:val="222222"/>
          <w:szCs w:val="24"/>
          <w:lang w:val="en-US"/>
        </w:rPr>
        <w:t xml:space="preserve"> 'p'</w:t>
      </w:r>
      <w:r>
        <w:rPr>
          <w:rFonts w:eastAsia="Times New Roman"/>
          <w:color w:val="222222"/>
          <w:szCs w:val="24"/>
          <w:lang w:val="en-US"/>
        </w:rPr>
        <w:t xml:space="preserve"> button on keyboard</w:t>
      </w:r>
    </w:p>
    <w:p w:rsidR="004A1B30" w:rsidRDefault="004A1B30" w:rsidP="004A1B30">
      <w:p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r w:rsidRPr="005C079A">
        <w:rPr>
          <w:rFonts w:eastAsia="Times New Roman"/>
          <w:color w:val="222222"/>
          <w:szCs w:val="24"/>
          <w:lang w:val="en-US"/>
        </w:rPr>
        <w:t>-</w:t>
      </w:r>
      <w:r>
        <w:rPr>
          <w:rFonts w:eastAsia="Times New Roman"/>
          <w:color w:val="222222"/>
          <w:szCs w:val="24"/>
          <w:lang w:val="en-US"/>
        </w:rPr>
        <w:t>I</w:t>
      </w:r>
      <w:r w:rsidRPr="005C079A">
        <w:rPr>
          <w:rFonts w:eastAsia="Times New Roman"/>
          <w:color w:val="222222"/>
          <w:szCs w:val="24"/>
          <w:lang w:val="en-US"/>
        </w:rPr>
        <w:t>f any time during execution, you want to stop the simulation click 'esc' button to stop the simulation</w:t>
      </w:r>
    </w:p>
    <w:p w:rsidR="004A1B30" w:rsidRDefault="004A1B30" w:rsidP="004A1B30">
      <w:p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</w:p>
    <w:p w:rsidR="004A1B30" w:rsidRPr="005C079A" w:rsidRDefault="004A1B30" w:rsidP="004A1B30">
      <w:pPr>
        <w:shd w:val="clear" w:color="auto" w:fill="FFFFFF"/>
        <w:spacing w:line="240" w:lineRule="auto"/>
        <w:rPr>
          <w:rFonts w:eastAsia="Times New Roman"/>
          <w:color w:val="222222"/>
          <w:szCs w:val="24"/>
          <w:lang w:val="en-US"/>
        </w:rPr>
      </w:pPr>
      <w:r>
        <w:rPr>
          <w:rFonts w:eastAsia="Times New Roman"/>
          <w:color w:val="222222"/>
          <w:szCs w:val="24"/>
          <w:lang w:val="en-US"/>
        </w:rPr>
        <w:t>Once all the phases are done, submit the python program used to do the autonomous driving along with the 8 files shared in ‘Autonomous_Car’ folder</w:t>
      </w:r>
    </w:p>
    <w:p w:rsidR="00DC38FB" w:rsidRPr="004A1B30" w:rsidRDefault="009A7EC2" w:rsidP="004A1B30"/>
    <w:sectPr w:rsidR="00DC38FB" w:rsidRPr="004A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3AAB"/>
    <w:multiLevelType w:val="hybridMultilevel"/>
    <w:tmpl w:val="5514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754A"/>
    <w:multiLevelType w:val="multilevel"/>
    <w:tmpl w:val="E0BAB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7E"/>
    <w:rsid w:val="00232AD6"/>
    <w:rsid w:val="003928CF"/>
    <w:rsid w:val="003B21BC"/>
    <w:rsid w:val="004A1B30"/>
    <w:rsid w:val="00793417"/>
    <w:rsid w:val="009A7EC2"/>
    <w:rsid w:val="00C6557E"/>
    <w:rsid w:val="00C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BD2DE-1C82-4A5C-9181-682F2916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557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6557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6557E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rsid w:val="00C6557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6557E"/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C65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5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sgzUxSgXekH83ze8aribbFsIOULoQunJ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blender.org/release/Blender2.79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Narun</dc:creator>
  <cp:keywords/>
  <dc:description/>
  <cp:lastModifiedBy>Rakshith Narun</cp:lastModifiedBy>
  <cp:revision>6</cp:revision>
  <dcterms:created xsi:type="dcterms:W3CDTF">2020-09-17T14:35:00Z</dcterms:created>
  <dcterms:modified xsi:type="dcterms:W3CDTF">2020-09-18T06:30:00Z</dcterms:modified>
</cp:coreProperties>
</file>