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78C9CC" w14:textId="77777777" w:rsidR="00F61A51" w:rsidRDefault="00F61A51">
      <w:pPr>
        <w:spacing w:before="400"/>
      </w:pPr>
    </w:p>
    <w:p w14:paraId="61E2486A" w14:textId="07103D82" w:rsidR="00F61A51" w:rsidRDefault="00B67149">
      <w:pPr>
        <w:jc w:val="center"/>
      </w:pPr>
      <w:r>
        <w:rPr>
          <w:b/>
          <w:bCs/>
          <w:color w:val="1B3A6B"/>
          <w:sz w:val="72"/>
          <w:szCs w:val="72"/>
        </w:rPr>
        <w:t>SKILLSENSE</w:t>
      </w:r>
    </w:p>
    <w:p w14:paraId="4100E8EB" w14:textId="77777777" w:rsidR="00F61A51" w:rsidRDefault="00B67149">
      <w:pPr>
        <w:spacing w:before="80" w:after="40"/>
        <w:jc w:val="center"/>
      </w:pPr>
      <w:r>
        <w:rPr>
          <w:b/>
          <w:bCs/>
          <w:color w:val="1A7A6E"/>
          <w:sz w:val="30"/>
          <w:szCs w:val="30"/>
        </w:rPr>
        <w:t>Career Assessment Platform</w:t>
      </w:r>
    </w:p>
    <w:p w14:paraId="5AF4541D" w14:textId="77777777" w:rsidR="00F61A51" w:rsidRDefault="00B67149">
      <w:pPr>
        <w:spacing w:before="20" w:after="200"/>
        <w:jc w:val="center"/>
      </w:pPr>
      <w:r>
        <w:rPr>
          <w:color w:val="666666"/>
          <w:sz w:val="22"/>
          <w:szCs w:val="22"/>
        </w:rPr>
        <w:t>careerguide.aisense.co.in</w:t>
      </w:r>
    </w:p>
    <w:p w14:paraId="6A4BC715" w14:textId="77777777" w:rsidR="00F61A51" w:rsidRDefault="00F61A51">
      <w:pPr>
        <w:pBdr>
          <w:bottom w:val="single" w:sz="8" w:space="0" w:color="1B3A6B"/>
        </w:pBdr>
        <w:spacing w:before="200" w:after="200"/>
      </w:pPr>
    </w:p>
    <w:p w14:paraId="782155B4" w14:textId="77777777" w:rsidR="00F61A51" w:rsidRDefault="00B67149">
      <w:pPr>
        <w:spacing w:before="200" w:after="80"/>
        <w:jc w:val="center"/>
      </w:pPr>
      <w:r>
        <w:rPr>
          <w:b/>
          <w:bCs/>
          <w:color w:val="1B3A6B"/>
          <w:sz w:val="40"/>
          <w:szCs w:val="40"/>
        </w:rPr>
        <w:t>TERMS &amp; CONDITIONS</w:t>
      </w:r>
    </w:p>
    <w:p w14:paraId="40BCA8B1" w14:textId="77777777" w:rsidR="00F61A51" w:rsidRDefault="00B67149">
      <w:pPr>
        <w:spacing w:before="40" w:after="40"/>
        <w:jc w:val="center"/>
      </w:pPr>
      <w:r>
        <w:rPr>
          <w:b/>
          <w:bCs/>
          <w:color w:val="1A7A6E"/>
          <w:sz w:val="22"/>
          <w:szCs w:val="22"/>
        </w:rPr>
        <w:t>Governed by: DPDP Act 2023, DPDP Rules 2025 &amp; Indian Contract Act 1872</w:t>
      </w:r>
    </w:p>
    <w:p w14:paraId="20A06E5C" w14:textId="77777777" w:rsidR="00F61A51" w:rsidRDefault="00B67149">
      <w:pPr>
        <w:spacing w:before="20" w:after="40"/>
        <w:jc w:val="center"/>
      </w:pPr>
      <w:r>
        <w:rPr>
          <w:color w:val="666666"/>
        </w:rPr>
        <w:t>Operated by: AI Sense LLP  |  Washim, Maharashtra</w:t>
      </w:r>
    </w:p>
    <w:p w14:paraId="45B69404" w14:textId="77777777" w:rsidR="00F61A51" w:rsidRDefault="00F61A51">
      <w:pPr>
        <w:pBdr>
          <w:bottom w:val="single" w:sz="8" w:space="0" w:color="1B3A6B"/>
        </w:pBdr>
        <w:spacing w:before="200" w:after="200"/>
      </w:pPr>
    </w:p>
    <w:p w14:paraId="08593A11" w14:textId="77777777" w:rsidR="00F61A51" w:rsidRDefault="00F61A51">
      <w:pPr>
        <w:spacing w:before="60" w:after="60"/>
      </w:pPr>
    </w:p>
    <w:p w14:paraId="62156522" w14:textId="77777777" w:rsidR="00F61A51" w:rsidRDefault="00B67149">
      <w:pPr>
        <w:pStyle w:val="Heading1"/>
        <w:spacing w:before="440" w:after="130"/>
      </w:pPr>
      <w:r>
        <w:t>1. Agreement to Terms</w:t>
      </w:r>
    </w:p>
    <w:p w14:paraId="69D5A3B6" w14:textId="4947539D" w:rsidR="00F61A51" w:rsidRDefault="00B67149">
      <w:pPr>
        <w:spacing w:before="80" w:after="80"/>
      </w:pPr>
      <w:r>
        <w:rPr>
          <w:color w:val="3D3D3D"/>
          <w:sz w:val="22"/>
          <w:szCs w:val="22"/>
        </w:rPr>
        <w:t>By accessing, registering on, or using the SkillSense</w:t>
      </w:r>
      <w:r>
        <w:rPr>
          <w:color w:val="3D3D3D"/>
          <w:sz w:val="22"/>
          <w:szCs w:val="22"/>
        </w:rPr>
        <w:t xml:space="preserve"> platform at careerguide.aisense.co.in, you agree to be bound by these Terms &amp; Conditions. These Terms constitute a legally binding agreement under the Indian Contract Act, </w:t>
      </w:r>
      <w:r w:rsidR="00D50317">
        <w:rPr>
          <w:color w:val="3D3D3D"/>
          <w:sz w:val="22"/>
          <w:szCs w:val="22"/>
        </w:rPr>
        <w:t>1872 and</w:t>
      </w:r>
      <w:r>
        <w:rPr>
          <w:color w:val="3D3D3D"/>
          <w:sz w:val="22"/>
          <w:szCs w:val="22"/>
        </w:rPr>
        <w:t xml:space="preserve"> are subject to the Di</w:t>
      </w:r>
      <w:r>
        <w:rPr>
          <w:color w:val="3D3D3D"/>
          <w:sz w:val="22"/>
          <w:szCs w:val="22"/>
        </w:rPr>
        <w:t>gital Personal Data Protection Act, 2023 and the DPDP Rules, 2025.</w:t>
      </w:r>
    </w:p>
    <w:p w14:paraId="43F67F91" w14:textId="77777777" w:rsidR="00F61A51" w:rsidRDefault="00B67149">
      <w:pPr>
        <w:spacing w:before="80" w:after="80"/>
      </w:pPr>
      <w:r>
        <w:rPr>
          <w:color w:val="3D3D3D"/>
          <w:sz w:val="22"/>
          <w:szCs w:val="22"/>
        </w:rPr>
        <w:t>If you do not agree to these Terms, please do not use the platform.</w:t>
      </w:r>
    </w:p>
    <w:p w14:paraId="6288C094" w14:textId="77777777" w:rsidR="00F61A51" w:rsidRDefault="00F61A51">
      <w:pPr>
        <w:pBdr>
          <w:bottom w:val="single" w:sz="3" w:space="0" w:color="CCCCCC"/>
        </w:pBdr>
        <w:spacing w:before="100" w:after="100"/>
      </w:pPr>
    </w:p>
    <w:p w14:paraId="3350E4FA" w14:textId="7EDEFC0F" w:rsidR="00F61A51" w:rsidRDefault="00B67149">
      <w:pPr>
        <w:spacing w:before="70" w:after="70"/>
      </w:pPr>
      <w:r>
        <w:rPr>
          <w:b/>
          <w:bCs/>
          <w:color w:val="1B3A6B"/>
          <w:sz w:val="22"/>
          <w:szCs w:val="22"/>
        </w:rPr>
        <w:t xml:space="preserve">Platform Name: </w:t>
      </w:r>
      <w:r>
        <w:rPr>
          <w:color w:val="3D3D3D"/>
          <w:sz w:val="22"/>
          <w:szCs w:val="22"/>
        </w:rPr>
        <w:t>SkillSense</w:t>
      </w:r>
      <w:r>
        <w:rPr>
          <w:color w:val="3D3D3D"/>
          <w:sz w:val="22"/>
          <w:szCs w:val="22"/>
        </w:rPr>
        <w:t xml:space="preserve"> Career Assessment Platform</w:t>
      </w:r>
    </w:p>
    <w:p w14:paraId="416D2449" w14:textId="77777777" w:rsidR="00F61A51" w:rsidRDefault="00B67149">
      <w:pPr>
        <w:spacing w:before="70" w:after="70"/>
      </w:pPr>
      <w:r>
        <w:rPr>
          <w:b/>
          <w:bCs/>
          <w:color w:val="1B3A6B"/>
          <w:sz w:val="22"/>
          <w:szCs w:val="22"/>
        </w:rPr>
        <w:t xml:space="preserve">Operated By: </w:t>
      </w:r>
      <w:r>
        <w:rPr>
          <w:color w:val="3D3D3D"/>
          <w:sz w:val="22"/>
          <w:szCs w:val="22"/>
        </w:rPr>
        <w:t>AI Sense LLP</w:t>
      </w:r>
    </w:p>
    <w:p w14:paraId="1315D9B7" w14:textId="77777777" w:rsidR="00F61A51" w:rsidRDefault="00B67149">
      <w:pPr>
        <w:spacing w:before="70" w:after="70"/>
      </w:pPr>
      <w:r>
        <w:rPr>
          <w:b/>
          <w:bCs/>
          <w:color w:val="1B3A6B"/>
          <w:sz w:val="22"/>
          <w:szCs w:val="22"/>
        </w:rPr>
        <w:t xml:space="preserve">Registered Address: </w:t>
      </w:r>
      <w:r>
        <w:rPr>
          <w:color w:val="3D3D3D"/>
          <w:sz w:val="22"/>
          <w:szCs w:val="22"/>
        </w:rPr>
        <w:t xml:space="preserve">Washim, Maharashtra, </w:t>
      </w:r>
      <w:r>
        <w:rPr>
          <w:color w:val="3D3D3D"/>
          <w:sz w:val="22"/>
          <w:szCs w:val="22"/>
        </w:rPr>
        <w:t>India</w:t>
      </w:r>
    </w:p>
    <w:p w14:paraId="484E091D" w14:textId="77777777" w:rsidR="00F61A51" w:rsidRDefault="00B67149">
      <w:pPr>
        <w:spacing w:before="70" w:after="70"/>
      </w:pPr>
      <w:r>
        <w:rPr>
          <w:b/>
          <w:bCs/>
          <w:color w:val="1B3A6B"/>
          <w:sz w:val="22"/>
          <w:szCs w:val="22"/>
        </w:rPr>
        <w:t xml:space="preserve">Website: </w:t>
      </w:r>
      <w:r>
        <w:rPr>
          <w:color w:val="3D3D3D"/>
          <w:sz w:val="22"/>
          <w:szCs w:val="22"/>
        </w:rPr>
        <w:t>careerguide.aisense.co.in</w:t>
      </w:r>
    </w:p>
    <w:p w14:paraId="74C069E2" w14:textId="77777777" w:rsidR="00F61A51" w:rsidRDefault="00F61A51">
      <w:pPr>
        <w:pBdr>
          <w:bottom w:val="single" w:sz="3" w:space="0" w:color="CCCCCC"/>
        </w:pBdr>
        <w:spacing w:before="100" w:after="100"/>
      </w:pPr>
    </w:p>
    <w:p w14:paraId="14AB06D4" w14:textId="77777777" w:rsidR="00F61A51" w:rsidRDefault="00B67149">
      <w:pPr>
        <w:pStyle w:val="Heading1"/>
        <w:spacing w:before="440" w:after="130"/>
      </w:pPr>
      <w:r>
        <w:t>2. Definitions</w:t>
      </w:r>
    </w:p>
    <w:p w14:paraId="0031B315" w14:textId="726EEB54" w:rsidR="00F61A51" w:rsidRDefault="00B67149">
      <w:pPr>
        <w:spacing w:before="55" w:after="55"/>
        <w:ind w:left="500" w:hanging="280"/>
      </w:pPr>
      <w:r>
        <w:rPr>
          <w:color w:val="3D3D3D"/>
          <w:sz w:val="22"/>
          <w:szCs w:val="22"/>
        </w:rPr>
        <w:t xml:space="preserve">  •  'Platform' means the SkillSense</w:t>
      </w:r>
      <w:r>
        <w:rPr>
          <w:color w:val="3D3D3D"/>
          <w:sz w:val="22"/>
          <w:szCs w:val="22"/>
        </w:rPr>
        <w:t xml:space="preserve"> website at careerguide.aisense.co.in</w:t>
      </w:r>
    </w:p>
    <w:p w14:paraId="0DAFEBB9" w14:textId="4FA6D887" w:rsidR="00F61A51" w:rsidRDefault="00B67149">
      <w:pPr>
        <w:spacing w:before="55" w:after="55"/>
        <w:ind w:left="500" w:hanging="280"/>
      </w:pPr>
      <w:r>
        <w:rPr>
          <w:color w:val="3D3D3D"/>
          <w:sz w:val="22"/>
          <w:szCs w:val="22"/>
        </w:rPr>
        <w:t xml:space="preserve">  •  'AI Sense LLP' means the registered operator of the SkillSense</w:t>
      </w:r>
      <w:r>
        <w:rPr>
          <w:color w:val="3D3D3D"/>
          <w:sz w:val="22"/>
          <w:szCs w:val="22"/>
        </w:rPr>
        <w:t xml:space="preserve"> platform</w:t>
      </w:r>
    </w:p>
    <w:p w14:paraId="30F2C970" w14:textId="77777777" w:rsidR="00F61A51" w:rsidRDefault="00B67149">
      <w:pPr>
        <w:spacing w:before="55" w:after="55"/>
        <w:ind w:left="500" w:hanging="280"/>
      </w:pPr>
      <w:r>
        <w:rPr>
          <w:color w:val="3D3D3D"/>
          <w:sz w:val="22"/>
          <w:szCs w:val="22"/>
        </w:rPr>
        <w:t xml:space="preserve">  •  'User' means any individual accessing or using the platform</w:t>
      </w:r>
    </w:p>
    <w:p w14:paraId="6D269C7E" w14:textId="77777777" w:rsidR="00F61A51" w:rsidRDefault="00B67149">
      <w:pPr>
        <w:spacing w:before="55" w:after="55"/>
        <w:ind w:left="500" w:hanging="280"/>
      </w:pPr>
      <w:r>
        <w:rPr>
          <w:color w:val="3D3D3D"/>
          <w:sz w:val="22"/>
          <w:szCs w:val="22"/>
        </w:rPr>
        <w:t xml:space="preserve">  •  'Minor' means any user below 18 years of age (Juvenile Justice Act, 2015)</w:t>
      </w:r>
    </w:p>
    <w:p w14:paraId="7D4E72C6" w14:textId="77777777" w:rsidR="00F61A51" w:rsidRDefault="00B67149">
      <w:pPr>
        <w:spacing w:before="55" w:after="55"/>
        <w:ind w:left="500" w:hanging="280"/>
      </w:pPr>
      <w:r>
        <w:rPr>
          <w:color w:val="3D3D3D"/>
          <w:sz w:val="22"/>
          <w:szCs w:val="22"/>
        </w:rPr>
        <w:t xml:space="preserve">  •  'Assessment Credit' means a digital credit redeemable to unlock one Career Roadmap</w:t>
      </w:r>
    </w:p>
    <w:p w14:paraId="45961070" w14:textId="77777777" w:rsidR="00F61A51" w:rsidRDefault="00B67149">
      <w:pPr>
        <w:spacing w:before="55" w:after="55"/>
        <w:ind w:left="500" w:hanging="280"/>
      </w:pPr>
      <w:r>
        <w:rPr>
          <w:color w:val="3D3D3D"/>
          <w:sz w:val="22"/>
          <w:szCs w:val="22"/>
        </w:rPr>
        <w:t xml:space="preserve">  •  'Career Roadmap' me</w:t>
      </w:r>
      <w:r>
        <w:rPr>
          <w:color w:val="3D3D3D"/>
          <w:sz w:val="22"/>
          <w:szCs w:val="22"/>
        </w:rPr>
        <w:t>ans the personalised career guidance report generated after assessment</w:t>
      </w:r>
    </w:p>
    <w:p w14:paraId="290171EE" w14:textId="7ACBD32F" w:rsidR="00F61A51" w:rsidRDefault="00B67149">
      <w:pPr>
        <w:spacing w:before="55" w:after="55"/>
        <w:ind w:left="500" w:hanging="280"/>
      </w:pPr>
      <w:r>
        <w:rPr>
          <w:color w:val="3D3D3D"/>
          <w:sz w:val="22"/>
          <w:szCs w:val="22"/>
        </w:rPr>
        <w:t xml:space="preserve">  •  'VERA' means the AI-powered career counsellor</w:t>
      </w:r>
      <w:bookmarkStart w:id="0" w:name="_GoBack"/>
      <w:bookmarkEnd w:id="0"/>
      <w:r>
        <w:rPr>
          <w:color w:val="3D3D3D"/>
          <w:sz w:val="22"/>
          <w:szCs w:val="22"/>
        </w:rPr>
        <w:t xml:space="preserve"> integrated into SkillSense</w:t>
      </w:r>
    </w:p>
    <w:p w14:paraId="377C77C0" w14:textId="77777777" w:rsidR="00F61A51" w:rsidRDefault="00B67149">
      <w:pPr>
        <w:spacing w:before="55" w:after="55"/>
        <w:ind w:left="500" w:hanging="280"/>
      </w:pPr>
      <w:r>
        <w:rPr>
          <w:color w:val="3D3D3D"/>
          <w:sz w:val="22"/>
          <w:szCs w:val="22"/>
        </w:rPr>
        <w:t xml:space="preserve">  •  'Data Fiduciary' means AI Sense LLP, as defined under the DPDP Act 2023</w:t>
      </w:r>
    </w:p>
    <w:p w14:paraId="3D0AD4BF" w14:textId="77777777" w:rsidR="00F61A51" w:rsidRDefault="00B67149">
      <w:pPr>
        <w:spacing w:before="55" w:after="55"/>
        <w:ind w:left="500" w:hanging="280"/>
      </w:pPr>
      <w:r>
        <w:rPr>
          <w:color w:val="3D3D3D"/>
          <w:sz w:val="22"/>
          <w:szCs w:val="22"/>
        </w:rPr>
        <w:t xml:space="preserve">  •  'DPBI' means the Data Prot</w:t>
      </w:r>
      <w:r>
        <w:rPr>
          <w:color w:val="3D3D3D"/>
          <w:sz w:val="22"/>
          <w:szCs w:val="22"/>
        </w:rPr>
        <w:t>ection Board of India</w:t>
      </w:r>
    </w:p>
    <w:p w14:paraId="63906E9D" w14:textId="77777777" w:rsidR="00F61A51" w:rsidRDefault="00B67149">
      <w:pPr>
        <w:pStyle w:val="Heading1"/>
        <w:spacing w:before="440" w:after="130"/>
      </w:pPr>
      <w:r>
        <w:t>3. Eligibility</w:t>
      </w:r>
    </w:p>
    <w:p w14:paraId="36F064F6" w14:textId="37D8251A" w:rsidR="00F61A51" w:rsidRDefault="00B67149">
      <w:pPr>
        <w:spacing w:before="55" w:after="55"/>
        <w:ind w:left="500" w:hanging="280"/>
      </w:pPr>
      <w:r>
        <w:rPr>
          <w:color w:val="3D3D3D"/>
          <w:sz w:val="22"/>
          <w:szCs w:val="22"/>
        </w:rPr>
        <w:t xml:space="preserve">  •  SkillSense</w:t>
      </w:r>
      <w:r>
        <w:rPr>
          <w:color w:val="3D3D3D"/>
          <w:sz w:val="22"/>
          <w:szCs w:val="22"/>
        </w:rPr>
        <w:t xml:space="preserve"> is open to students from Class </w:t>
      </w:r>
      <w:r w:rsidR="00D50317">
        <w:rPr>
          <w:color w:val="3D3D3D"/>
          <w:sz w:val="22"/>
          <w:szCs w:val="22"/>
        </w:rPr>
        <w:t>6</w:t>
      </w:r>
      <w:r>
        <w:rPr>
          <w:color w:val="3D3D3D"/>
          <w:sz w:val="22"/>
          <w:szCs w:val="22"/>
        </w:rPr>
        <w:t xml:space="preserve"> through post-graduate level</w:t>
      </w:r>
    </w:p>
    <w:p w14:paraId="3F5E08BC" w14:textId="77777777" w:rsidR="00F61A51" w:rsidRDefault="00B67149">
      <w:pPr>
        <w:spacing w:before="55" w:after="55"/>
        <w:ind w:left="500" w:hanging="280"/>
      </w:pPr>
      <w:r>
        <w:rPr>
          <w:color w:val="3D3D3D"/>
          <w:sz w:val="22"/>
          <w:szCs w:val="22"/>
        </w:rPr>
        <w:lastRenderedPageBreak/>
        <w:t xml:space="preserve">  •  Users below 18 years of age must have verified parental or guardian consent before registration</w:t>
      </w:r>
    </w:p>
    <w:p w14:paraId="1581E632" w14:textId="77777777" w:rsidR="00F61A51" w:rsidRDefault="00B67149">
      <w:pPr>
        <w:spacing w:before="55" w:after="55"/>
        <w:ind w:left="500" w:hanging="280"/>
      </w:pPr>
      <w:r>
        <w:rPr>
          <w:color w:val="3D3D3D"/>
          <w:sz w:val="22"/>
          <w:szCs w:val="22"/>
        </w:rPr>
        <w:t xml:space="preserve">  •  By registering, you confirm that you meet these eligibility requirements or have obtained the required parental consent</w:t>
      </w:r>
    </w:p>
    <w:p w14:paraId="3368D419" w14:textId="77777777" w:rsidR="00F61A51" w:rsidRDefault="00B67149">
      <w:pPr>
        <w:spacing w:before="40" w:after="60"/>
      </w:pPr>
      <w:r>
        <w:rPr>
          <w:i/>
          <w:iCs/>
          <w:color w:val="1A7A6E"/>
          <w:sz w:val="19"/>
          <w:szCs w:val="19"/>
        </w:rPr>
        <w:t>Legal Basis: Section 9 - DPDP Act 2023 | Rule 10 - DPDP Rules 2025</w:t>
      </w:r>
    </w:p>
    <w:p w14:paraId="579D84F1" w14:textId="77777777" w:rsidR="00F61A51" w:rsidRDefault="00B67149">
      <w:pPr>
        <w:pStyle w:val="Heading1"/>
        <w:spacing w:before="440" w:after="130"/>
      </w:pPr>
      <w:r>
        <w:t>4. Platform Services</w:t>
      </w:r>
    </w:p>
    <w:p w14:paraId="510204CA" w14:textId="7395D1CD" w:rsidR="00F61A51" w:rsidRDefault="00B67149">
      <w:pPr>
        <w:spacing w:before="80" w:after="80"/>
      </w:pPr>
      <w:r>
        <w:rPr>
          <w:color w:val="3D3D3D"/>
          <w:sz w:val="22"/>
          <w:szCs w:val="22"/>
        </w:rPr>
        <w:t>AI Sense LLP provides the following service</w:t>
      </w:r>
      <w:r>
        <w:rPr>
          <w:color w:val="3D3D3D"/>
          <w:sz w:val="22"/>
          <w:szCs w:val="22"/>
        </w:rPr>
        <w:t>s through SkillSense</w:t>
      </w:r>
      <w:r>
        <w:rPr>
          <w:color w:val="3D3D3D"/>
          <w:sz w:val="22"/>
          <w:szCs w:val="22"/>
        </w:rPr>
        <w:t>:</w:t>
      </w:r>
    </w:p>
    <w:p w14:paraId="557EA128" w14:textId="77777777" w:rsidR="00F61A51" w:rsidRDefault="00B67149">
      <w:pPr>
        <w:spacing w:before="55" w:after="55"/>
        <w:ind w:left="500" w:hanging="280"/>
      </w:pPr>
      <w:r>
        <w:rPr>
          <w:color w:val="3D3D3D"/>
          <w:sz w:val="22"/>
          <w:szCs w:val="22"/>
        </w:rPr>
        <w:t xml:space="preserve">  •  A free 42-question RIASEC-based career assessment</w:t>
      </w:r>
    </w:p>
    <w:p w14:paraId="75F96B52" w14:textId="77777777" w:rsidR="00F61A51" w:rsidRDefault="00B67149">
      <w:pPr>
        <w:spacing w:before="55" w:after="55"/>
        <w:ind w:left="500" w:hanging="280"/>
      </w:pPr>
      <w:r>
        <w:rPr>
          <w:color w:val="3D3D3D"/>
          <w:sz w:val="22"/>
          <w:szCs w:val="22"/>
        </w:rPr>
        <w:t xml:space="preserve">  •  A personalised Career Roadmap unlocked via Assessment Credits</w:t>
      </w:r>
    </w:p>
    <w:p w14:paraId="7C97294A" w14:textId="77777777" w:rsidR="00F61A51" w:rsidRDefault="00B67149">
      <w:pPr>
        <w:spacing w:before="55" w:after="55"/>
        <w:ind w:left="500" w:hanging="280"/>
      </w:pPr>
      <w:r>
        <w:rPr>
          <w:color w:val="3D3D3D"/>
          <w:sz w:val="22"/>
          <w:szCs w:val="22"/>
        </w:rPr>
        <w:t xml:space="preserve">  •  VERA — an AI-powered career counselor built on the Anthropic API</w:t>
      </w:r>
    </w:p>
    <w:p w14:paraId="4E17E981" w14:textId="77777777" w:rsidR="00F61A51" w:rsidRDefault="00B67149">
      <w:pPr>
        <w:spacing w:before="55" w:after="55"/>
        <w:ind w:left="500" w:hanging="280"/>
      </w:pPr>
      <w:r>
        <w:rPr>
          <w:color w:val="3D3D3D"/>
          <w:sz w:val="22"/>
          <w:szCs w:val="22"/>
        </w:rPr>
        <w:t xml:space="preserve">  •  An Assessment Credit system for purch</w:t>
      </w:r>
      <w:r>
        <w:rPr>
          <w:color w:val="3D3D3D"/>
          <w:sz w:val="22"/>
          <w:szCs w:val="22"/>
        </w:rPr>
        <w:t xml:space="preserve">asing and redeeming credits via </w:t>
      </w:r>
      <w:proofErr w:type="spellStart"/>
      <w:r>
        <w:rPr>
          <w:color w:val="3D3D3D"/>
          <w:sz w:val="22"/>
          <w:szCs w:val="22"/>
        </w:rPr>
        <w:t>Razorpay</w:t>
      </w:r>
      <w:proofErr w:type="spellEnd"/>
    </w:p>
    <w:p w14:paraId="0665C9D1" w14:textId="77777777" w:rsidR="00F61A51" w:rsidRDefault="00B67149">
      <w:pPr>
        <w:spacing w:before="55" w:after="55"/>
        <w:ind w:left="500" w:hanging="280"/>
      </w:pPr>
      <w:r>
        <w:rPr>
          <w:color w:val="3D3D3D"/>
          <w:sz w:val="22"/>
          <w:szCs w:val="22"/>
        </w:rPr>
        <w:t xml:space="preserve">  •  Gamification features: XP points, coins, streaks, and achievement badges</w:t>
      </w:r>
    </w:p>
    <w:p w14:paraId="09FC0323" w14:textId="77777777" w:rsidR="00F61A51" w:rsidRDefault="00B67149">
      <w:pPr>
        <w:spacing w:before="55" w:after="55"/>
        <w:ind w:left="500" w:hanging="280"/>
      </w:pPr>
      <w:r>
        <w:rPr>
          <w:color w:val="3D3D3D"/>
          <w:sz w:val="22"/>
          <w:szCs w:val="22"/>
        </w:rPr>
        <w:t xml:space="preserve">  •  Multi-language support: English, Hindi, and Marathi</w:t>
      </w:r>
    </w:p>
    <w:p w14:paraId="24110FA3" w14:textId="77777777" w:rsidR="00F61A51" w:rsidRDefault="00B67149">
      <w:pPr>
        <w:pStyle w:val="Heading1"/>
        <w:spacing w:before="440" w:after="130"/>
      </w:pPr>
      <w:r>
        <w:t>5. Assessment Credit System</w:t>
      </w:r>
    </w:p>
    <w:p w14:paraId="3D91A35A" w14:textId="77777777" w:rsidR="00F61A51" w:rsidRDefault="00B67149">
      <w:pPr>
        <w:pStyle w:val="Heading2"/>
        <w:spacing w:before="280" w:after="90"/>
      </w:pPr>
      <w:r>
        <w:t>5.1 How Credits Work</w:t>
      </w:r>
    </w:p>
    <w:p w14:paraId="173483F2" w14:textId="77777777" w:rsidR="00F61A51" w:rsidRDefault="00B67149">
      <w:pPr>
        <w:spacing w:before="55" w:after="55"/>
        <w:ind w:left="500" w:hanging="280"/>
      </w:pPr>
      <w:r>
        <w:rPr>
          <w:color w:val="3D3D3D"/>
          <w:sz w:val="22"/>
          <w:szCs w:val="22"/>
        </w:rPr>
        <w:t xml:space="preserve">  •  1 Assessment Credit = 1 Career Roadmap unlock for one specific assessment attempt</w:t>
      </w:r>
    </w:p>
    <w:p w14:paraId="54B6A2FF" w14:textId="77777777" w:rsidR="00F61A51" w:rsidRDefault="00B67149">
      <w:pPr>
        <w:spacing w:before="55" w:after="55"/>
        <w:ind w:left="500" w:hanging="280"/>
      </w:pPr>
      <w:r>
        <w:rPr>
          <w:color w:val="3D3D3D"/>
          <w:sz w:val="22"/>
          <w:szCs w:val="22"/>
        </w:rPr>
        <w:t xml:space="preserve">  •  Taking the 42-question assessment is free and does not consume a credit</w:t>
      </w:r>
    </w:p>
    <w:p w14:paraId="7D97E06F" w14:textId="77777777" w:rsidR="00F61A51" w:rsidRDefault="00B67149">
      <w:pPr>
        <w:spacing w:before="55" w:after="55"/>
        <w:ind w:left="500" w:hanging="280"/>
      </w:pPr>
      <w:r>
        <w:rPr>
          <w:color w:val="3D3D3D"/>
          <w:sz w:val="22"/>
          <w:szCs w:val="22"/>
        </w:rPr>
        <w:t xml:space="preserve">  •  Viewing the teaser or locked result preview does not consume a credit</w:t>
      </w:r>
    </w:p>
    <w:p w14:paraId="4689ED52" w14:textId="77777777" w:rsidR="00F61A51" w:rsidRDefault="00B67149">
      <w:pPr>
        <w:spacing w:before="55" w:after="55"/>
        <w:ind w:left="500" w:hanging="280"/>
      </w:pPr>
      <w:r>
        <w:rPr>
          <w:color w:val="3D3D3D"/>
          <w:sz w:val="22"/>
          <w:szCs w:val="22"/>
        </w:rPr>
        <w:t xml:space="preserve">  •  A credit is </w:t>
      </w:r>
      <w:r>
        <w:rPr>
          <w:color w:val="3D3D3D"/>
          <w:sz w:val="22"/>
          <w:szCs w:val="22"/>
        </w:rPr>
        <w:t>deducted only when the user unlocks the full Career Roadmap for a specific assessment</w:t>
      </w:r>
    </w:p>
    <w:p w14:paraId="34624B51" w14:textId="77777777" w:rsidR="00F61A51" w:rsidRDefault="00B67149">
      <w:pPr>
        <w:spacing w:before="55" w:after="55"/>
        <w:ind w:left="500" w:hanging="280"/>
      </w:pPr>
      <w:r>
        <w:rPr>
          <w:color w:val="3D3D3D"/>
          <w:sz w:val="22"/>
          <w:szCs w:val="22"/>
        </w:rPr>
        <w:t xml:space="preserve">  •  Once unlocked, that Career Roadmap remains permanently accessible from your account at no additional charge</w:t>
      </w:r>
    </w:p>
    <w:p w14:paraId="39F024D0" w14:textId="77777777" w:rsidR="00F61A51" w:rsidRDefault="00B67149">
      <w:pPr>
        <w:spacing w:before="55" w:after="55"/>
        <w:ind w:left="500" w:hanging="280"/>
      </w:pPr>
      <w:r>
        <w:rPr>
          <w:color w:val="3D3D3D"/>
          <w:sz w:val="22"/>
          <w:szCs w:val="22"/>
        </w:rPr>
        <w:t xml:space="preserve">  •  Each assessment attempt is independent; unlocking on</w:t>
      </w:r>
      <w:r>
        <w:rPr>
          <w:color w:val="3D3D3D"/>
          <w:sz w:val="22"/>
          <w:szCs w:val="22"/>
        </w:rPr>
        <w:t>e does not unlock others</w:t>
      </w:r>
    </w:p>
    <w:p w14:paraId="4CC116DA" w14:textId="77777777" w:rsidR="00F61A51" w:rsidRDefault="00B67149">
      <w:pPr>
        <w:pStyle w:val="Heading2"/>
        <w:spacing w:before="280" w:after="90"/>
      </w:pPr>
      <w:r>
        <w:t>5.2 Pricing</w:t>
      </w:r>
    </w:p>
    <w:p w14:paraId="26969A7D" w14:textId="77777777" w:rsidR="00F61A51" w:rsidRDefault="00B67149">
      <w:pPr>
        <w:spacing w:before="55" w:after="55"/>
        <w:ind w:left="500" w:hanging="280"/>
      </w:pPr>
      <w:r>
        <w:rPr>
          <w:color w:val="3D3D3D"/>
          <w:sz w:val="22"/>
          <w:szCs w:val="22"/>
        </w:rPr>
        <w:t xml:space="preserve">  •  Rs 19 = 1 Assessment Credit</w:t>
      </w:r>
    </w:p>
    <w:p w14:paraId="7AB17976" w14:textId="77777777" w:rsidR="00F61A51" w:rsidRDefault="00B67149">
      <w:pPr>
        <w:spacing w:before="55" w:after="55"/>
        <w:ind w:left="500" w:hanging="280"/>
      </w:pPr>
      <w:r>
        <w:rPr>
          <w:color w:val="3D3D3D"/>
          <w:sz w:val="22"/>
          <w:szCs w:val="22"/>
        </w:rPr>
        <w:t xml:space="preserve">  •  Rs 599 = 30 Assessment Credits</w:t>
      </w:r>
    </w:p>
    <w:p w14:paraId="058D8BB9" w14:textId="77777777" w:rsidR="00F61A51" w:rsidRDefault="00B67149">
      <w:pPr>
        <w:spacing w:before="80" w:after="80"/>
      </w:pPr>
      <w:r>
        <w:rPr>
          <w:color w:val="3D3D3D"/>
          <w:sz w:val="22"/>
          <w:szCs w:val="22"/>
        </w:rPr>
        <w:t>Pricing is subject to change at the discretion of AI Sense LLP. Changes will be communicated on the platform before taking effect.</w:t>
      </w:r>
    </w:p>
    <w:p w14:paraId="2235E265" w14:textId="77777777" w:rsidR="00F61A51" w:rsidRDefault="00B67149">
      <w:pPr>
        <w:pStyle w:val="Heading2"/>
        <w:spacing w:before="280" w:after="90"/>
      </w:pPr>
      <w:r>
        <w:t>5.3 Referral &amp; Camp</w:t>
      </w:r>
      <w:r>
        <w:t>aign Discounts</w:t>
      </w:r>
    </w:p>
    <w:p w14:paraId="083AFA49" w14:textId="77777777" w:rsidR="00F61A51" w:rsidRDefault="00B67149">
      <w:pPr>
        <w:spacing w:before="55" w:after="55"/>
        <w:ind w:left="500" w:hanging="280"/>
      </w:pPr>
      <w:r>
        <w:rPr>
          <w:color w:val="3D3D3D"/>
          <w:sz w:val="22"/>
          <w:szCs w:val="22"/>
        </w:rPr>
        <w:t xml:space="preserve">  •  Valid referral or campaign codes may be applied during credit purchase</w:t>
      </w:r>
    </w:p>
    <w:p w14:paraId="59A081D5" w14:textId="77777777" w:rsidR="00F61A51" w:rsidRDefault="00B67149">
      <w:pPr>
        <w:spacing w:before="55" w:after="55"/>
        <w:ind w:left="500" w:hanging="280"/>
      </w:pPr>
      <w:r>
        <w:rPr>
          <w:color w:val="3D3D3D"/>
          <w:sz w:val="22"/>
          <w:szCs w:val="22"/>
        </w:rPr>
        <w:t xml:space="preserve">  •  Codes may provide a percentage discount, fixed discount, or free credits</w:t>
      </w:r>
    </w:p>
    <w:p w14:paraId="7DA1B4DF" w14:textId="6108AEB8" w:rsidR="00F61A51" w:rsidRDefault="00B67149">
      <w:pPr>
        <w:spacing w:before="55" w:after="55"/>
        <w:ind w:left="500" w:hanging="280"/>
      </w:pPr>
      <w:r>
        <w:rPr>
          <w:color w:val="3D3D3D"/>
          <w:sz w:val="22"/>
          <w:szCs w:val="22"/>
        </w:rPr>
        <w:t xml:space="preserve">  •  A 100% discount may result in a Rs 0 transaction, processed without a </w:t>
      </w:r>
      <w:r w:rsidR="00D50317">
        <w:rPr>
          <w:color w:val="3D3D3D"/>
          <w:sz w:val="22"/>
          <w:szCs w:val="22"/>
        </w:rPr>
        <w:t>Razor pay</w:t>
      </w:r>
      <w:r>
        <w:rPr>
          <w:color w:val="3D3D3D"/>
          <w:sz w:val="22"/>
          <w:szCs w:val="22"/>
        </w:rPr>
        <w:t xml:space="preserve"> pa</w:t>
      </w:r>
      <w:r>
        <w:rPr>
          <w:color w:val="3D3D3D"/>
          <w:sz w:val="22"/>
          <w:szCs w:val="22"/>
        </w:rPr>
        <w:t>yment gateway interaction</w:t>
      </w:r>
    </w:p>
    <w:p w14:paraId="3FA4CFD0" w14:textId="77777777" w:rsidR="00F61A51" w:rsidRDefault="00B67149">
      <w:pPr>
        <w:spacing w:before="55" w:after="55"/>
        <w:ind w:left="500" w:hanging="280"/>
      </w:pPr>
      <w:r>
        <w:rPr>
          <w:color w:val="3D3D3D"/>
          <w:sz w:val="22"/>
          <w:szCs w:val="22"/>
        </w:rPr>
        <w:t xml:space="preserve">  •  Discounts do not change the standard credit mapping (1 credit = 1 roadmap unlock)</w:t>
      </w:r>
    </w:p>
    <w:p w14:paraId="30C541B2" w14:textId="77777777" w:rsidR="00F61A51" w:rsidRDefault="00B67149">
      <w:pPr>
        <w:pStyle w:val="Heading1"/>
        <w:spacing w:before="440" w:after="130"/>
      </w:pPr>
      <w:r>
        <w:t>6. Payments</w:t>
      </w:r>
    </w:p>
    <w:p w14:paraId="1A76090E" w14:textId="51C04DAF" w:rsidR="00F61A51" w:rsidRDefault="00B67149">
      <w:pPr>
        <w:spacing w:before="55" w:after="55"/>
        <w:ind w:left="500" w:hanging="280"/>
      </w:pPr>
      <w:r>
        <w:rPr>
          <w:color w:val="3D3D3D"/>
          <w:sz w:val="22"/>
          <w:szCs w:val="22"/>
        </w:rPr>
        <w:t xml:space="preserve">  •  All payments are processed securely by </w:t>
      </w:r>
      <w:r w:rsidR="00D50317">
        <w:rPr>
          <w:color w:val="3D3D3D"/>
          <w:sz w:val="22"/>
          <w:szCs w:val="22"/>
        </w:rPr>
        <w:t>Razor pay</w:t>
      </w:r>
      <w:r>
        <w:rPr>
          <w:color w:val="3D3D3D"/>
          <w:sz w:val="22"/>
          <w:szCs w:val="22"/>
        </w:rPr>
        <w:t xml:space="preserve"> Payment Solutions Pvt. Ltd.</w:t>
      </w:r>
    </w:p>
    <w:p w14:paraId="3D462B30" w14:textId="676F2EA7" w:rsidR="00F61A51" w:rsidRDefault="00B67149">
      <w:pPr>
        <w:spacing w:before="55" w:after="55"/>
        <w:ind w:left="500" w:hanging="280"/>
      </w:pPr>
      <w:r>
        <w:rPr>
          <w:color w:val="3D3D3D"/>
          <w:sz w:val="22"/>
          <w:szCs w:val="22"/>
        </w:rPr>
        <w:t xml:space="preserve">  •  AI Sense LLP does NOT store your card number</w:t>
      </w:r>
      <w:r>
        <w:rPr>
          <w:color w:val="3D3D3D"/>
          <w:sz w:val="22"/>
          <w:szCs w:val="22"/>
        </w:rPr>
        <w:t xml:space="preserve">, CVV, or banking credentials — these are handled by </w:t>
      </w:r>
      <w:r w:rsidR="00D50317">
        <w:rPr>
          <w:color w:val="3D3D3D"/>
          <w:sz w:val="22"/>
          <w:szCs w:val="22"/>
        </w:rPr>
        <w:t>Razor pay</w:t>
      </w:r>
      <w:r>
        <w:rPr>
          <w:color w:val="3D3D3D"/>
          <w:sz w:val="22"/>
          <w:szCs w:val="22"/>
        </w:rPr>
        <w:t xml:space="preserve"> under PCI-DSS compliant infrastructure</w:t>
      </w:r>
    </w:p>
    <w:p w14:paraId="47F3A6C1" w14:textId="405E0595" w:rsidR="00F61A51" w:rsidRDefault="00B67149">
      <w:pPr>
        <w:spacing w:before="55" w:after="55"/>
        <w:ind w:left="500" w:hanging="280"/>
      </w:pPr>
      <w:r>
        <w:rPr>
          <w:color w:val="3D3D3D"/>
          <w:sz w:val="22"/>
          <w:szCs w:val="22"/>
        </w:rPr>
        <w:lastRenderedPageBreak/>
        <w:t xml:space="preserve">  •  Payment metadata retained by SkillSense</w:t>
      </w:r>
      <w:r>
        <w:rPr>
          <w:color w:val="3D3D3D"/>
          <w:sz w:val="22"/>
          <w:szCs w:val="22"/>
        </w:rPr>
        <w:t xml:space="preserve">: </w:t>
      </w:r>
      <w:r w:rsidR="00D50317">
        <w:rPr>
          <w:color w:val="3D3D3D"/>
          <w:sz w:val="22"/>
          <w:szCs w:val="22"/>
        </w:rPr>
        <w:t>Razor pay</w:t>
      </w:r>
      <w:r>
        <w:rPr>
          <w:color w:val="3D3D3D"/>
          <w:sz w:val="22"/>
          <w:szCs w:val="22"/>
        </w:rPr>
        <w:t xml:space="preserve"> transaction ID, payment status, amount, date, and plan purchased — for booking verification and le</w:t>
      </w:r>
      <w:r>
        <w:rPr>
          <w:color w:val="3D3D3D"/>
          <w:sz w:val="22"/>
          <w:szCs w:val="22"/>
        </w:rPr>
        <w:t>gal compliance</w:t>
      </w:r>
    </w:p>
    <w:p w14:paraId="69511D8A" w14:textId="77777777" w:rsidR="00F61A51" w:rsidRDefault="00B67149">
      <w:pPr>
        <w:spacing w:before="55" w:after="55"/>
        <w:ind w:left="500" w:hanging="280"/>
      </w:pPr>
      <w:r>
        <w:rPr>
          <w:color w:val="3D3D3D"/>
          <w:sz w:val="22"/>
          <w:szCs w:val="22"/>
        </w:rPr>
        <w:t xml:space="preserve">  •  By making a payment, you agree to Razorpay's Terms of Service and Privacy Policy (available at razorpay.com)</w:t>
      </w:r>
    </w:p>
    <w:p w14:paraId="67E738C2" w14:textId="404E91D2" w:rsidR="00F61A51" w:rsidRDefault="00B67149">
      <w:pPr>
        <w:pBdr>
          <w:left w:val="thick" w:sz="8" w:space="0" w:color="7B2C8B"/>
        </w:pBdr>
        <w:spacing w:before="100" w:after="100"/>
        <w:ind w:left="300"/>
      </w:pPr>
      <w:r>
        <w:rPr>
          <w:b/>
          <w:bCs/>
          <w:color w:val="7B2C8B"/>
        </w:rPr>
        <w:t xml:space="preserve">⚠  </w:t>
      </w:r>
      <w:r w:rsidR="00D50317">
        <w:rPr>
          <w:b/>
          <w:bCs/>
          <w:color w:val="7B2C8B"/>
        </w:rPr>
        <w:t>Razor pay</w:t>
      </w:r>
      <w:r>
        <w:rPr>
          <w:b/>
          <w:bCs/>
          <w:color w:val="7B2C8B"/>
        </w:rPr>
        <w:t xml:space="preserve"> independently stores and manages payment card data. Refer to razorpay.com/privacy for their data handling practices. AI Sense LLP is not responsible for Razorpay's data storage.</w:t>
      </w:r>
    </w:p>
    <w:p w14:paraId="2C794D75" w14:textId="77777777" w:rsidR="00F61A51" w:rsidRDefault="00B67149">
      <w:pPr>
        <w:pStyle w:val="Heading1"/>
        <w:spacing w:before="440" w:after="130"/>
      </w:pPr>
      <w:r>
        <w:t>7. Refund Policy</w:t>
      </w:r>
    </w:p>
    <w:p w14:paraId="449D5952" w14:textId="77777777" w:rsidR="00F61A51" w:rsidRDefault="00B67149">
      <w:pPr>
        <w:spacing w:before="80" w:after="80"/>
      </w:pPr>
      <w:r>
        <w:rPr>
          <w:color w:val="3D3D3D"/>
          <w:sz w:val="22"/>
          <w:szCs w:val="22"/>
        </w:rPr>
        <w:t>AI Sense LLP follows a NO REFUND policy for purchased Assess</w:t>
      </w:r>
      <w:r>
        <w:rPr>
          <w:color w:val="3D3D3D"/>
          <w:sz w:val="22"/>
          <w:szCs w:val="22"/>
        </w:rPr>
        <w:t>ment Credits, except as mandated by applicable Indian law.</w:t>
      </w:r>
    </w:p>
    <w:p w14:paraId="63787421" w14:textId="77777777" w:rsidR="00F61A51" w:rsidRDefault="00B67149">
      <w:pPr>
        <w:spacing w:before="55" w:after="55"/>
        <w:ind w:left="500" w:hanging="280"/>
      </w:pPr>
      <w:r>
        <w:rPr>
          <w:color w:val="3D3D3D"/>
          <w:sz w:val="22"/>
          <w:szCs w:val="22"/>
        </w:rPr>
        <w:t xml:space="preserve">  •  Assessment Credits are non-refundable once purchased</w:t>
      </w:r>
    </w:p>
    <w:p w14:paraId="1F0C11EC" w14:textId="77777777" w:rsidR="00F61A51" w:rsidRDefault="00B67149">
      <w:pPr>
        <w:spacing w:before="55" w:after="55"/>
        <w:ind w:left="500" w:hanging="280"/>
      </w:pPr>
      <w:r>
        <w:rPr>
          <w:color w:val="3D3D3D"/>
          <w:sz w:val="22"/>
          <w:szCs w:val="22"/>
        </w:rPr>
        <w:t xml:space="preserve">  •  Unused credits remain in your account and do not expire</w:t>
      </w:r>
    </w:p>
    <w:p w14:paraId="2D184ED8" w14:textId="77777777" w:rsidR="00F61A51" w:rsidRDefault="00B67149">
      <w:pPr>
        <w:spacing w:before="55" w:after="55"/>
        <w:ind w:left="500" w:hanging="280"/>
      </w:pPr>
      <w:r>
        <w:rPr>
          <w:color w:val="3D3D3D"/>
          <w:sz w:val="22"/>
          <w:szCs w:val="22"/>
        </w:rPr>
        <w:t xml:space="preserve">  •  In the event of a verified technical error causing incorrect credit deduc</w:t>
      </w:r>
      <w:r>
        <w:rPr>
          <w:color w:val="3D3D3D"/>
          <w:sz w:val="22"/>
          <w:szCs w:val="22"/>
        </w:rPr>
        <w:t>tion (e.g., credit deducted without unlocking a roadmap), contact our Grievance Officer for review and remediation</w:t>
      </w:r>
    </w:p>
    <w:p w14:paraId="3D251700" w14:textId="213CEC2C" w:rsidR="00F61A51" w:rsidRDefault="00B67149" w:rsidP="00D50317">
      <w:pPr>
        <w:spacing w:before="55" w:after="55"/>
        <w:ind w:left="500" w:hanging="280"/>
      </w:pPr>
      <w:r>
        <w:rPr>
          <w:color w:val="3D3D3D"/>
          <w:sz w:val="22"/>
          <w:szCs w:val="22"/>
        </w:rPr>
        <w:t xml:space="preserve">  •  Where a payment is processed but credits are not allocated due to a system failure, you are </w:t>
      </w:r>
    </w:p>
    <w:p w14:paraId="52F02FAB" w14:textId="77777777" w:rsidR="00F61A51" w:rsidRDefault="00B67149">
      <w:pPr>
        <w:pStyle w:val="Heading1"/>
        <w:spacing w:before="440" w:after="130"/>
      </w:pPr>
      <w:r>
        <w:t>8. VERA AI Career Counselor — Disclaimer</w:t>
      </w:r>
    </w:p>
    <w:p w14:paraId="636196B3" w14:textId="77777777" w:rsidR="00F61A51" w:rsidRDefault="00B67149">
      <w:pPr>
        <w:spacing w:before="55" w:after="55"/>
        <w:ind w:left="500" w:hanging="280"/>
      </w:pPr>
      <w:r>
        <w:rPr>
          <w:color w:val="3D3D3D"/>
          <w:sz w:val="22"/>
          <w:szCs w:val="22"/>
        </w:rPr>
        <w:t xml:space="preserve">  </w:t>
      </w:r>
      <w:r>
        <w:rPr>
          <w:color w:val="3D3D3D"/>
          <w:sz w:val="22"/>
          <w:szCs w:val="22"/>
        </w:rPr>
        <w:t>•  VERA is an AI-powered career counselor and provides general guidance and information only</w:t>
      </w:r>
    </w:p>
    <w:p w14:paraId="31DF3A3A" w14:textId="3577BBF2" w:rsidR="00F61A51" w:rsidRDefault="00B67149">
      <w:pPr>
        <w:spacing w:before="55" w:after="55"/>
        <w:ind w:left="500" w:hanging="280"/>
      </w:pPr>
      <w:r>
        <w:rPr>
          <w:color w:val="3D3D3D"/>
          <w:sz w:val="22"/>
          <w:szCs w:val="22"/>
        </w:rPr>
        <w:t xml:space="preserve">  •  VERA's responses are generated by an AI model (Anthropic API) and are NOT a substitute for professional career </w:t>
      </w:r>
      <w:r w:rsidR="00D50317">
        <w:rPr>
          <w:color w:val="3D3D3D"/>
          <w:sz w:val="22"/>
          <w:szCs w:val="22"/>
        </w:rPr>
        <w:t>counselling</w:t>
      </w:r>
      <w:r>
        <w:rPr>
          <w:color w:val="3D3D3D"/>
          <w:sz w:val="22"/>
          <w:szCs w:val="22"/>
        </w:rPr>
        <w:t>, academic advising, or psychologica</w:t>
      </w:r>
      <w:r>
        <w:rPr>
          <w:color w:val="3D3D3D"/>
          <w:sz w:val="22"/>
          <w:szCs w:val="22"/>
        </w:rPr>
        <w:t>l assessment</w:t>
      </w:r>
    </w:p>
    <w:p w14:paraId="5BC99DCF" w14:textId="2A912319" w:rsidR="00F61A51" w:rsidRDefault="00B67149">
      <w:pPr>
        <w:spacing w:before="55" w:after="55"/>
        <w:ind w:left="500" w:hanging="280"/>
      </w:pPr>
      <w:r>
        <w:rPr>
          <w:color w:val="3D3D3D"/>
          <w:sz w:val="22"/>
          <w:szCs w:val="22"/>
        </w:rPr>
        <w:t xml:space="preserve">  •  AI Sense LLP is not liable for any academic, career, or personal decisions made solely </w:t>
      </w:r>
      <w:r w:rsidR="00D50317">
        <w:rPr>
          <w:color w:val="3D3D3D"/>
          <w:sz w:val="22"/>
          <w:szCs w:val="22"/>
        </w:rPr>
        <w:t>based on</w:t>
      </w:r>
      <w:r>
        <w:rPr>
          <w:color w:val="3D3D3D"/>
          <w:sz w:val="22"/>
          <w:szCs w:val="22"/>
        </w:rPr>
        <w:t xml:space="preserve"> VERA's responses</w:t>
      </w:r>
    </w:p>
    <w:p w14:paraId="60B7E6C3" w14:textId="77777777" w:rsidR="00F61A51" w:rsidRDefault="00B67149">
      <w:pPr>
        <w:spacing w:before="55" w:after="55"/>
        <w:ind w:left="500" w:hanging="280"/>
      </w:pPr>
      <w:r>
        <w:rPr>
          <w:color w:val="3D3D3D"/>
          <w:sz w:val="22"/>
          <w:szCs w:val="22"/>
        </w:rPr>
        <w:t xml:space="preserve">  •  VERA interactions are processed via Anthropic's enterprise API under a Data Processing Agreement; Anthropic does not tra</w:t>
      </w:r>
      <w:r>
        <w:rPr>
          <w:color w:val="3D3D3D"/>
          <w:sz w:val="22"/>
          <w:szCs w:val="22"/>
        </w:rPr>
        <w:t>in on user data by default</w:t>
      </w:r>
    </w:p>
    <w:p w14:paraId="0A1CBB82" w14:textId="77777777" w:rsidR="00F61A51" w:rsidRDefault="00B67149">
      <w:pPr>
        <w:pBdr>
          <w:left w:val="thick" w:sz="8" w:space="0" w:color="7B2C8B"/>
        </w:pBdr>
        <w:spacing w:before="100" w:after="100"/>
        <w:ind w:left="300"/>
      </w:pPr>
      <w:r>
        <w:rPr>
          <w:b/>
          <w:bCs/>
          <w:color w:val="7B2C8B"/>
        </w:rPr>
        <w:t>⚠  VERA is a guidance tool, not a licensed career counselor. Always supplement AI-generated advice with guidance from qualified professionals.</w:t>
      </w:r>
    </w:p>
    <w:p w14:paraId="0B521696" w14:textId="77777777" w:rsidR="00F61A51" w:rsidRDefault="00B67149">
      <w:pPr>
        <w:pStyle w:val="Heading1"/>
        <w:spacing w:before="440" w:after="130"/>
      </w:pPr>
      <w:r>
        <w:t>9. User Conduct</w:t>
      </w:r>
    </w:p>
    <w:p w14:paraId="67394059" w14:textId="5AE5C766" w:rsidR="00F61A51" w:rsidRDefault="00B67149">
      <w:pPr>
        <w:spacing w:before="80" w:after="80"/>
      </w:pPr>
      <w:r>
        <w:rPr>
          <w:color w:val="3D3D3D"/>
          <w:sz w:val="22"/>
          <w:szCs w:val="22"/>
        </w:rPr>
        <w:t>All users of SkillSense</w:t>
      </w:r>
      <w:r>
        <w:rPr>
          <w:color w:val="3D3D3D"/>
          <w:sz w:val="22"/>
          <w:szCs w:val="22"/>
        </w:rPr>
        <w:t xml:space="preserve"> agree NOT to:</w:t>
      </w:r>
    </w:p>
    <w:p w14:paraId="1A667797" w14:textId="77777777" w:rsidR="00F61A51" w:rsidRDefault="00B67149">
      <w:pPr>
        <w:spacing w:before="55" w:after="55"/>
        <w:ind w:left="500" w:hanging="280"/>
      </w:pPr>
      <w:r>
        <w:rPr>
          <w:color w:val="3D3D3D"/>
          <w:sz w:val="22"/>
          <w:szCs w:val="22"/>
        </w:rPr>
        <w:t xml:space="preserve">  •  Use the platform for any un</w:t>
      </w:r>
      <w:r>
        <w:rPr>
          <w:color w:val="3D3D3D"/>
          <w:sz w:val="22"/>
          <w:szCs w:val="22"/>
        </w:rPr>
        <w:t>lawful purpose</w:t>
      </w:r>
    </w:p>
    <w:p w14:paraId="6806ACDA" w14:textId="77777777" w:rsidR="00F61A51" w:rsidRDefault="00B67149">
      <w:pPr>
        <w:spacing w:before="55" w:after="55"/>
        <w:ind w:left="500" w:hanging="280"/>
      </w:pPr>
      <w:r>
        <w:rPr>
          <w:color w:val="3D3D3D"/>
          <w:sz w:val="22"/>
          <w:szCs w:val="22"/>
        </w:rPr>
        <w:t xml:space="preserve">  •  Provide false identity information or misrepresent their academic level</w:t>
      </w:r>
    </w:p>
    <w:p w14:paraId="63220E98" w14:textId="77777777" w:rsidR="00F61A51" w:rsidRDefault="00B67149">
      <w:pPr>
        <w:spacing w:before="55" w:after="55"/>
        <w:ind w:left="500" w:hanging="280"/>
      </w:pPr>
      <w:r>
        <w:rPr>
          <w:color w:val="3D3D3D"/>
          <w:sz w:val="22"/>
          <w:szCs w:val="22"/>
        </w:rPr>
        <w:t xml:space="preserve">  •  Share account credentials with any third party</w:t>
      </w:r>
    </w:p>
    <w:p w14:paraId="2C96D089" w14:textId="77777777" w:rsidR="00F61A51" w:rsidRDefault="00B67149">
      <w:pPr>
        <w:spacing w:before="55" w:after="55"/>
        <w:ind w:left="500" w:hanging="280"/>
      </w:pPr>
      <w:r>
        <w:rPr>
          <w:color w:val="3D3D3D"/>
          <w:sz w:val="22"/>
          <w:szCs w:val="22"/>
        </w:rPr>
        <w:t xml:space="preserve">  •  Attempt to reverse-engineer, hack, scrape, or disrupt the platform or its infrastructure</w:t>
      </w:r>
    </w:p>
    <w:p w14:paraId="30CAE027" w14:textId="77777777" w:rsidR="00F61A51" w:rsidRDefault="00B67149">
      <w:pPr>
        <w:spacing w:before="55" w:after="55"/>
        <w:ind w:left="500" w:hanging="280"/>
      </w:pPr>
      <w:r>
        <w:rPr>
          <w:color w:val="3D3D3D"/>
          <w:sz w:val="22"/>
          <w:szCs w:val="22"/>
        </w:rPr>
        <w:t xml:space="preserve">  •  Use automated</w:t>
      </w:r>
      <w:r>
        <w:rPr>
          <w:color w:val="3D3D3D"/>
          <w:sz w:val="22"/>
          <w:szCs w:val="22"/>
        </w:rPr>
        <w:t xml:space="preserve"> tools to access, download, or replicate platform content</w:t>
      </w:r>
    </w:p>
    <w:p w14:paraId="7205FD79" w14:textId="77777777" w:rsidR="00F61A51" w:rsidRDefault="00B67149">
      <w:pPr>
        <w:spacing w:before="55" w:after="55"/>
        <w:ind w:left="500" w:hanging="280"/>
      </w:pPr>
      <w:r>
        <w:rPr>
          <w:color w:val="3D3D3D"/>
          <w:sz w:val="22"/>
          <w:szCs w:val="22"/>
        </w:rPr>
        <w:t xml:space="preserve">  •  Reproduce, sell, or commercially exploit Career Roadmap content or VERA responses</w:t>
      </w:r>
    </w:p>
    <w:p w14:paraId="6ADA0BD5" w14:textId="77777777" w:rsidR="00F61A51" w:rsidRDefault="00B67149">
      <w:pPr>
        <w:pStyle w:val="Heading1"/>
        <w:spacing w:before="440" w:after="130"/>
      </w:pPr>
      <w:r>
        <w:t>10. Data Privacy Obligations</w:t>
      </w:r>
    </w:p>
    <w:p w14:paraId="4A04D467" w14:textId="1E37AB50" w:rsidR="00F61A51" w:rsidRDefault="00B67149">
      <w:pPr>
        <w:spacing w:before="80" w:after="80"/>
      </w:pPr>
      <w:r>
        <w:rPr>
          <w:color w:val="3D3D3D"/>
          <w:sz w:val="22"/>
          <w:szCs w:val="22"/>
        </w:rPr>
        <w:t>By using SkillSense</w:t>
      </w:r>
      <w:r>
        <w:rPr>
          <w:color w:val="3D3D3D"/>
          <w:sz w:val="22"/>
          <w:szCs w:val="22"/>
        </w:rPr>
        <w:t>, you agree to:</w:t>
      </w:r>
    </w:p>
    <w:p w14:paraId="36554E28" w14:textId="77777777" w:rsidR="00F61A51" w:rsidRDefault="00B67149">
      <w:pPr>
        <w:spacing w:before="55" w:after="55"/>
        <w:ind w:left="500" w:hanging="280"/>
      </w:pPr>
      <w:r>
        <w:rPr>
          <w:color w:val="3D3D3D"/>
          <w:sz w:val="22"/>
          <w:szCs w:val="22"/>
        </w:rPr>
        <w:t xml:space="preserve">  •  Consent to data collection and processing as described in our Privacy Policy and Consent Form</w:t>
      </w:r>
    </w:p>
    <w:p w14:paraId="01A42D1A" w14:textId="77777777" w:rsidR="00F61A51" w:rsidRDefault="00B67149">
      <w:pPr>
        <w:spacing w:before="55" w:after="55"/>
        <w:ind w:left="500" w:hanging="280"/>
      </w:pPr>
      <w:r>
        <w:rPr>
          <w:color w:val="3D3D3D"/>
          <w:sz w:val="22"/>
          <w:szCs w:val="22"/>
        </w:rPr>
        <w:t xml:space="preserve">  •  Not misuse any personal information accessed through the platform</w:t>
      </w:r>
    </w:p>
    <w:p w14:paraId="1262E663" w14:textId="77777777" w:rsidR="00F61A51" w:rsidRDefault="00B67149">
      <w:pPr>
        <w:spacing w:before="55" w:after="55"/>
        <w:ind w:left="500" w:hanging="280"/>
      </w:pPr>
      <w:r>
        <w:rPr>
          <w:color w:val="3D3D3D"/>
          <w:sz w:val="22"/>
          <w:szCs w:val="22"/>
        </w:rPr>
        <w:t xml:space="preserve">  •  Report any suspected data breach or unauthorized access immediately to our Grieva</w:t>
      </w:r>
      <w:r>
        <w:rPr>
          <w:color w:val="3D3D3D"/>
          <w:sz w:val="22"/>
          <w:szCs w:val="22"/>
        </w:rPr>
        <w:t>nce Officer</w:t>
      </w:r>
    </w:p>
    <w:p w14:paraId="772D1052" w14:textId="77777777" w:rsidR="00F61A51" w:rsidRDefault="00B67149">
      <w:pPr>
        <w:spacing w:before="80" w:after="80"/>
      </w:pPr>
      <w:r>
        <w:rPr>
          <w:color w:val="3D3D3D"/>
          <w:sz w:val="22"/>
          <w:szCs w:val="22"/>
        </w:rPr>
        <w:t>AI Sense LLP's data practices are fully governed by the DPDP Act 2023 and DPDP Rules 2025. You may exercise your Data Principal rights at any time.</w:t>
      </w:r>
    </w:p>
    <w:p w14:paraId="16D81383" w14:textId="77777777" w:rsidR="00F61A51" w:rsidRDefault="00B67149">
      <w:pPr>
        <w:spacing w:before="40" w:after="60"/>
      </w:pPr>
      <w:r>
        <w:rPr>
          <w:i/>
          <w:iCs/>
          <w:color w:val="1A7A6E"/>
          <w:sz w:val="19"/>
          <w:szCs w:val="19"/>
        </w:rPr>
        <w:lastRenderedPageBreak/>
        <w:t>Legal Basis: DPDP Act 2023 | DPDP Rules 2025 (notified 13 November 2025)</w:t>
      </w:r>
    </w:p>
    <w:p w14:paraId="7A71523E" w14:textId="77777777" w:rsidR="00F61A51" w:rsidRDefault="00B67149">
      <w:pPr>
        <w:pStyle w:val="Heading1"/>
        <w:spacing w:before="440" w:after="130"/>
      </w:pPr>
      <w:r>
        <w:t>11. Data Breach Respons</w:t>
      </w:r>
      <w:r>
        <w:t>e</w:t>
      </w:r>
    </w:p>
    <w:p w14:paraId="686D0391" w14:textId="068C6308" w:rsidR="00F61A51" w:rsidRDefault="00B67149">
      <w:pPr>
        <w:spacing w:before="80" w:after="80"/>
      </w:pPr>
      <w:r>
        <w:rPr>
          <w:color w:val="3D3D3D"/>
          <w:sz w:val="22"/>
          <w:szCs w:val="22"/>
        </w:rPr>
        <w:t>In the event of a personal data breach involving SkillSense</w:t>
      </w:r>
      <w:r>
        <w:rPr>
          <w:color w:val="3D3D3D"/>
          <w:sz w:val="22"/>
          <w:szCs w:val="22"/>
        </w:rPr>
        <w:t xml:space="preserve"> user data:</w:t>
      </w:r>
    </w:p>
    <w:p w14:paraId="392EB302" w14:textId="77777777" w:rsidR="00F61A51" w:rsidRDefault="00B67149">
      <w:pPr>
        <w:spacing w:before="55" w:after="55"/>
        <w:ind w:left="500" w:hanging="280"/>
      </w:pPr>
      <w:r>
        <w:rPr>
          <w:color w:val="3D3D3D"/>
          <w:sz w:val="22"/>
          <w:szCs w:val="22"/>
        </w:rPr>
        <w:t xml:space="preserve">  •  AI Sense LLP will notify the Data Protection Board of India (DPBI) immediately upon discovery</w:t>
      </w:r>
    </w:p>
    <w:p w14:paraId="4F962BB1" w14:textId="77777777" w:rsidR="00F61A51" w:rsidRDefault="00B67149">
      <w:pPr>
        <w:spacing w:before="55" w:after="55"/>
        <w:ind w:left="500" w:hanging="280"/>
      </w:pPr>
      <w:r>
        <w:rPr>
          <w:color w:val="3D3D3D"/>
          <w:sz w:val="22"/>
          <w:szCs w:val="22"/>
        </w:rPr>
        <w:t xml:space="preserve">  •  All affected users will be notified within 72 hours with breach details and rec</w:t>
      </w:r>
      <w:r>
        <w:rPr>
          <w:color w:val="3D3D3D"/>
          <w:sz w:val="22"/>
          <w:szCs w:val="22"/>
        </w:rPr>
        <w:t>ommended protective steps (Rule 7, DPDP Rules 2025)</w:t>
      </w:r>
    </w:p>
    <w:p w14:paraId="4F170895" w14:textId="77777777" w:rsidR="00F61A51" w:rsidRDefault="00B67149">
      <w:pPr>
        <w:spacing w:before="80" w:after="80"/>
      </w:pPr>
      <w:r>
        <w:rPr>
          <w:color w:val="3D3D3D"/>
          <w:sz w:val="22"/>
          <w:szCs w:val="22"/>
        </w:rPr>
        <w:t>Users are required to report any suspected breach or unauthorized account access to our Grievance Officer immediately.</w:t>
      </w:r>
    </w:p>
    <w:p w14:paraId="41B10975" w14:textId="77777777" w:rsidR="00F61A51" w:rsidRDefault="00B67149">
      <w:pPr>
        <w:pBdr>
          <w:left w:val="thick" w:sz="8" w:space="0" w:color="7B2C8B"/>
        </w:pBdr>
        <w:spacing w:before="100" w:after="100"/>
        <w:ind w:left="300"/>
      </w:pPr>
      <w:r>
        <w:rPr>
          <w:b/>
          <w:bCs/>
          <w:color w:val="7B2C8B"/>
        </w:rPr>
        <w:t>⚠  DPDP Rules 2025 Penalties: Breach notification failure - Up to Rs 200 crore. Inade</w:t>
      </w:r>
      <w:r>
        <w:rPr>
          <w:b/>
          <w:bCs/>
          <w:color w:val="7B2C8B"/>
        </w:rPr>
        <w:t>quate security safeguards - Up to Rs 250 crore. Both penalties can apply simultaneously.</w:t>
      </w:r>
    </w:p>
    <w:p w14:paraId="3FC4925D" w14:textId="77777777" w:rsidR="00F61A51" w:rsidRDefault="00B67149">
      <w:pPr>
        <w:spacing w:before="40" w:after="60"/>
      </w:pPr>
      <w:r>
        <w:rPr>
          <w:i/>
          <w:iCs/>
          <w:color w:val="1A7A6E"/>
          <w:sz w:val="19"/>
          <w:szCs w:val="19"/>
        </w:rPr>
        <w:t>Legal Basis: Section 8(6) - DPDP Act 2023 | Rule 7 - DPDP Rules 2025</w:t>
      </w:r>
    </w:p>
    <w:p w14:paraId="732FD0D9" w14:textId="77777777" w:rsidR="00F61A51" w:rsidRDefault="00B67149">
      <w:pPr>
        <w:pStyle w:val="Heading1"/>
        <w:spacing w:before="440" w:after="130"/>
      </w:pPr>
      <w:r>
        <w:t>12. Intellectual Property</w:t>
      </w:r>
    </w:p>
    <w:p w14:paraId="0C6C1796" w14:textId="22C4525A" w:rsidR="00F61A51" w:rsidRDefault="00B67149">
      <w:pPr>
        <w:spacing w:before="80" w:after="80"/>
      </w:pPr>
      <w:r>
        <w:rPr>
          <w:color w:val="3D3D3D"/>
          <w:sz w:val="22"/>
          <w:szCs w:val="22"/>
        </w:rPr>
        <w:t>All content on SkillSense</w:t>
      </w:r>
      <w:r>
        <w:rPr>
          <w:color w:val="3D3D3D"/>
          <w:sz w:val="22"/>
          <w:szCs w:val="22"/>
        </w:rPr>
        <w:t xml:space="preserve"> — including the RIASEC assessment framework implementation, Career Roadmap reports, VERA AI counselor, gamification system, platform design, and the SkillSense</w:t>
      </w:r>
      <w:r>
        <w:rPr>
          <w:color w:val="3D3D3D"/>
          <w:sz w:val="22"/>
          <w:szCs w:val="22"/>
        </w:rPr>
        <w:t xml:space="preserve"> brand — is the intellectual property of AI Sense LLP.</w:t>
      </w:r>
    </w:p>
    <w:p w14:paraId="29D1879F" w14:textId="77777777" w:rsidR="00F61A51" w:rsidRDefault="00B67149">
      <w:pPr>
        <w:spacing w:before="55" w:after="55"/>
        <w:ind w:left="500" w:hanging="280"/>
      </w:pPr>
      <w:r>
        <w:rPr>
          <w:color w:val="3D3D3D"/>
          <w:sz w:val="22"/>
          <w:szCs w:val="22"/>
        </w:rPr>
        <w:t xml:space="preserve">  •  You may not reproduce, distribute, r</w:t>
      </w:r>
      <w:r>
        <w:rPr>
          <w:color w:val="3D3D3D"/>
          <w:sz w:val="22"/>
          <w:szCs w:val="22"/>
        </w:rPr>
        <w:t>esell, or commercially exploit any platform content without prior written permission from AI Sense LLP</w:t>
      </w:r>
    </w:p>
    <w:p w14:paraId="664CA617" w14:textId="77777777" w:rsidR="00F61A51" w:rsidRDefault="00B67149">
      <w:pPr>
        <w:spacing w:before="55" w:after="55"/>
        <w:ind w:left="500" w:hanging="280"/>
      </w:pPr>
      <w:r>
        <w:rPr>
          <w:color w:val="3D3D3D"/>
          <w:sz w:val="22"/>
          <w:szCs w:val="22"/>
        </w:rPr>
        <w:t xml:space="preserve">  •  Career Roadmap reports are generated for personal use only and may not be published or shared commercially</w:t>
      </w:r>
    </w:p>
    <w:p w14:paraId="258CBD90" w14:textId="77777777" w:rsidR="00F61A51" w:rsidRDefault="00B67149">
      <w:pPr>
        <w:pStyle w:val="Heading1"/>
        <w:spacing w:before="440" w:after="130"/>
      </w:pPr>
      <w:r>
        <w:t>13. Limitation of Liability</w:t>
      </w:r>
    </w:p>
    <w:p w14:paraId="235104CC" w14:textId="42343258" w:rsidR="00F61A51" w:rsidRDefault="00B67149">
      <w:pPr>
        <w:spacing w:before="80" w:after="80"/>
      </w:pPr>
      <w:r>
        <w:rPr>
          <w:color w:val="3D3D3D"/>
          <w:sz w:val="22"/>
          <w:szCs w:val="22"/>
        </w:rPr>
        <w:t xml:space="preserve">AI Sense LLP </w:t>
      </w:r>
      <w:r>
        <w:rPr>
          <w:color w:val="3D3D3D"/>
          <w:sz w:val="22"/>
          <w:szCs w:val="22"/>
        </w:rPr>
        <w:t>provides the SkillSense</w:t>
      </w:r>
      <w:r>
        <w:rPr>
          <w:color w:val="3D3D3D"/>
          <w:sz w:val="22"/>
          <w:szCs w:val="22"/>
        </w:rPr>
        <w:t xml:space="preserve"> platform on an 'as-is' basis. To the maximum extent permitted by applicable Indian law:</w:t>
      </w:r>
    </w:p>
    <w:p w14:paraId="7631C486" w14:textId="77777777" w:rsidR="00F61A51" w:rsidRDefault="00B67149">
      <w:pPr>
        <w:spacing w:before="55" w:after="55"/>
        <w:ind w:left="500" w:hanging="280"/>
      </w:pPr>
      <w:r>
        <w:rPr>
          <w:color w:val="3D3D3D"/>
          <w:sz w:val="22"/>
          <w:szCs w:val="22"/>
        </w:rPr>
        <w:t xml:space="preserve">  •  AI Sense LLP is not liable for indirect, incidental, or consequential damages arising from platform use</w:t>
      </w:r>
    </w:p>
    <w:p w14:paraId="6E4D2E48" w14:textId="77777777" w:rsidR="00F61A51" w:rsidRDefault="00B67149">
      <w:pPr>
        <w:spacing w:before="55" w:after="55"/>
        <w:ind w:left="500" w:hanging="280"/>
      </w:pPr>
      <w:r>
        <w:rPr>
          <w:color w:val="3D3D3D"/>
          <w:sz w:val="22"/>
          <w:szCs w:val="22"/>
        </w:rPr>
        <w:t xml:space="preserve">  •  AI Sense LLP does not guarante</w:t>
      </w:r>
      <w:r>
        <w:rPr>
          <w:color w:val="3D3D3D"/>
          <w:sz w:val="22"/>
          <w:szCs w:val="22"/>
        </w:rPr>
        <w:t>e uninterrupted or error-free service</w:t>
      </w:r>
    </w:p>
    <w:p w14:paraId="21F565B0" w14:textId="77777777" w:rsidR="00F61A51" w:rsidRDefault="00B67149">
      <w:pPr>
        <w:spacing w:before="55" w:after="55"/>
        <w:ind w:left="500" w:hanging="280"/>
      </w:pPr>
      <w:r>
        <w:rPr>
          <w:color w:val="3D3D3D"/>
          <w:sz w:val="22"/>
          <w:szCs w:val="22"/>
        </w:rPr>
        <w:t xml:space="preserve">  •  AI Sense LLP is not liable for decisions made based solely on VERA's AI-generated responses</w:t>
      </w:r>
    </w:p>
    <w:p w14:paraId="5E4AC935" w14:textId="77777777" w:rsidR="00F61A51" w:rsidRDefault="00B67149">
      <w:pPr>
        <w:spacing w:before="55" w:after="55"/>
        <w:ind w:left="500" w:hanging="280"/>
      </w:pPr>
      <w:r>
        <w:rPr>
          <w:color w:val="3D3D3D"/>
          <w:sz w:val="22"/>
          <w:szCs w:val="22"/>
        </w:rPr>
        <w:t xml:space="preserve">  •  Total liability shall not exceed the amount paid by the user in the 3 months preceding the claim</w:t>
      </w:r>
    </w:p>
    <w:p w14:paraId="7615DFE6" w14:textId="77777777" w:rsidR="00F61A51" w:rsidRDefault="00B67149">
      <w:pPr>
        <w:pStyle w:val="Heading1"/>
        <w:spacing w:before="440" w:after="130"/>
      </w:pPr>
      <w:r>
        <w:t>14. Termination</w:t>
      </w:r>
    </w:p>
    <w:p w14:paraId="403B7F1A" w14:textId="77777777" w:rsidR="00F61A51" w:rsidRDefault="00B67149">
      <w:pPr>
        <w:spacing w:before="55" w:after="55"/>
        <w:ind w:left="500" w:hanging="280"/>
      </w:pPr>
      <w:r>
        <w:rPr>
          <w:color w:val="3D3D3D"/>
          <w:sz w:val="22"/>
          <w:szCs w:val="22"/>
        </w:rPr>
        <w:t xml:space="preserve">  •  AI Sense LLP may suspend or terminate accounts that violate these Terms, with or without prior notice</w:t>
      </w:r>
    </w:p>
    <w:p w14:paraId="4587EEB9" w14:textId="77777777" w:rsidR="00F61A51" w:rsidRDefault="00B67149">
      <w:pPr>
        <w:spacing w:before="55" w:after="55"/>
        <w:ind w:left="500" w:hanging="280"/>
      </w:pPr>
      <w:r>
        <w:rPr>
          <w:color w:val="3D3D3D"/>
          <w:sz w:val="22"/>
          <w:szCs w:val="22"/>
        </w:rPr>
        <w:t xml:space="preserve">  •  Users may request account deletion at any time by contacting our Grievance Officer</w:t>
      </w:r>
    </w:p>
    <w:p w14:paraId="0ADE06BA" w14:textId="77777777" w:rsidR="00F61A51" w:rsidRDefault="00B67149">
      <w:pPr>
        <w:spacing w:before="55" w:after="55"/>
        <w:ind w:left="500" w:hanging="280"/>
      </w:pPr>
      <w:r>
        <w:rPr>
          <w:color w:val="3D3D3D"/>
          <w:sz w:val="22"/>
          <w:szCs w:val="22"/>
        </w:rPr>
        <w:t xml:space="preserve">  •  Upon termination or deletion, user data will be handled </w:t>
      </w:r>
      <w:r>
        <w:rPr>
          <w:color w:val="3D3D3D"/>
          <w:sz w:val="22"/>
          <w:szCs w:val="22"/>
        </w:rPr>
        <w:t>per our Privacy Policy and DPDP Act 2023 obligations</w:t>
      </w:r>
    </w:p>
    <w:p w14:paraId="02B4C70B" w14:textId="77777777" w:rsidR="00F61A51" w:rsidRDefault="00B67149">
      <w:pPr>
        <w:spacing w:before="55" w:after="55"/>
        <w:ind w:left="500" w:hanging="280"/>
        <w:rPr>
          <w:color w:val="3D3D3D"/>
          <w:sz w:val="22"/>
          <w:szCs w:val="22"/>
        </w:rPr>
      </w:pPr>
      <w:r>
        <w:rPr>
          <w:color w:val="3D3D3D"/>
          <w:sz w:val="22"/>
          <w:szCs w:val="22"/>
        </w:rPr>
        <w:t xml:space="preserve">  •  Unused credits at the time of account deletion are forfeited and are not eligible for refund</w:t>
      </w:r>
    </w:p>
    <w:p w14:paraId="14FAB4C6" w14:textId="77777777" w:rsidR="00D50317" w:rsidRDefault="00D50317">
      <w:pPr>
        <w:spacing w:before="55" w:after="55"/>
        <w:ind w:left="500" w:hanging="280"/>
        <w:rPr>
          <w:color w:val="3D3D3D"/>
          <w:sz w:val="22"/>
          <w:szCs w:val="22"/>
        </w:rPr>
      </w:pPr>
    </w:p>
    <w:p w14:paraId="20BAAE6B" w14:textId="77777777" w:rsidR="00D50317" w:rsidRDefault="00D50317">
      <w:pPr>
        <w:spacing w:before="55" w:after="55"/>
        <w:ind w:left="500" w:hanging="280"/>
        <w:rPr>
          <w:color w:val="3D3D3D"/>
          <w:sz w:val="22"/>
          <w:szCs w:val="22"/>
        </w:rPr>
      </w:pPr>
    </w:p>
    <w:p w14:paraId="1357E585" w14:textId="77777777" w:rsidR="00D50317" w:rsidRDefault="00D50317">
      <w:pPr>
        <w:spacing w:before="55" w:after="55"/>
        <w:ind w:left="500" w:hanging="280"/>
      </w:pPr>
    </w:p>
    <w:p w14:paraId="6C44B0AF" w14:textId="77777777" w:rsidR="00F61A51" w:rsidRDefault="00B67149">
      <w:pPr>
        <w:pStyle w:val="Heading1"/>
        <w:spacing w:before="440" w:after="130"/>
      </w:pPr>
      <w:r>
        <w:lastRenderedPageBreak/>
        <w:t>15. Governing Law &amp; Jurisdiction</w:t>
      </w:r>
    </w:p>
    <w:p w14:paraId="223B128E" w14:textId="77777777" w:rsidR="00F61A51" w:rsidRDefault="00B67149">
      <w:pPr>
        <w:spacing w:before="80" w:after="80"/>
      </w:pPr>
      <w:r>
        <w:rPr>
          <w:color w:val="3D3D3D"/>
          <w:sz w:val="22"/>
          <w:szCs w:val="22"/>
        </w:rPr>
        <w:t>These Terms are governed by the laws of India, including the Indian C</w:t>
      </w:r>
      <w:r>
        <w:rPr>
          <w:color w:val="3D3D3D"/>
          <w:sz w:val="22"/>
          <w:szCs w:val="22"/>
        </w:rPr>
        <w:t>ontract Act 1872, the Digital Personal Data Protection Act 2023, and DPDP Rules 2025. Any disputes arising from these Terms shall be subject to the exclusive jurisdiction of the courts in:</w:t>
      </w:r>
    </w:p>
    <w:p w14:paraId="4F43880F" w14:textId="77777777" w:rsidR="00F61A51" w:rsidRDefault="00B67149">
      <w:pPr>
        <w:spacing w:before="70" w:after="70"/>
      </w:pPr>
      <w:r>
        <w:rPr>
          <w:b/>
          <w:bCs/>
          <w:color w:val="1B3A6B"/>
          <w:sz w:val="22"/>
          <w:szCs w:val="22"/>
        </w:rPr>
        <w:t xml:space="preserve">Jurisdiction: </w:t>
      </w:r>
      <w:r>
        <w:rPr>
          <w:color w:val="3D3D3D"/>
          <w:sz w:val="22"/>
          <w:szCs w:val="22"/>
        </w:rPr>
        <w:t>Shegaon, Maharashtra, India</w:t>
      </w:r>
    </w:p>
    <w:p w14:paraId="6CC7834F" w14:textId="77777777" w:rsidR="00F61A51" w:rsidRDefault="00B67149">
      <w:pPr>
        <w:pStyle w:val="Heading1"/>
        <w:spacing w:before="440" w:after="130"/>
      </w:pPr>
      <w:r>
        <w:t>16. Grievance Redressal</w:t>
      </w:r>
    </w:p>
    <w:p w14:paraId="3D056210" w14:textId="77777777" w:rsidR="00F61A51" w:rsidRDefault="00B67149">
      <w:pPr>
        <w:spacing w:before="80" w:after="80"/>
      </w:pPr>
      <w:r>
        <w:rPr>
          <w:color w:val="3D3D3D"/>
          <w:sz w:val="22"/>
          <w:szCs w:val="22"/>
        </w:rPr>
        <w:t>F</w:t>
      </w:r>
      <w:r>
        <w:rPr>
          <w:color w:val="3D3D3D"/>
          <w:sz w:val="22"/>
          <w:szCs w:val="22"/>
        </w:rPr>
        <w:t>or disputes, complaints, technical issues, or data rights requests:</w:t>
      </w:r>
    </w:p>
    <w:p w14:paraId="128FDD1A" w14:textId="77777777" w:rsidR="00F61A51" w:rsidRDefault="00B67149">
      <w:pPr>
        <w:spacing w:before="70" w:after="70"/>
      </w:pPr>
      <w:r>
        <w:rPr>
          <w:b/>
          <w:bCs/>
          <w:color w:val="1B3A6B"/>
          <w:sz w:val="22"/>
          <w:szCs w:val="22"/>
        </w:rPr>
        <w:t xml:space="preserve">Organisation: </w:t>
      </w:r>
      <w:r>
        <w:rPr>
          <w:color w:val="3D3D3D"/>
          <w:sz w:val="22"/>
          <w:szCs w:val="22"/>
        </w:rPr>
        <w:t>AI Sense LLP</w:t>
      </w:r>
    </w:p>
    <w:p w14:paraId="3421E764" w14:textId="77777777" w:rsidR="00F61A51" w:rsidRDefault="00B67149">
      <w:pPr>
        <w:spacing w:before="70" w:after="70"/>
      </w:pPr>
      <w:r>
        <w:rPr>
          <w:b/>
          <w:bCs/>
          <w:color w:val="1B3A6B"/>
          <w:sz w:val="22"/>
          <w:szCs w:val="22"/>
        </w:rPr>
        <w:t xml:space="preserve">Grievance Officer: </w:t>
      </w:r>
      <w:r>
        <w:rPr>
          <w:color w:val="3D3D3D"/>
          <w:sz w:val="22"/>
          <w:szCs w:val="22"/>
        </w:rPr>
        <w:t>Designated Grievance Officer, AI Sense LLP</w:t>
      </w:r>
    </w:p>
    <w:p w14:paraId="65625D30" w14:textId="3D334517" w:rsidR="00F61A51" w:rsidRDefault="00B67149">
      <w:pPr>
        <w:spacing w:before="70" w:after="70"/>
      </w:pPr>
      <w:r>
        <w:rPr>
          <w:b/>
          <w:bCs/>
          <w:color w:val="1B3A6B"/>
          <w:sz w:val="22"/>
          <w:szCs w:val="22"/>
        </w:rPr>
        <w:t xml:space="preserve">Address: </w:t>
      </w:r>
      <w:r>
        <w:rPr>
          <w:color w:val="3D3D3D"/>
          <w:sz w:val="22"/>
          <w:szCs w:val="22"/>
        </w:rPr>
        <w:t>Washim, Maharashtra, India</w:t>
      </w:r>
    </w:p>
    <w:p w14:paraId="099DE404" w14:textId="77777777" w:rsidR="00F61A51" w:rsidRDefault="00B67149">
      <w:pPr>
        <w:spacing w:before="80" w:after="80"/>
      </w:pPr>
      <w:r>
        <w:rPr>
          <w:color w:val="3D3D3D"/>
          <w:sz w:val="22"/>
          <w:szCs w:val="22"/>
        </w:rPr>
        <w:t>All grievances will be resolved within 90 days of receipt as ma</w:t>
      </w:r>
      <w:r>
        <w:rPr>
          <w:color w:val="3D3D3D"/>
          <w:sz w:val="22"/>
          <w:szCs w:val="22"/>
        </w:rPr>
        <w:t>ndated by Rule 14 of the DPDP Rules 2025. Unresolved complaints may be escalated to the Data Protection Board of India (DPBI).</w:t>
      </w:r>
    </w:p>
    <w:p w14:paraId="09411E4F" w14:textId="77777777" w:rsidR="00F61A51" w:rsidRDefault="00B67149">
      <w:pPr>
        <w:spacing w:before="40" w:after="60"/>
      </w:pPr>
      <w:r>
        <w:rPr>
          <w:i/>
          <w:iCs/>
          <w:color w:val="1A7A6E"/>
          <w:sz w:val="19"/>
          <w:szCs w:val="19"/>
        </w:rPr>
        <w:t>Escalation Authority: Data Protection Board of India (DPBI) | Rule 14 - DPDP Rules 2025</w:t>
      </w:r>
    </w:p>
    <w:p w14:paraId="223480A9" w14:textId="77777777" w:rsidR="00F61A51" w:rsidRDefault="00B67149">
      <w:pPr>
        <w:pStyle w:val="Heading1"/>
        <w:spacing w:before="440" w:after="130"/>
      </w:pPr>
      <w:r>
        <w:t>17. Changes to These Terms</w:t>
      </w:r>
    </w:p>
    <w:p w14:paraId="5338A391" w14:textId="77777777" w:rsidR="00F61A51" w:rsidRDefault="00B67149">
      <w:pPr>
        <w:spacing w:before="80" w:after="80"/>
      </w:pPr>
      <w:r>
        <w:rPr>
          <w:color w:val="3D3D3D"/>
          <w:sz w:val="22"/>
          <w:szCs w:val="22"/>
        </w:rPr>
        <w:t>AI Sense LLP m</w:t>
      </w:r>
      <w:r>
        <w:rPr>
          <w:color w:val="3D3D3D"/>
          <w:sz w:val="22"/>
          <w:szCs w:val="22"/>
        </w:rPr>
        <w:t>ay update these Terms periodically to reflect changes in the platform, our practices, or regulatory requirements. Material changes will be communicated via platform notification or email with a minimum of 15 days' notice before taking effect. Continued use</w:t>
      </w:r>
      <w:r>
        <w:rPr>
          <w:color w:val="3D3D3D"/>
          <w:sz w:val="22"/>
          <w:szCs w:val="22"/>
        </w:rPr>
        <w:t xml:space="preserve"> of the platform after changes constitutes your acceptance of the updated Terms.</w:t>
      </w:r>
    </w:p>
    <w:p w14:paraId="3EE7D927" w14:textId="77777777" w:rsidR="00F61A51" w:rsidRDefault="00F61A51">
      <w:pPr>
        <w:pBdr>
          <w:bottom w:val="single" w:sz="8" w:space="0" w:color="1B3A6B"/>
        </w:pBdr>
        <w:spacing w:before="200" w:after="200"/>
      </w:pPr>
    </w:p>
    <w:p w14:paraId="5F828116" w14:textId="77777777" w:rsidR="00F61A51" w:rsidRDefault="00B67149">
      <w:pPr>
        <w:spacing w:before="80" w:after="40"/>
        <w:jc w:val="center"/>
      </w:pPr>
      <w:r>
        <w:rPr>
          <w:color w:val="666666"/>
          <w:sz w:val="19"/>
          <w:szCs w:val="19"/>
        </w:rPr>
        <w:t>AI Sense LLP  |  Washim, Maharashtra, India  |  careerguide.aisense.co.in</w:t>
      </w:r>
    </w:p>
    <w:p w14:paraId="2C9F139E" w14:textId="77777777" w:rsidR="00F61A51" w:rsidRDefault="00B67149">
      <w:pPr>
        <w:spacing w:before="20" w:after="20"/>
        <w:jc w:val="center"/>
      </w:pPr>
      <w:r>
        <w:rPr>
          <w:color w:val="666666"/>
          <w:sz w:val="19"/>
          <w:szCs w:val="19"/>
        </w:rPr>
        <w:t>Available in: English | Hindi | Marathi</w:t>
      </w:r>
    </w:p>
    <w:p w14:paraId="6DC05A14" w14:textId="77777777" w:rsidR="00F61A51" w:rsidRDefault="00B67149">
      <w:pPr>
        <w:spacing w:before="20" w:after="20"/>
        <w:jc w:val="center"/>
      </w:pPr>
      <w:r>
        <w:rPr>
          <w:color w:val="1A7A6E"/>
          <w:sz w:val="19"/>
          <w:szCs w:val="19"/>
        </w:rPr>
        <w:t xml:space="preserve">Governed by: DPDP Act 2023 &amp; DPDP Rules 2025 (notified 13 </w:t>
      </w:r>
      <w:r>
        <w:rPr>
          <w:color w:val="1A7A6E"/>
          <w:sz w:val="19"/>
          <w:szCs w:val="19"/>
        </w:rPr>
        <w:t>November 2025)  |  Enforcement: 13 May 2027</w:t>
      </w:r>
    </w:p>
    <w:p w14:paraId="074CAEA0" w14:textId="77777777" w:rsidR="00F61A51" w:rsidRDefault="00B67149">
      <w:pPr>
        <w:spacing w:before="20" w:after="80"/>
        <w:jc w:val="center"/>
      </w:pPr>
      <w:r>
        <w:rPr>
          <w:color w:val="666666"/>
          <w:sz w:val="19"/>
          <w:szCs w:val="19"/>
        </w:rPr>
        <w:t>Regulatory Authority: Data Protection Board of India (DPBI)  |  Jurisdiction: Shegaon, Maharashtra</w:t>
      </w:r>
    </w:p>
    <w:sectPr w:rsidR="00F61A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278E0"/>
    <w:multiLevelType w:val="hybridMultilevel"/>
    <w:tmpl w:val="18909934"/>
    <w:lvl w:ilvl="0" w:tplc="02AAB1F4">
      <w:start w:val="1"/>
      <w:numFmt w:val="bullet"/>
      <w:lvlText w:val="●"/>
      <w:lvlJc w:val="left"/>
      <w:pPr>
        <w:ind w:left="720" w:hanging="360"/>
      </w:pPr>
    </w:lvl>
    <w:lvl w:ilvl="1" w:tplc="8870A08C">
      <w:start w:val="1"/>
      <w:numFmt w:val="bullet"/>
      <w:lvlText w:val="○"/>
      <w:lvlJc w:val="left"/>
      <w:pPr>
        <w:ind w:left="1440" w:hanging="360"/>
      </w:pPr>
    </w:lvl>
    <w:lvl w:ilvl="2" w:tplc="A0D6D3D2">
      <w:start w:val="1"/>
      <w:numFmt w:val="bullet"/>
      <w:lvlText w:val="■"/>
      <w:lvlJc w:val="left"/>
      <w:pPr>
        <w:ind w:left="2160" w:hanging="360"/>
      </w:pPr>
    </w:lvl>
    <w:lvl w:ilvl="3" w:tplc="D0B8CAA6">
      <w:start w:val="1"/>
      <w:numFmt w:val="bullet"/>
      <w:lvlText w:val="●"/>
      <w:lvlJc w:val="left"/>
      <w:pPr>
        <w:ind w:left="2880" w:hanging="360"/>
      </w:pPr>
    </w:lvl>
    <w:lvl w:ilvl="4" w:tplc="D7C099D0">
      <w:start w:val="1"/>
      <w:numFmt w:val="bullet"/>
      <w:lvlText w:val="○"/>
      <w:lvlJc w:val="left"/>
      <w:pPr>
        <w:ind w:left="3600" w:hanging="360"/>
      </w:pPr>
    </w:lvl>
    <w:lvl w:ilvl="5" w:tplc="4C944874">
      <w:start w:val="1"/>
      <w:numFmt w:val="bullet"/>
      <w:lvlText w:val="■"/>
      <w:lvlJc w:val="left"/>
      <w:pPr>
        <w:ind w:left="4320" w:hanging="360"/>
      </w:pPr>
    </w:lvl>
    <w:lvl w:ilvl="6" w:tplc="1D06EC7A">
      <w:start w:val="1"/>
      <w:numFmt w:val="bullet"/>
      <w:lvlText w:val="●"/>
      <w:lvlJc w:val="left"/>
      <w:pPr>
        <w:ind w:left="5040" w:hanging="360"/>
      </w:pPr>
    </w:lvl>
    <w:lvl w:ilvl="7" w:tplc="C7A45342">
      <w:start w:val="1"/>
      <w:numFmt w:val="bullet"/>
      <w:lvlText w:val="●"/>
      <w:lvlJc w:val="left"/>
      <w:pPr>
        <w:ind w:left="5760" w:hanging="360"/>
      </w:pPr>
    </w:lvl>
    <w:lvl w:ilvl="8" w:tplc="702E30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A51"/>
    <w:rsid w:val="000B6A75"/>
    <w:rsid w:val="00B67149"/>
    <w:rsid w:val="00D50317"/>
    <w:rsid w:val="00F61A5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CF521"/>
  <w15:docId w15:val="{A628650F-CD1F-4B77-AF01-CE51FC74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1534</Words>
  <Characters>8746</Characters>
  <Application>Microsoft Office Word</Application>
  <DocSecurity>0</DocSecurity>
  <Lines>72</Lines>
  <Paragraphs>20</Paragraphs>
  <ScaleCrop>false</ScaleCrop>
  <Company/>
  <LinksUpToDate>false</LinksUpToDate>
  <CharactersWithSpaces>10260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Swapnil Ingle</cp:lastModifiedBy>
  <cp:revision>3</cp:revision>
  <dcterms:created xsi:type="dcterms:W3CDTF">2026-08-31T08:33:00Z</dcterms:created>
  <dcterms:modified xsi:type="dcterms:W3CDTF">2026-09-08T17:06:00Z</dcterms:modified>
</cp:coreProperties>
</file>