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1EB9" w:rsidRPr="002E7FB9" w:rsidRDefault="00C31EB9" w:rsidP="00C31EB9">
      <w:pPr>
        <w:ind w:firstLine="420"/>
        <w:rPr>
          <w:szCs w:val="21"/>
        </w:rPr>
      </w:pPr>
      <w:r w:rsidRPr="00BF0A35">
        <w:rPr>
          <w:rFonts w:hint="eastAsia"/>
          <w:szCs w:val="21"/>
        </w:rPr>
        <w:t xml:space="preserve">1. </w:t>
      </w:r>
      <w:r w:rsidRPr="002E7FB9">
        <w:rPr>
          <w:rFonts w:hint="eastAsia"/>
          <w:szCs w:val="21"/>
        </w:rPr>
        <w:t>根据以下场景绘制用例图。</w:t>
      </w:r>
    </w:p>
    <w:p w:rsidR="00C31EB9" w:rsidRPr="002E7FB9" w:rsidRDefault="00C31EB9" w:rsidP="00C31EB9">
      <w:pPr>
        <w:ind w:firstLine="420"/>
        <w:rPr>
          <w:szCs w:val="21"/>
        </w:rPr>
      </w:pPr>
      <w:r w:rsidRPr="002E7FB9">
        <w:rPr>
          <w:rFonts w:hint="eastAsia"/>
          <w:szCs w:val="21"/>
        </w:rPr>
        <w:t>某公司欲开发一个物品拍卖移动</w:t>
      </w:r>
      <w:r w:rsidRPr="002E7FB9">
        <w:rPr>
          <w:rFonts w:hint="eastAsia"/>
          <w:szCs w:val="21"/>
        </w:rPr>
        <w:t>app</w:t>
      </w:r>
      <w:r w:rsidRPr="002E7FB9">
        <w:rPr>
          <w:rFonts w:hint="eastAsia"/>
          <w:szCs w:val="21"/>
        </w:rPr>
        <w:t>，该软件部分功能描述如下：</w:t>
      </w:r>
    </w:p>
    <w:p w:rsidR="00C31EB9" w:rsidRPr="002E7FB9" w:rsidRDefault="00C31EB9" w:rsidP="00C31EB9">
      <w:pPr>
        <w:ind w:firstLine="420"/>
        <w:rPr>
          <w:szCs w:val="21"/>
        </w:rPr>
      </w:pPr>
      <w:r w:rsidRPr="002E7FB9">
        <w:rPr>
          <w:rFonts w:hint="eastAsia"/>
          <w:szCs w:val="21"/>
        </w:rPr>
        <w:t xml:space="preserve">(1) </w:t>
      </w:r>
      <w:r w:rsidRPr="00E86EA3">
        <w:rPr>
          <w:rFonts w:hint="eastAsia"/>
          <w:color w:val="FF0000"/>
          <w:szCs w:val="21"/>
        </w:rPr>
        <w:t>普通用户</w:t>
      </w:r>
      <w:r w:rsidRPr="002E7FB9">
        <w:rPr>
          <w:rFonts w:hint="eastAsia"/>
          <w:szCs w:val="21"/>
        </w:rPr>
        <w:t>可以</w:t>
      </w:r>
      <w:r w:rsidRPr="00E86EA3">
        <w:rPr>
          <w:rFonts w:hint="eastAsia"/>
          <w:color w:val="00B0F0"/>
          <w:szCs w:val="21"/>
        </w:rPr>
        <w:t>浏览拍卖信息</w:t>
      </w:r>
      <w:r w:rsidRPr="002E7FB9">
        <w:rPr>
          <w:rFonts w:hint="eastAsia"/>
          <w:szCs w:val="21"/>
        </w:rPr>
        <w:t>；</w:t>
      </w:r>
    </w:p>
    <w:p w:rsidR="00C31EB9" w:rsidRPr="002E7FB9" w:rsidRDefault="00C31EB9" w:rsidP="00C31EB9">
      <w:pPr>
        <w:ind w:firstLine="420"/>
        <w:rPr>
          <w:szCs w:val="21"/>
        </w:rPr>
      </w:pPr>
      <w:r w:rsidRPr="002E7FB9">
        <w:rPr>
          <w:szCs w:val="21"/>
        </w:rPr>
        <w:t xml:space="preserve">(2) </w:t>
      </w:r>
      <w:r w:rsidRPr="00E86EA3">
        <w:rPr>
          <w:rFonts w:hint="eastAsia"/>
          <w:szCs w:val="21"/>
        </w:rPr>
        <w:t>普通</w:t>
      </w:r>
      <w:r w:rsidRPr="00E86EA3">
        <w:rPr>
          <w:szCs w:val="21"/>
        </w:rPr>
        <w:t>用户</w:t>
      </w:r>
      <w:r w:rsidRPr="002E7FB9">
        <w:rPr>
          <w:szCs w:val="21"/>
        </w:rPr>
        <w:t>可以</w:t>
      </w:r>
      <w:r w:rsidRPr="00E86EA3">
        <w:rPr>
          <w:color w:val="00B0F0"/>
          <w:szCs w:val="21"/>
        </w:rPr>
        <w:t>实名注册为会员</w:t>
      </w:r>
      <w:r w:rsidRPr="002E7FB9">
        <w:rPr>
          <w:rFonts w:hint="eastAsia"/>
          <w:szCs w:val="21"/>
        </w:rPr>
        <w:t>，</w:t>
      </w:r>
      <w:r w:rsidRPr="006D2598">
        <w:rPr>
          <w:color w:val="FF0000"/>
          <w:szCs w:val="21"/>
        </w:rPr>
        <w:t>会员</w:t>
      </w:r>
      <w:r w:rsidRPr="002E7FB9">
        <w:rPr>
          <w:szCs w:val="21"/>
        </w:rPr>
        <w:t>可以</w:t>
      </w:r>
      <w:r w:rsidRPr="00E86EA3">
        <w:rPr>
          <w:color w:val="00B0F0"/>
          <w:szCs w:val="21"/>
        </w:rPr>
        <w:t>修改个人信息</w:t>
      </w:r>
      <w:r w:rsidRPr="002E7FB9">
        <w:rPr>
          <w:rFonts w:hint="eastAsia"/>
          <w:szCs w:val="21"/>
        </w:rPr>
        <w:t>；</w:t>
      </w:r>
    </w:p>
    <w:p w:rsidR="00C31EB9" w:rsidRPr="002E7FB9" w:rsidRDefault="00C31EB9" w:rsidP="00C31EB9">
      <w:pPr>
        <w:ind w:firstLine="420"/>
        <w:rPr>
          <w:szCs w:val="21"/>
        </w:rPr>
      </w:pPr>
      <w:r w:rsidRPr="002E7FB9">
        <w:rPr>
          <w:szCs w:val="21"/>
        </w:rPr>
        <w:t xml:space="preserve">(3) </w:t>
      </w:r>
      <w:r w:rsidRPr="00922C17">
        <w:rPr>
          <w:color w:val="FF0000"/>
          <w:szCs w:val="21"/>
        </w:rPr>
        <w:t>会员</w:t>
      </w:r>
      <w:r w:rsidRPr="002E7FB9">
        <w:rPr>
          <w:szCs w:val="21"/>
        </w:rPr>
        <w:t>除可</w:t>
      </w:r>
      <w:r w:rsidRPr="002E7FB9">
        <w:rPr>
          <w:rFonts w:hint="eastAsia"/>
          <w:szCs w:val="21"/>
        </w:rPr>
        <w:t>浏览拍卖信息外，在</w:t>
      </w:r>
      <w:r w:rsidRPr="00E86EA3">
        <w:rPr>
          <w:color w:val="00B050"/>
          <w:szCs w:val="21"/>
        </w:rPr>
        <w:t>登录后</w:t>
      </w:r>
      <w:r w:rsidRPr="002E7FB9">
        <w:rPr>
          <w:szCs w:val="21"/>
        </w:rPr>
        <w:t>可以</w:t>
      </w:r>
      <w:r w:rsidRPr="00E86EA3">
        <w:rPr>
          <w:color w:val="00B0F0"/>
          <w:szCs w:val="21"/>
        </w:rPr>
        <w:t>发布拍卖信息</w:t>
      </w:r>
      <w:r w:rsidRPr="002E7FB9">
        <w:rPr>
          <w:rFonts w:hint="eastAsia"/>
          <w:szCs w:val="21"/>
        </w:rPr>
        <w:t>，包括拍卖物品名称、拍卖物品简介、起拍价、加价幅度、当前价格、拍卖的结束时间等，拍卖信息发布后需要通过</w:t>
      </w:r>
      <w:r w:rsidRPr="00E86EA3">
        <w:rPr>
          <w:rFonts w:hint="eastAsia"/>
          <w:color w:val="FF0000"/>
          <w:szCs w:val="21"/>
        </w:rPr>
        <w:t>系统管理员</w:t>
      </w:r>
      <w:r w:rsidRPr="00E86EA3">
        <w:rPr>
          <w:rFonts w:hint="eastAsia"/>
          <w:color w:val="00B0F0"/>
          <w:szCs w:val="21"/>
        </w:rPr>
        <w:t>审核</w:t>
      </w:r>
      <w:r w:rsidRPr="002E7FB9">
        <w:rPr>
          <w:rFonts w:hint="eastAsia"/>
          <w:szCs w:val="21"/>
        </w:rPr>
        <w:t>，审核未通过的信息无法正常发布；</w:t>
      </w:r>
    </w:p>
    <w:p w:rsidR="00C31EB9" w:rsidRPr="002E7FB9" w:rsidRDefault="00C31EB9" w:rsidP="00C31EB9">
      <w:pPr>
        <w:ind w:firstLine="420"/>
        <w:rPr>
          <w:szCs w:val="21"/>
        </w:rPr>
      </w:pPr>
      <w:r w:rsidRPr="002E7FB9">
        <w:rPr>
          <w:rFonts w:hint="eastAsia"/>
          <w:szCs w:val="21"/>
        </w:rPr>
        <w:t>(</w:t>
      </w:r>
      <w:r w:rsidRPr="002E7FB9">
        <w:rPr>
          <w:szCs w:val="21"/>
        </w:rPr>
        <w:t>4</w:t>
      </w:r>
      <w:r w:rsidRPr="002E7FB9">
        <w:rPr>
          <w:rFonts w:hint="eastAsia"/>
          <w:szCs w:val="21"/>
        </w:rPr>
        <w:t xml:space="preserve">) </w:t>
      </w:r>
      <w:r w:rsidRPr="002E7FB9">
        <w:rPr>
          <w:rFonts w:hint="eastAsia"/>
          <w:szCs w:val="21"/>
        </w:rPr>
        <w:t>会员</w:t>
      </w:r>
      <w:r w:rsidRPr="00E86EA3">
        <w:rPr>
          <w:rFonts w:hint="eastAsia"/>
          <w:color w:val="00B050"/>
          <w:szCs w:val="21"/>
        </w:rPr>
        <w:t>登录后</w:t>
      </w:r>
      <w:r w:rsidRPr="002E7FB9">
        <w:rPr>
          <w:rFonts w:hint="eastAsia"/>
          <w:szCs w:val="21"/>
        </w:rPr>
        <w:t>可以参与</w:t>
      </w:r>
      <w:r w:rsidRPr="00E86EA3">
        <w:rPr>
          <w:rFonts w:hint="eastAsia"/>
          <w:color w:val="00B0F0"/>
          <w:szCs w:val="21"/>
        </w:rPr>
        <w:t>物品竞拍</w:t>
      </w:r>
      <w:r w:rsidRPr="002E7FB9">
        <w:rPr>
          <w:rFonts w:hint="eastAsia"/>
          <w:szCs w:val="21"/>
        </w:rPr>
        <w:t>，在竞拍时需要通过</w:t>
      </w:r>
      <w:r w:rsidRPr="00E86EA3">
        <w:rPr>
          <w:rFonts w:hint="eastAsia"/>
          <w:color w:val="FF0000"/>
          <w:szCs w:val="21"/>
        </w:rPr>
        <w:t>支付宝系统</w:t>
      </w:r>
      <w:r w:rsidRPr="0034598C">
        <w:rPr>
          <w:rFonts w:hint="eastAsia"/>
          <w:color w:val="00B0F0"/>
          <w:szCs w:val="21"/>
        </w:rPr>
        <w:t>支付一定金额的保证金</w:t>
      </w:r>
      <w:r w:rsidRPr="002E7FB9">
        <w:rPr>
          <w:rFonts w:hint="eastAsia"/>
          <w:szCs w:val="21"/>
        </w:rPr>
        <w:t>，如果竞拍成功但</w:t>
      </w:r>
      <w:r w:rsidRPr="0056082E">
        <w:rPr>
          <w:rFonts w:hint="eastAsia"/>
          <w:color w:val="00B0F0"/>
          <w:szCs w:val="21"/>
        </w:rPr>
        <w:t>取消交易</w:t>
      </w:r>
      <w:r w:rsidRPr="002E7FB9">
        <w:rPr>
          <w:rFonts w:hint="eastAsia"/>
          <w:szCs w:val="21"/>
        </w:rPr>
        <w:t>，保证金不予退还，如果竞拍失败将自动</w:t>
      </w:r>
      <w:r w:rsidRPr="00D27E2C">
        <w:rPr>
          <w:rFonts w:hint="eastAsia"/>
          <w:color w:val="00B0F0"/>
          <w:szCs w:val="21"/>
        </w:rPr>
        <w:t>退还保证金</w:t>
      </w:r>
      <w:r w:rsidRPr="002E7FB9">
        <w:rPr>
          <w:rFonts w:hint="eastAsia"/>
          <w:szCs w:val="21"/>
        </w:rPr>
        <w:t>；</w:t>
      </w:r>
    </w:p>
    <w:p w:rsidR="00C31EB9" w:rsidRPr="002E7FB9" w:rsidRDefault="00C31EB9" w:rsidP="00C31EB9">
      <w:pPr>
        <w:ind w:firstLine="420"/>
        <w:rPr>
          <w:szCs w:val="21"/>
        </w:rPr>
      </w:pPr>
      <w:r w:rsidRPr="002E7FB9">
        <w:rPr>
          <w:rFonts w:hint="eastAsia"/>
          <w:szCs w:val="21"/>
        </w:rPr>
        <w:t xml:space="preserve">(5) </w:t>
      </w:r>
      <w:r w:rsidRPr="002E7FB9">
        <w:rPr>
          <w:rFonts w:hint="eastAsia"/>
          <w:szCs w:val="21"/>
        </w:rPr>
        <w:t>拍卖结束后，成功竞拍的买家需在</w:t>
      </w:r>
      <w:r w:rsidRPr="002E7FB9">
        <w:rPr>
          <w:rFonts w:hint="eastAsia"/>
          <w:szCs w:val="21"/>
        </w:rPr>
        <w:t>24</w:t>
      </w:r>
      <w:r w:rsidRPr="002E7FB9">
        <w:rPr>
          <w:rFonts w:hint="eastAsia"/>
          <w:szCs w:val="21"/>
        </w:rPr>
        <w:t>小时内</w:t>
      </w:r>
      <w:r w:rsidRPr="00886F1B">
        <w:rPr>
          <w:rFonts w:hint="eastAsia"/>
          <w:color w:val="00B0F0"/>
          <w:szCs w:val="21"/>
        </w:rPr>
        <w:t>支付余款</w:t>
      </w:r>
      <w:r w:rsidRPr="002E7FB9">
        <w:rPr>
          <w:rFonts w:hint="eastAsia"/>
          <w:szCs w:val="21"/>
        </w:rPr>
        <w:t>，支付需通过支付宝系统完成；</w:t>
      </w:r>
    </w:p>
    <w:p w:rsidR="00C31EB9" w:rsidRPr="002E7FB9" w:rsidRDefault="00C31EB9" w:rsidP="00C31EB9">
      <w:pPr>
        <w:ind w:firstLine="420"/>
        <w:rPr>
          <w:szCs w:val="21"/>
        </w:rPr>
      </w:pPr>
      <w:r w:rsidRPr="002E7FB9">
        <w:rPr>
          <w:rFonts w:hint="eastAsia"/>
          <w:szCs w:val="21"/>
        </w:rPr>
        <w:t xml:space="preserve">(6) </w:t>
      </w:r>
      <w:r w:rsidRPr="002E7FB9">
        <w:rPr>
          <w:rFonts w:hint="eastAsia"/>
          <w:szCs w:val="21"/>
        </w:rPr>
        <w:t>系统管理员</w:t>
      </w:r>
      <w:r w:rsidRPr="00291E6B">
        <w:rPr>
          <w:rFonts w:hint="eastAsia"/>
          <w:szCs w:val="21"/>
          <w:u w:val="single"/>
        </w:rPr>
        <w:t>登录系统后</w:t>
      </w:r>
      <w:r w:rsidRPr="002E7FB9">
        <w:rPr>
          <w:rFonts w:hint="eastAsia"/>
          <w:szCs w:val="21"/>
        </w:rPr>
        <w:t>除了可以审核拍卖信息外，还可</w:t>
      </w:r>
      <w:r w:rsidRPr="00E86EA3">
        <w:rPr>
          <w:rFonts w:hint="eastAsia"/>
          <w:color w:val="00B0F0"/>
          <w:szCs w:val="21"/>
        </w:rPr>
        <w:t>管理所有拍卖信息</w:t>
      </w:r>
      <w:r w:rsidRPr="002E7FB9">
        <w:rPr>
          <w:rFonts w:hint="eastAsia"/>
          <w:szCs w:val="21"/>
        </w:rPr>
        <w:t>。</w:t>
      </w:r>
    </w:p>
    <w:p w:rsidR="00DE2C5A" w:rsidRDefault="00DE2C5A" w:rsidP="00C408E7">
      <w:pPr>
        <w:ind w:firstLine="420"/>
      </w:pPr>
    </w:p>
    <w:p w:rsidR="00D27E2C" w:rsidRDefault="00D27E2C" w:rsidP="00C408E7">
      <w:pPr>
        <w:ind w:firstLine="420"/>
      </w:pPr>
    </w:p>
    <w:p w:rsidR="00D27E2C" w:rsidRDefault="00D27E2C" w:rsidP="00C408E7">
      <w:pPr>
        <w:ind w:firstLine="420"/>
      </w:pPr>
    </w:p>
    <w:p w:rsidR="00D27E2C" w:rsidRPr="00BF0A35" w:rsidRDefault="00D27E2C" w:rsidP="00D27E2C">
      <w:pPr>
        <w:spacing w:line="360" w:lineRule="exact"/>
        <w:ind w:firstLineChars="200" w:firstLine="420"/>
        <w:jc w:val="left"/>
        <w:rPr>
          <w:szCs w:val="21"/>
        </w:rPr>
      </w:pPr>
      <w:r w:rsidRPr="00BF0A35">
        <w:rPr>
          <w:rFonts w:hint="eastAsia"/>
          <w:szCs w:val="21"/>
        </w:rPr>
        <w:t xml:space="preserve">2. </w:t>
      </w:r>
      <w:r w:rsidRPr="00BF0A35">
        <w:rPr>
          <w:rFonts w:hint="eastAsia"/>
          <w:szCs w:val="21"/>
        </w:rPr>
        <w:t>根据以下场景绘制用例图：</w:t>
      </w:r>
    </w:p>
    <w:p w:rsidR="00D27E2C" w:rsidRPr="00BF0A35" w:rsidRDefault="00D27E2C" w:rsidP="00D27E2C">
      <w:pPr>
        <w:spacing w:line="360" w:lineRule="exact"/>
        <w:ind w:firstLineChars="200" w:firstLine="420"/>
        <w:jc w:val="left"/>
        <w:rPr>
          <w:szCs w:val="21"/>
        </w:rPr>
      </w:pPr>
      <w:r w:rsidRPr="00BF0A35">
        <w:rPr>
          <w:rFonts w:hint="eastAsia"/>
          <w:szCs w:val="21"/>
        </w:rPr>
        <w:t>某企业为了方便员工用餐，为企业餐厅开发了一个</w:t>
      </w:r>
      <w:r w:rsidRPr="00C749C2">
        <w:rPr>
          <w:rFonts w:hint="eastAsia"/>
          <w:color w:val="FFC000"/>
          <w:szCs w:val="21"/>
        </w:rPr>
        <w:t>订餐系统</w:t>
      </w:r>
      <w:r w:rsidRPr="00BF0A35">
        <w:rPr>
          <w:rFonts w:hint="eastAsia"/>
          <w:szCs w:val="21"/>
        </w:rPr>
        <w:t>（</w:t>
      </w:r>
      <w:r w:rsidRPr="00BF0A35">
        <w:rPr>
          <w:rFonts w:hint="eastAsia"/>
          <w:szCs w:val="21"/>
        </w:rPr>
        <w:t>COS</w:t>
      </w:r>
      <w:r w:rsidRPr="00BF0A35">
        <w:rPr>
          <w:rFonts w:hint="eastAsia"/>
          <w:szCs w:val="21"/>
        </w:rPr>
        <w:t>：</w:t>
      </w:r>
      <w:r w:rsidRPr="00BF0A35">
        <w:rPr>
          <w:rFonts w:hint="eastAsia"/>
          <w:szCs w:val="21"/>
        </w:rPr>
        <w:t>Cafeteria Ordering System</w:t>
      </w:r>
      <w:r w:rsidRPr="00BF0A35">
        <w:rPr>
          <w:rFonts w:hint="eastAsia"/>
          <w:szCs w:val="21"/>
        </w:rPr>
        <w:t>），企业员工可通过企业内联网使用该系统。该系统功能描述如下：</w:t>
      </w:r>
    </w:p>
    <w:p w:rsidR="00D27E2C" w:rsidRPr="00BF0A35" w:rsidRDefault="00D27E2C" w:rsidP="00D27E2C">
      <w:pPr>
        <w:spacing w:line="360" w:lineRule="exact"/>
        <w:ind w:firstLineChars="200" w:firstLine="420"/>
        <w:jc w:val="left"/>
        <w:rPr>
          <w:szCs w:val="21"/>
        </w:rPr>
      </w:pPr>
      <w:r w:rsidRPr="00BF0A35">
        <w:rPr>
          <w:rFonts w:hint="eastAsia"/>
          <w:szCs w:val="21"/>
        </w:rPr>
        <w:t xml:space="preserve">(1) </w:t>
      </w:r>
      <w:r w:rsidRPr="00BF0A35">
        <w:rPr>
          <w:rFonts w:hint="eastAsia"/>
          <w:szCs w:val="21"/>
        </w:rPr>
        <w:t>企业的任何</w:t>
      </w:r>
      <w:r w:rsidRPr="00C749C2">
        <w:rPr>
          <w:rFonts w:hint="eastAsia"/>
          <w:color w:val="FF0000"/>
          <w:szCs w:val="21"/>
        </w:rPr>
        <w:t>员工</w:t>
      </w:r>
      <w:r w:rsidRPr="00BF0A35">
        <w:rPr>
          <w:rFonts w:hint="eastAsia"/>
          <w:szCs w:val="21"/>
        </w:rPr>
        <w:t>都可以</w:t>
      </w:r>
      <w:r w:rsidRPr="00C749C2">
        <w:rPr>
          <w:rFonts w:hint="eastAsia"/>
          <w:color w:val="00B0F0"/>
          <w:szCs w:val="21"/>
        </w:rPr>
        <w:t>查看菜单</w:t>
      </w:r>
      <w:r w:rsidRPr="00BF0A35">
        <w:rPr>
          <w:rFonts w:hint="eastAsia"/>
          <w:szCs w:val="21"/>
        </w:rPr>
        <w:t>和</w:t>
      </w:r>
      <w:r w:rsidRPr="00C749C2">
        <w:rPr>
          <w:rFonts w:hint="eastAsia"/>
          <w:color w:val="00B0F0"/>
          <w:szCs w:val="21"/>
        </w:rPr>
        <w:t>今日特价</w:t>
      </w:r>
      <w:r w:rsidRPr="00BF0A35">
        <w:rPr>
          <w:rFonts w:hint="eastAsia"/>
          <w:szCs w:val="21"/>
        </w:rPr>
        <w:t>；</w:t>
      </w:r>
    </w:p>
    <w:p w:rsidR="00D27E2C" w:rsidRPr="00BF0A35" w:rsidRDefault="00D27E2C" w:rsidP="00D27E2C">
      <w:pPr>
        <w:spacing w:line="360" w:lineRule="exact"/>
        <w:ind w:firstLineChars="200" w:firstLine="420"/>
        <w:jc w:val="left"/>
        <w:rPr>
          <w:szCs w:val="21"/>
        </w:rPr>
      </w:pPr>
      <w:r w:rsidRPr="00BF0A35">
        <w:rPr>
          <w:rFonts w:hint="eastAsia"/>
          <w:szCs w:val="21"/>
        </w:rPr>
        <w:t xml:space="preserve">(2) </w:t>
      </w:r>
      <w:r w:rsidRPr="009824F6">
        <w:rPr>
          <w:rFonts w:hint="eastAsia"/>
          <w:szCs w:val="21"/>
          <w:u w:val="single"/>
        </w:rPr>
        <w:t>系统的顾客是注册到系统的员工</w:t>
      </w:r>
      <w:r w:rsidRPr="00BF0A35">
        <w:rPr>
          <w:rFonts w:hint="eastAsia"/>
          <w:szCs w:val="21"/>
        </w:rPr>
        <w:t>，可以</w:t>
      </w:r>
      <w:r w:rsidRPr="009824F6">
        <w:rPr>
          <w:rFonts w:hint="eastAsia"/>
          <w:color w:val="00B0F0"/>
          <w:szCs w:val="21"/>
        </w:rPr>
        <w:t>在线订餐</w:t>
      </w:r>
      <w:r w:rsidRPr="00BF0A35">
        <w:rPr>
          <w:rFonts w:hint="eastAsia"/>
          <w:szCs w:val="21"/>
        </w:rPr>
        <w:t>（以下操作均需先</w:t>
      </w:r>
      <w:r w:rsidRPr="00177DA4">
        <w:rPr>
          <w:rFonts w:hint="eastAsia"/>
          <w:color w:val="00B0F0"/>
          <w:szCs w:val="21"/>
        </w:rPr>
        <w:t>登录</w:t>
      </w:r>
      <w:r w:rsidRPr="00BF0A35">
        <w:rPr>
          <w:rFonts w:hint="eastAsia"/>
          <w:szCs w:val="21"/>
        </w:rPr>
        <w:t>）、</w:t>
      </w:r>
      <w:r w:rsidRPr="00177DA4">
        <w:rPr>
          <w:rFonts w:hint="eastAsia"/>
          <w:color w:val="00B0F0"/>
          <w:szCs w:val="21"/>
        </w:rPr>
        <w:t>注册工资支付</w:t>
      </w:r>
      <w:r w:rsidRPr="00BF0A35">
        <w:rPr>
          <w:rFonts w:hint="eastAsia"/>
          <w:szCs w:val="21"/>
        </w:rPr>
        <w:t>、</w:t>
      </w:r>
      <w:r w:rsidRPr="00177DA4">
        <w:rPr>
          <w:rFonts w:hint="eastAsia"/>
          <w:color w:val="00B0F0"/>
          <w:szCs w:val="21"/>
        </w:rPr>
        <w:t>修改订餐信息</w:t>
      </w:r>
      <w:r w:rsidRPr="00BF0A35">
        <w:rPr>
          <w:rFonts w:hint="eastAsia"/>
          <w:szCs w:val="21"/>
        </w:rPr>
        <w:t>和</w:t>
      </w:r>
      <w:r w:rsidRPr="00177DA4">
        <w:rPr>
          <w:rFonts w:hint="eastAsia"/>
          <w:color w:val="00B0F0"/>
          <w:szCs w:val="21"/>
        </w:rPr>
        <w:t>删除订餐信息</w:t>
      </w:r>
      <w:r w:rsidRPr="00BF0A35">
        <w:rPr>
          <w:rFonts w:hint="eastAsia"/>
          <w:szCs w:val="21"/>
        </w:rPr>
        <w:t>，在注册工资支付时需要通过</w:t>
      </w:r>
      <w:r w:rsidRPr="00177DA4">
        <w:rPr>
          <w:rFonts w:hint="eastAsia"/>
          <w:color w:val="FF0000"/>
          <w:szCs w:val="21"/>
        </w:rPr>
        <w:t>工资系统</w:t>
      </w:r>
      <w:r w:rsidRPr="00BF0A35">
        <w:rPr>
          <w:rFonts w:hint="eastAsia"/>
          <w:szCs w:val="21"/>
        </w:rPr>
        <w:t>进行</w:t>
      </w:r>
      <w:r w:rsidRPr="00177DA4">
        <w:rPr>
          <w:rFonts w:hint="eastAsia"/>
          <w:color w:val="00B0F0"/>
          <w:szCs w:val="21"/>
        </w:rPr>
        <w:t>身份验证</w:t>
      </w:r>
      <w:r w:rsidRPr="00BF0A35">
        <w:rPr>
          <w:rFonts w:hint="eastAsia"/>
          <w:szCs w:val="21"/>
        </w:rPr>
        <w:t>；</w:t>
      </w:r>
    </w:p>
    <w:p w:rsidR="00D27E2C" w:rsidRPr="00BF0A35" w:rsidRDefault="00D27E2C" w:rsidP="00D27E2C">
      <w:pPr>
        <w:spacing w:line="360" w:lineRule="exact"/>
        <w:ind w:firstLineChars="200" w:firstLine="420"/>
        <w:jc w:val="left"/>
        <w:rPr>
          <w:szCs w:val="21"/>
        </w:rPr>
      </w:pPr>
      <w:r w:rsidRPr="00BF0A35">
        <w:rPr>
          <w:rFonts w:hint="eastAsia"/>
          <w:szCs w:val="21"/>
        </w:rPr>
        <w:t xml:space="preserve">(3) </w:t>
      </w:r>
      <w:r w:rsidRPr="00177DA4">
        <w:rPr>
          <w:rFonts w:hint="eastAsia"/>
          <w:color w:val="FF0000"/>
          <w:szCs w:val="21"/>
        </w:rPr>
        <w:t>餐厅员工</w:t>
      </w:r>
      <w:r w:rsidRPr="00BF0A35">
        <w:rPr>
          <w:rFonts w:hint="eastAsia"/>
          <w:szCs w:val="21"/>
        </w:rPr>
        <w:t>是特殊的顾客，可以进行</w:t>
      </w:r>
      <w:r w:rsidRPr="00177DA4">
        <w:rPr>
          <w:rFonts w:hint="eastAsia"/>
          <w:color w:val="00B0F0"/>
          <w:szCs w:val="21"/>
        </w:rPr>
        <w:t>备餐</w:t>
      </w:r>
      <w:r w:rsidRPr="00BF0A35">
        <w:rPr>
          <w:rFonts w:hint="eastAsia"/>
          <w:szCs w:val="21"/>
        </w:rPr>
        <w:t>（系统记录备餐信息）、</w:t>
      </w:r>
      <w:r w:rsidRPr="00177DA4">
        <w:rPr>
          <w:rFonts w:hint="eastAsia"/>
          <w:color w:val="00B0F0"/>
          <w:szCs w:val="21"/>
        </w:rPr>
        <w:t>生成付费请求</w:t>
      </w:r>
      <w:r w:rsidRPr="00BF0A35">
        <w:rPr>
          <w:rFonts w:hint="eastAsia"/>
          <w:szCs w:val="21"/>
        </w:rPr>
        <w:t>和</w:t>
      </w:r>
      <w:r w:rsidRPr="00177DA4">
        <w:rPr>
          <w:rFonts w:hint="eastAsia"/>
          <w:color w:val="00B0F0"/>
          <w:szCs w:val="21"/>
        </w:rPr>
        <w:t>请求送餐</w:t>
      </w:r>
      <w:r w:rsidRPr="00BF0A35">
        <w:rPr>
          <w:rFonts w:hint="eastAsia"/>
          <w:szCs w:val="21"/>
        </w:rPr>
        <w:t>，</w:t>
      </w:r>
      <w:r w:rsidRPr="00177DA4">
        <w:rPr>
          <w:rFonts w:hint="eastAsia"/>
          <w:szCs w:val="21"/>
          <w:u w:val="single"/>
        </w:rPr>
        <w:t>其中对于注册使用工资支付的顾客生成付费请求并</w:t>
      </w:r>
      <w:r w:rsidRPr="00506708">
        <w:rPr>
          <w:rFonts w:hint="eastAsia"/>
          <w:color w:val="00B0F0"/>
          <w:szCs w:val="21"/>
          <w:u w:val="single"/>
        </w:rPr>
        <w:t>发送</w:t>
      </w:r>
      <w:r w:rsidRPr="00177DA4">
        <w:rPr>
          <w:rFonts w:hint="eastAsia"/>
          <w:szCs w:val="21"/>
          <w:u w:val="single"/>
        </w:rPr>
        <w:t>给工资系统</w:t>
      </w:r>
      <w:r w:rsidRPr="00BF0A35">
        <w:rPr>
          <w:rFonts w:hint="eastAsia"/>
          <w:szCs w:val="21"/>
        </w:rPr>
        <w:t>；</w:t>
      </w:r>
    </w:p>
    <w:p w:rsidR="00D27E2C" w:rsidRPr="00BF0A35" w:rsidRDefault="00D27E2C" w:rsidP="00D27E2C">
      <w:pPr>
        <w:spacing w:line="360" w:lineRule="exact"/>
        <w:ind w:firstLineChars="200" w:firstLine="420"/>
        <w:jc w:val="left"/>
        <w:rPr>
          <w:szCs w:val="21"/>
        </w:rPr>
      </w:pPr>
      <w:r w:rsidRPr="00BF0A35">
        <w:rPr>
          <w:rFonts w:hint="eastAsia"/>
          <w:szCs w:val="21"/>
        </w:rPr>
        <w:t xml:space="preserve">(4) </w:t>
      </w:r>
      <w:r w:rsidRPr="00177DA4">
        <w:rPr>
          <w:rFonts w:hint="eastAsia"/>
          <w:color w:val="FF0000"/>
          <w:szCs w:val="21"/>
        </w:rPr>
        <w:t>菜单管理员</w:t>
      </w:r>
      <w:r w:rsidRPr="00BF0A35">
        <w:rPr>
          <w:rFonts w:hint="eastAsia"/>
          <w:szCs w:val="21"/>
        </w:rPr>
        <w:t>是</w:t>
      </w:r>
      <w:r w:rsidRPr="00177DA4">
        <w:rPr>
          <w:rFonts w:hint="eastAsia"/>
          <w:szCs w:val="21"/>
          <w:u w:val="single"/>
        </w:rPr>
        <w:t>餐厅员工的一种</w:t>
      </w:r>
      <w:r w:rsidRPr="00BF0A35">
        <w:rPr>
          <w:rFonts w:hint="eastAsia"/>
          <w:szCs w:val="21"/>
        </w:rPr>
        <w:t>，可以</w:t>
      </w:r>
      <w:r w:rsidRPr="00177DA4">
        <w:rPr>
          <w:rFonts w:hint="eastAsia"/>
          <w:color w:val="00B0F0"/>
          <w:szCs w:val="21"/>
        </w:rPr>
        <w:t>管理菜单</w:t>
      </w:r>
      <w:r w:rsidRPr="00BF0A35">
        <w:rPr>
          <w:rFonts w:hint="eastAsia"/>
          <w:szCs w:val="21"/>
        </w:rPr>
        <w:t>；</w:t>
      </w:r>
    </w:p>
    <w:p w:rsidR="00D27E2C" w:rsidRPr="00BF0A35" w:rsidRDefault="00D27E2C" w:rsidP="00D27E2C">
      <w:pPr>
        <w:spacing w:line="360" w:lineRule="exact"/>
        <w:ind w:firstLineChars="200" w:firstLine="420"/>
        <w:jc w:val="left"/>
        <w:rPr>
          <w:szCs w:val="21"/>
        </w:rPr>
      </w:pPr>
      <w:r w:rsidRPr="00BF0A35">
        <w:rPr>
          <w:rFonts w:hint="eastAsia"/>
          <w:szCs w:val="21"/>
        </w:rPr>
        <w:t xml:space="preserve">(5) </w:t>
      </w:r>
      <w:r w:rsidRPr="00177DA4">
        <w:rPr>
          <w:rFonts w:hint="eastAsia"/>
          <w:color w:val="FF0000"/>
          <w:szCs w:val="21"/>
        </w:rPr>
        <w:t>送餐员</w:t>
      </w:r>
      <w:r w:rsidRPr="00BF0A35">
        <w:rPr>
          <w:rFonts w:hint="eastAsia"/>
          <w:szCs w:val="21"/>
        </w:rPr>
        <w:t>也是</w:t>
      </w:r>
      <w:r w:rsidRPr="00177DA4">
        <w:rPr>
          <w:rFonts w:hint="eastAsia"/>
          <w:szCs w:val="21"/>
          <w:u w:val="single"/>
        </w:rPr>
        <w:t>餐厅员工的一种</w:t>
      </w:r>
      <w:r w:rsidRPr="00BF0A35">
        <w:rPr>
          <w:rFonts w:hint="eastAsia"/>
          <w:szCs w:val="21"/>
        </w:rPr>
        <w:t>，可以</w:t>
      </w:r>
      <w:r w:rsidRPr="00177DA4">
        <w:rPr>
          <w:rFonts w:hint="eastAsia"/>
          <w:color w:val="00B0F0"/>
          <w:szCs w:val="21"/>
        </w:rPr>
        <w:t>打印送餐说明</w:t>
      </w:r>
      <w:r w:rsidRPr="00BF0A35">
        <w:rPr>
          <w:rFonts w:hint="eastAsia"/>
          <w:szCs w:val="21"/>
        </w:rPr>
        <w:t>、</w:t>
      </w:r>
      <w:r w:rsidRPr="00177DA4">
        <w:rPr>
          <w:rFonts w:hint="eastAsia"/>
          <w:color w:val="00B0F0"/>
          <w:szCs w:val="21"/>
        </w:rPr>
        <w:t>记录送餐信息</w:t>
      </w:r>
      <w:r w:rsidRPr="00BF0A35">
        <w:rPr>
          <w:rFonts w:hint="eastAsia"/>
          <w:szCs w:val="21"/>
        </w:rPr>
        <w:t>（如送餐时间）以及</w:t>
      </w:r>
      <w:r w:rsidRPr="00177DA4">
        <w:rPr>
          <w:rFonts w:hint="eastAsia"/>
          <w:color w:val="00B0F0"/>
          <w:szCs w:val="21"/>
        </w:rPr>
        <w:t>记录收费</w:t>
      </w:r>
      <w:r w:rsidRPr="00BF0A35">
        <w:rPr>
          <w:rFonts w:hint="eastAsia"/>
          <w:szCs w:val="21"/>
        </w:rPr>
        <w:t>（对于没有注册工资支付的顾客，由送餐员收取现金后记录）。</w:t>
      </w:r>
    </w:p>
    <w:p w:rsidR="00D27E2C" w:rsidRDefault="00D27E2C" w:rsidP="00C408E7">
      <w:pPr>
        <w:ind w:firstLine="420"/>
      </w:pPr>
    </w:p>
    <w:p w:rsidR="00093A08" w:rsidRPr="0014388D" w:rsidRDefault="00154898" w:rsidP="00C408E7">
      <w:pPr>
        <w:ind w:firstLine="420"/>
        <w:rPr>
          <w:b/>
        </w:rPr>
      </w:pPr>
      <w:r w:rsidRPr="0014388D">
        <w:rPr>
          <w:rFonts w:hint="eastAsia"/>
          <w:b/>
        </w:rPr>
        <w:t>此案例中</w:t>
      </w:r>
      <w:r w:rsidRPr="0014388D">
        <w:rPr>
          <w:rFonts w:hint="eastAsia"/>
          <w:b/>
        </w:rPr>
        <w:t xml:space="preserve"> </w:t>
      </w:r>
      <w:r w:rsidRPr="0014388D">
        <w:rPr>
          <w:b/>
        </w:rPr>
        <w:t xml:space="preserve">staff student </w:t>
      </w:r>
      <w:r w:rsidR="002171E7" w:rsidRPr="0014388D">
        <w:rPr>
          <w:b/>
        </w:rPr>
        <w:t xml:space="preserve">user librarian </w:t>
      </w:r>
      <w:r w:rsidR="002171E7" w:rsidRPr="0014388D">
        <w:rPr>
          <w:rFonts w:hint="eastAsia"/>
          <w:b/>
        </w:rPr>
        <w:t>的关系？</w:t>
      </w:r>
    </w:p>
    <w:p w:rsidR="00093A08" w:rsidRDefault="00093A08" w:rsidP="00093A08">
      <w:pPr>
        <w:spacing w:line="360" w:lineRule="exact"/>
        <w:ind w:firstLineChars="200" w:firstLine="420"/>
        <w:jc w:val="left"/>
        <w:rPr>
          <w:szCs w:val="21"/>
        </w:rPr>
      </w:pPr>
      <w:r>
        <w:rPr>
          <w:szCs w:val="21"/>
        </w:rPr>
        <w:t xml:space="preserve">3. Draw a use case diagram for the following </w:t>
      </w:r>
      <w:r w:rsidRPr="00C223BE">
        <w:rPr>
          <w:color w:val="FFC000"/>
          <w:szCs w:val="21"/>
        </w:rPr>
        <w:t>library system</w:t>
      </w:r>
      <w:r>
        <w:rPr>
          <w:szCs w:val="21"/>
        </w:rPr>
        <w:t>:</w:t>
      </w:r>
    </w:p>
    <w:p w:rsidR="00093A08" w:rsidRDefault="00093A08" w:rsidP="00093A08">
      <w:pPr>
        <w:spacing w:line="360" w:lineRule="exact"/>
        <w:ind w:firstLineChars="200" w:firstLine="420"/>
        <w:jc w:val="left"/>
        <w:rPr>
          <w:szCs w:val="21"/>
        </w:rPr>
      </w:pPr>
      <w:r>
        <w:rPr>
          <w:szCs w:val="21"/>
        </w:rPr>
        <w:t>The</w:t>
      </w:r>
      <w:r w:rsidRPr="00E82746">
        <w:rPr>
          <w:color w:val="FFFF00"/>
          <w:szCs w:val="21"/>
        </w:rPr>
        <w:t xml:space="preserve"> </w:t>
      </w:r>
      <w:r w:rsidRPr="00C223BE">
        <w:rPr>
          <w:szCs w:val="21"/>
        </w:rPr>
        <w:t>library stores</w:t>
      </w:r>
      <w:r w:rsidRPr="00E82746">
        <w:rPr>
          <w:color w:val="FFC000"/>
          <w:szCs w:val="21"/>
        </w:rPr>
        <w:t xml:space="preserve"> </w:t>
      </w:r>
      <w:r>
        <w:rPr>
          <w:szCs w:val="21"/>
        </w:rPr>
        <w:t xml:space="preserve">various items that can be borrowed, including books and journals. Books can be borrowed by both </w:t>
      </w:r>
      <w:r w:rsidRPr="00E82746">
        <w:rPr>
          <w:color w:val="FF0000"/>
          <w:szCs w:val="21"/>
        </w:rPr>
        <w:t xml:space="preserve">staff </w:t>
      </w:r>
      <w:r>
        <w:rPr>
          <w:szCs w:val="21"/>
        </w:rPr>
        <w:t xml:space="preserve">and </w:t>
      </w:r>
      <w:r w:rsidRPr="00E82746">
        <w:rPr>
          <w:color w:val="FF0000"/>
          <w:szCs w:val="21"/>
        </w:rPr>
        <w:t>students</w:t>
      </w:r>
      <w:r>
        <w:rPr>
          <w:szCs w:val="21"/>
        </w:rPr>
        <w:t xml:space="preserve">, but only staff members can </w:t>
      </w:r>
      <w:r w:rsidRPr="00E82746">
        <w:rPr>
          <w:color w:val="00B0F0"/>
          <w:szCs w:val="21"/>
        </w:rPr>
        <w:t>borrow journals</w:t>
      </w:r>
      <w:r>
        <w:rPr>
          <w:szCs w:val="21"/>
        </w:rPr>
        <w:t xml:space="preserve">. When a </w:t>
      </w:r>
      <w:r w:rsidRPr="00963A38">
        <w:rPr>
          <w:color w:val="FF0000"/>
          <w:szCs w:val="21"/>
        </w:rPr>
        <w:t xml:space="preserve">user </w:t>
      </w:r>
      <w:r w:rsidRPr="00E82746">
        <w:rPr>
          <w:color w:val="00B0F0"/>
          <w:szCs w:val="21"/>
        </w:rPr>
        <w:t>borrows a book</w:t>
      </w:r>
      <w:r>
        <w:rPr>
          <w:szCs w:val="21"/>
        </w:rPr>
        <w:t xml:space="preserve">, their </w:t>
      </w:r>
      <w:r w:rsidRPr="00E82746">
        <w:rPr>
          <w:color w:val="00B0F0"/>
          <w:szCs w:val="21"/>
        </w:rPr>
        <w:t>loan details are checked</w:t>
      </w:r>
      <w:r>
        <w:rPr>
          <w:szCs w:val="21"/>
        </w:rPr>
        <w:t xml:space="preserve"> to ensure that they have no overdue books on loan, and have not already borrowed the maximum permitted number of books.</w:t>
      </w:r>
    </w:p>
    <w:p w:rsidR="00093A08" w:rsidRDefault="00093A08" w:rsidP="00093A08">
      <w:pPr>
        <w:spacing w:line="360" w:lineRule="exact"/>
        <w:ind w:firstLineChars="200" w:firstLine="420"/>
        <w:jc w:val="left"/>
        <w:rPr>
          <w:szCs w:val="21"/>
        </w:rPr>
      </w:pPr>
      <w:r>
        <w:rPr>
          <w:szCs w:val="21"/>
        </w:rPr>
        <w:t xml:space="preserve">Users can </w:t>
      </w:r>
      <w:r w:rsidRPr="00963A38">
        <w:rPr>
          <w:color w:val="00B0F0"/>
          <w:szCs w:val="21"/>
        </w:rPr>
        <w:t>check their own loan details</w:t>
      </w:r>
      <w:r>
        <w:rPr>
          <w:szCs w:val="21"/>
        </w:rPr>
        <w:t xml:space="preserve"> at any time. </w:t>
      </w:r>
      <w:r w:rsidRPr="0093130A">
        <w:rPr>
          <w:color w:val="FF0000"/>
          <w:szCs w:val="21"/>
        </w:rPr>
        <w:t xml:space="preserve">Librarians </w:t>
      </w:r>
      <w:r>
        <w:rPr>
          <w:szCs w:val="21"/>
        </w:rPr>
        <w:t xml:space="preserve">are permitted to </w:t>
      </w:r>
      <w:r w:rsidRPr="00C223BE">
        <w:rPr>
          <w:color w:val="00B0F0"/>
          <w:szCs w:val="21"/>
        </w:rPr>
        <w:t>check the loan details of any user</w:t>
      </w:r>
      <w:r>
        <w:rPr>
          <w:szCs w:val="21"/>
        </w:rPr>
        <w:t>.</w:t>
      </w:r>
    </w:p>
    <w:p w:rsidR="00093A08" w:rsidRDefault="00093A08" w:rsidP="00093A08">
      <w:pPr>
        <w:spacing w:line="360" w:lineRule="exact"/>
        <w:ind w:firstLineChars="200" w:firstLine="420"/>
        <w:jc w:val="left"/>
        <w:rPr>
          <w:szCs w:val="21"/>
        </w:rPr>
      </w:pPr>
      <w:r>
        <w:rPr>
          <w:szCs w:val="21"/>
        </w:rPr>
        <w:t>Library users can</w:t>
      </w:r>
      <w:r w:rsidRPr="00C223BE">
        <w:rPr>
          <w:color w:val="00B0F0"/>
          <w:szCs w:val="21"/>
        </w:rPr>
        <w:t xml:space="preserve"> reserve books </w:t>
      </w:r>
      <w:r>
        <w:rPr>
          <w:szCs w:val="21"/>
        </w:rPr>
        <w:t xml:space="preserve">that are currently out on loan. If three reservations have already been made for a given book, and a further reservation is made, </w:t>
      </w:r>
      <w:r w:rsidRPr="006F756C">
        <w:rPr>
          <w:color w:val="FF0000"/>
          <w:szCs w:val="21"/>
        </w:rPr>
        <w:t>a new copy will be ordered</w:t>
      </w:r>
      <w:r>
        <w:rPr>
          <w:szCs w:val="21"/>
        </w:rPr>
        <w:t xml:space="preserve"> by the librarian.</w:t>
      </w:r>
    </w:p>
    <w:p w:rsidR="00093A08" w:rsidRDefault="00093A08" w:rsidP="00C408E7">
      <w:pPr>
        <w:ind w:firstLine="420"/>
      </w:pPr>
    </w:p>
    <w:p w:rsidR="00BF7CB6" w:rsidRDefault="00AD6DEB" w:rsidP="00C408E7">
      <w:pPr>
        <w:ind w:firstLine="420"/>
      </w:pPr>
      <w:r w:rsidRPr="00AD6DEB">
        <w:rPr>
          <w:rFonts w:hint="eastAsia"/>
          <w:color w:val="FF0000"/>
          <w:szCs w:val="21"/>
        </w:rPr>
        <w:t>每个月第一天的零点</w:t>
      </w:r>
      <w:r>
        <w:rPr>
          <w:rFonts w:hint="eastAsia"/>
          <w:color w:val="FF0000"/>
          <w:szCs w:val="21"/>
        </w:rPr>
        <w:t xml:space="preserve"> </w:t>
      </w:r>
      <w:r>
        <w:rPr>
          <w:rFonts w:hint="eastAsia"/>
          <w:color w:val="FF0000"/>
          <w:szCs w:val="21"/>
        </w:rPr>
        <w:t>是</w:t>
      </w:r>
      <w:r>
        <w:rPr>
          <w:rFonts w:hint="eastAsia"/>
          <w:color w:val="FF0000"/>
          <w:szCs w:val="21"/>
        </w:rPr>
        <w:t xml:space="preserve"> </w:t>
      </w:r>
      <w:r>
        <w:rPr>
          <w:rFonts w:hint="eastAsia"/>
          <w:color w:val="FF0000"/>
          <w:szCs w:val="21"/>
        </w:rPr>
        <w:t>自動發生的事件</w:t>
      </w:r>
      <w:r>
        <w:rPr>
          <w:rFonts w:hint="eastAsia"/>
          <w:color w:val="FF0000"/>
          <w:szCs w:val="21"/>
        </w:rPr>
        <w:t xml:space="preserve"> </w:t>
      </w:r>
      <w:r>
        <w:rPr>
          <w:rFonts w:hint="eastAsia"/>
          <w:color w:val="FF0000"/>
          <w:szCs w:val="21"/>
        </w:rPr>
        <w:t>，也屬於</w:t>
      </w:r>
      <w:r>
        <w:rPr>
          <w:rFonts w:hint="eastAsia"/>
          <w:color w:val="FF0000"/>
          <w:szCs w:val="21"/>
        </w:rPr>
        <w:t xml:space="preserve"> </w:t>
      </w:r>
      <w:r>
        <w:rPr>
          <w:rFonts w:hint="eastAsia"/>
          <w:color w:val="FF0000"/>
          <w:szCs w:val="21"/>
        </w:rPr>
        <w:t>執行者</w:t>
      </w:r>
      <w:r>
        <w:rPr>
          <w:rFonts w:hint="eastAsia"/>
          <w:color w:val="FF0000"/>
          <w:szCs w:val="21"/>
        </w:rPr>
        <w:t>!</w:t>
      </w:r>
    </w:p>
    <w:p w:rsidR="00BF7CB6" w:rsidRDefault="00BF7CB6" w:rsidP="00BF7CB6">
      <w:pPr>
        <w:spacing w:line="360" w:lineRule="exact"/>
        <w:ind w:firstLineChars="200" w:firstLine="420"/>
        <w:jc w:val="left"/>
        <w:rPr>
          <w:szCs w:val="21"/>
        </w:rPr>
      </w:pPr>
      <w:r>
        <w:rPr>
          <w:szCs w:val="21"/>
        </w:rPr>
        <w:lastRenderedPageBreak/>
        <w:t xml:space="preserve">4. </w:t>
      </w:r>
      <w:r>
        <w:rPr>
          <w:rFonts w:hint="eastAsia"/>
          <w:szCs w:val="21"/>
        </w:rPr>
        <w:t>某银行准备开发一个</w:t>
      </w:r>
      <w:r w:rsidRPr="00756DAB">
        <w:rPr>
          <w:rFonts w:hint="eastAsia"/>
          <w:color w:val="FFC000"/>
          <w:szCs w:val="21"/>
        </w:rPr>
        <w:t>网上信用卡管理系统</w:t>
      </w:r>
      <w:r w:rsidRPr="00756DAB">
        <w:rPr>
          <w:color w:val="FFC000"/>
          <w:szCs w:val="21"/>
        </w:rPr>
        <w:t xml:space="preserve"> CCMS</w:t>
      </w:r>
      <w:r>
        <w:rPr>
          <w:rFonts w:hint="eastAsia"/>
          <w:szCs w:val="21"/>
        </w:rPr>
        <w:t>，该系统的基本功能为：</w:t>
      </w:r>
      <w:r>
        <w:rPr>
          <w:szCs w:val="21"/>
        </w:rPr>
        <w:t xml:space="preserve"> </w:t>
      </w:r>
    </w:p>
    <w:p w:rsidR="00BF7CB6" w:rsidRDefault="00BF7CB6" w:rsidP="00BF7CB6">
      <w:pPr>
        <w:spacing w:line="360" w:lineRule="exact"/>
        <w:ind w:firstLineChars="200" w:firstLine="420"/>
        <w:jc w:val="left"/>
        <w:rPr>
          <w:szCs w:val="21"/>
        </w:rPr>
      </w:pPr>
      <w:r>
        <w:rPr>
          <w:szCs w:val="21"/>
        </w:rPr>
        <w:t xml:space="preserve">(1) </w:t>
      </w:r>
      <w:r w:rsidRPr="00016A17">
        <w:rPr>
          <w:rFonts w:hint="eastAsia"/>
          <w:color w:val="00B0F0"/>
          <w:szCs w:val="21"/>
        </w:rPr>
        <w:t>信用卡申请</w:t>
      </w:r>
      <w:r>
        <w:rPr>
          <w:rFonts w:hint="eastAsia"/>
          <w:szCs w:val="21"/>
        </w:rPr>
        <w:t>。</w:t>
      </w:r>
      <w:r w:rsidRPr="00016A17">
        <w:rPr>
          <w:rFonts w:hint="eastAsia"/>
          <w:color w:val="FF0000"/>
          <w:szCs w:val="21"/>
        </w:rPr>
        <w:t>非信用卡客户</w:t>
      </w:r>
      <w:r>
        <w:rPr>
          <w:rFonts w:hint="eastAsia"/>
          <w:szCs w:val="21"/>
        </w:rPr>
        <w:t>填写信用卡申请表，说明所要申请的信用卡类型及申请者的基本信息，提交</w:t>
      </w:r>
      <w:r>
        <w:rPr>
          <w:szCs w:val="21"/>
        </w:rPr>
        <w:t xml:space="preserve"> CCMS</w:t>
      </w:r>
      <w:r>
        <w:rPr>
          <w:rFonts w:hint="eastAsia"/>
          <w:szCs w:val="21"/>
        </w:rPr>
        <w:t>登录。如果信用卡申请被</w:t>
      </w:r>
      <w:r w:rsidRPr="00016A17">
        <w:rPr>
          <w:rFonts w:hint="eastAsia"/>
          <w:color w:val="FF0000"/>
          <w:szCs w:val="21"/>
        </w:rPr>
        <w:t>银行</w:t>
      </w:r>
      <w:r>
        <w:rPr>
          <w:rFonts w:hint="eastAsia"/>
          <w:szCs w:val="21"/>
        </w:rPr>
        <w:t>接受，客户会收到银行的确认函，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并告知用户信用卡的有效期及信贷限额；否则银行会发送一封拒绝函给该客户。客户收到确认函后，需再次</w:t>
      </w:r>
      <w:r w:rsidRPr="00016A17">
        <w:rPr>
          <w:rFonts w:hint="eastAsia"/>
          <w:color w:val="00B0F0"/>
          <w:szCs w:val="21"/>
        </w:rPr>
        <w:t>登录</w:t>
      </w:r>
      <w:r>
        <w:rPr>
          <w:szCs w:val="21"/>
        </w:rPr>
        <w:t xml:space="preserve"> CCMS</w:t>
      </w:r>
      <w:r>
        <w:rPr>
          <w:rFonts w:hint="eastAsia"/>
          <w:szCs w:val="21"/>
        </w:rPr>
        <w:t>，用信用卡号和密码</w:t>
      </w:r>
      <w:r w:rsidRPr="00016A17">
        <w:rPr>
          <w:rFonts w:hint="eastAsia"/>
          <w:color w:val="00B0F0"/>
          <w:szCs w:val="21"/>
        </w:rPr>
        <w:t>激活该信用卡</w:t>
      </w:r>
      <w:r>
        <w:rPr>
          <w:rFonts w:hint="eastAsia"/>
          <w:szCs w:val="21"/>
        </w:rPr>
        <w:t>。激活操作结束后，</w:t>
      </w:r>
      <w:r>
        <w:rPr>
          <w:szCs w:val="21"/>
        </w:rPr>
        <w:t>CCMS</w:t>
      </w:r>
      <w:r>
        <w:rPr>
          <w:rFonts w:hint="eastAsia"/>
          <w:szCs w:val="21"/>
        </w:rPr>
        <w:t>将激活通知发送给客户，告知客户其信用卡是否被成功地激活。</w:t>
      </w:r>
    </w:p>
    <w:p w:rsidR="00BF7CB6" w:rsidRDefault="00BF7CB6" w:rsidP="00BF7CB6">
      <w:pPr>
        <w:spacing w:line="360" w:lineRule="exact"/>
        <w:ind w:firstLineChars="200" w:firstLine="420"/>
        <w:jc w:val="left"/>
        <w:rPr>
          <w:szCs w:val="21"/>
        </w:rPr>
      </w:pPr>
      <w:r>
        <w:rPr>
          <w:szCs w:val="21"/>
        </w:rPr>
        <w:t xml:space="preserve">(2) </w:t>
      </w:r>
      <w:r w:rsidRPr="00016A17">
        <w:rPr>
          <w:rFonts w:hint="eastAsia"/>
          <w:color w:val="00B0F0"/>
          <w:szCs w:val="21"/>
        </w:rPr>
        <w:t>月报表生成</w:t>
      </w:r>
      <w:r>
        <w:rPr>
          <w:rFonts w:hint="eastAsia"/>
          <w:szCs w:val="21"/>
        </w:rPr>
        <w:t>。在</w:t>
      </w:r>
      <w:r w:rsidRPr="00AD6DEB">
        <w:rPr>
          <w:rFonts w:hint="eastAsia"/>
          <w:color w:val="FF0000"/>
          <w:szCs w:val="21"/>
        </w:rPr>
        <w:t>每个月第一天的零点</w:t>
      </w:r>
      <w:r>
        <w:rPr>
          <w:rFonts w:hint="eastAsia"/>
          <w:szCs w:val="21"/>
        </w:rPr>
        <w:t>，</w:t>
      </w:r>
      <w:r>
        <w:rPr>
          <w:szCs w:val="21"/>
        </w:rPr>
        <w:t>CCMS</w:t>
      </w:r>
      <w:r>
        <w:rPr>
          <w:rFonts w:hint="eastAsia"/>
          <w:szCs w:val="21"/>
        </w:rPr>
        <w:t>为每个</w:t>
      </w:r>
      <w:r w:rsidRPr="00016A17">
        <w:rPr>
          <w:rFonts w:hint="eastAsia"/>
          <w:color w:val="FF0000"/>
          <w:szCs w:val="21"/>
        </w:rPr>
        <w:t>信用卡客户</w:t>
      </w:r>
      <w:r>
        <w:rPr>
          <w:rFonts w:hint="eastAsia"/>
          <w:szCs w:val="21"/>
        </w:rPr>
        <w:t>创建一份月报表，对该客户上月的信用卡交易情况及交易额进行统计。信用卡客户可以</w:t>
      </w:r>
      <w:r w:rsidRPr="003150FC">
        <w:rPr>
          <w:rFonts w:hint="eastAsia"/>
          <w:szCs w:val="21"/>
          <w:u w:val="single"/>
        </w:rPr>
        <w:t>登录</w:t>
      </w:r>
      <w:r>
        <w:rPr>
          <w:szCs w:val="21"/>
        </w:rPr>
        <w:t xml:space="preserve"> CCMS</w:t>
      </w:r>
      <w:r w:rsidRPr="00016A17">
        <w:rPr>
          <w:rFonts w:hint="eastAsia"/>
          <w:color w:val="00B0F0"/>
          <w:szCs w:val="21"/>
        </w:rPr>
        <w:t>查看月报表</w:t>
      </w:r>
      <w:r>
        <w:rPr>
          <w:rFonts w:hint="eastAsia"/>
          <w:szCs w:val="21"/>
        </w:rPr>
        <w:t>，也可以要求</w:t>
      </w:r>
      <w:r>
        <w:rPr>
          <w:szCs w:val="21"/>
        </w:rPr>
        <w:t xml:space="preserve"> CCMS</w:t>
      </w:r>
      <w:r>
        <w:rPr>
          <w:rFonts w:hint="eastAsia"/>
          <w:szCs w:val="21"/>
        </w:rPr>
        <w:t>提供</w:t>
      </w:r>
      <w:r w:rsidRPr="00016A17">
        <w:rPr>
          <w:rFonts w:hint="eastAsia"/>
          <w:color w:val="00B0F0"/>
          <w:szCs w:val="21"/>
        </w:rPr>
        <w:t>打印出的月报表</w:t>
      </w:r>
      <w:r>
        <w:rPr>
          <w:rFonts w:hint="eastAsia"/>
          <w:szCs w:val="21"/>
        </w:rPr>
        <w:t>。</w:t>
      </w:r>
      <w:r>
        <w:rPr>
          <w:szCs w:val="21"/>
        </w:rPr>
        <w:t xml:space="preserve"> </w:t>
      </w:r>
    </w:p>
    <w:p w:rsidR="00BF7CB6" w:rsidRDefault="00BF7CB6" w:rsidP="00BF7CB6">
      <w:pPr>
        <w:spacing w:line="360" w:lineRule="exact"/>
        <w:ind w:firstLineChars="200" w:firstLine="420"/>
        <w:jc w:val="left"/>
        <w:rPr>
          <w:szCs w:val="21"/>
        </w:rPr>
      </w:pPr>
      <w:r>
        <w:rPr>
          <w:szCs w:val="21"/>
        </w:rPr>
        <w:t xml:space="preserve">(3) </w:t>
      </w:r>
      <w:r w:rsidRPr="00016A17">
        <w:rPr>
          <w:rFonts w:hint="eastAsia"/>
          <w:color w:val="00B0F0"/>
          <w:szCs w:val="21"/>
        </w:rPr>
        <w:t>信用卡客户信息管理</w:t>
      </w:r>
      <w:r>
        <w:rPr>
          <w:rFonts w:hint="eastAsia"/>
          <w:szCs w:val="21"/>
        </w:rPr>
        <w:t>。信用卡客户的个人信息可以在</w:t>
      </w:r>
      <w:r>
        <w:rPr>
          <w:szCs w:val="21"/>
        </w:rPr>
        <w:t xml:space="preserve"> CCMS </w:t>
      </w:r>
      <w:r>
        <w:rPr>
          <w:rFonts w:hint="eastAsia"/>
          <w:szCs w:val="21"/>
        </w:rPr>
        <w:t>中进行在线的管理。每个信用卡客户可以</w:t>
      </w:r>
      <w:r w:rsidRPr="00016A17">
        <w:rPr>
          <w:rFonts w:hint="eastAsia"/>
          <w:color w:val="00B0F0"/>
          <w:szCs w:val="21"/>
        </w:rPr>
        <w:t>在线查询其个人信息</w:t>
      </w:r>
      <w:r>
        <w:rPr>
          <w:rFonts w:hint="eastAsia"/>
          <w:szCs w:val="21"/>
        </w:rPr>
        <w:t>。</w:t>
      </w:r>
      <w:r>
        <w:rPr>
          <w:szCs w:val="21"/>
        </w:rPr>
        <w:t xml:space="preserve"> </w:t>
      </w:r>
    </w:p>
    <w:p w:rsidR="00BF7CB6" w:rsidRDefault="00BF7CB6" w:rsidP="00BF7CB6">
      <w:pPr>
        <w:spacing w:line="360" w:lineRule="exact"/>
        <w:ind w:firstLineChars="200" w:firstLine="420"/>
        <w:jc w:val="left"/>
        <w:rPr>
          <w:szCs w:val="21"/>
        </w:rPr>
      </w:pPr>
      <w:r>
        <w:rPr>
          <w:szCs w:val="21"/>
        </w:rPr>
        <w:t xml:space="preserve">(4) </w:t>
      </w:r>
      <w:r w:rsidRPr="00016A17">
        <w:rPr>
          <w:rFonts w:hint="eastAsia"/>
          <w:color w:val="00B0F0"/>
          <w:szCs w:val="21"/>
          <w:u w:val="single"/>
        </w:rPr>
        <w:t>信用卡交易记录</w:t>
      </w:r>
      <w:r>
        <w:rPr>
          <w:rFonts w:hint="eastAsia"/>
          <w:szCs w:val="21"/>
        </w:rPr>
        <w:t>。信用卡客户使用信息卡进行的每一笔交易都会记录在</w:t>
      </w:r>
      <w:r>
        <w:rPr>
          <w:szCs w:val="21"/>
        </w:rPr>
        <w:t xml:space="preserve"> CCMS</w:t>
      </w:r>
      <w:r>
        <w:rPr>
          <w:rFonts w:hint="eastAsia"/>
          <w:szCs w:val="21"/>
        </w:rPr>
        <w:t>中。</w:t>
      </w:r>
      <w:r>
        <w:rPr>
          <w:szCs w:val="21"/>
        </w:rPr>
        <w:t xml:space="preserve"> </w:t>
      </w:r>
    </w:p>
    <w:p w:rsidR="00BF7CB6" w:rsidRDefault="00BF7CB6" w:rsidP="00BF7CB6">
      <w:pPr>
        <w:spacing w:line="360" w:lineRule="exact"/>
        <w:ind w:firstLineChars="200" w:firstLine="420"/>
        <w:jc w:val="left"/>
        <w:rPr>
          <w:szCs w:val="21"/>
        </w:rPr>
      </w:pPr>
      <w:r>
        <w:rPr>
          <w:szCs w:val="21"/>
        </w:rPr>
        <w:t xml:space="preserve">(5) </w:t>
      </w:r>
      <w:r w:rsidRPr="00016A17">
        <w:rPr>
          <w:rFonts w:hint="eastAsia"/>
          <w:color w:val="00B0F0"/>
          <w:szCs w:val="21"/>
        </w:rPr>
        <w:t>交易信息查询</w:t>
      </w:r>
      <w:r>
        <w:rPr>
          <w:rFonts w:hint="eastAsia"/>
          <w:szCs w:val="21"/>
        </w:rPr>
        <w:t>。信用卡客户可以</w:t>
      </w:r>
      <w:r w:rsidRPr="00016A17">
        <w:rPr>
          <w:rFonts w:hint="eastAsia"/>
          <w:szCs w:val="21"/>
          <w:u w:val="single"/>
        </w:rPr>
        <w:t>登录</w:t>
      </w:r>
      <w:r>
        <w:rPr>
          <w:szCs w:val="21"/>
        </w:rPr>
        <w:t xml:space="preserve"> CCMS</w:t>
      </w:r>
      <w:r>
        <w:rPr>
          <w:rFonts w:hint="eastAsia"/>
          <w:szCs w:val="21"/>
        </w:rPr>
        <w:t>查询并核实其信用卡交易记录及交易额。</w:t>
      </w:r>
      <w:r>
        <w:rPr>
          <w:szCs w:val="21"/>
        </w:rPr>
        <w:t xml:space="preserve"> </w:t>
      </w:r>
    </w:p>
    <w:p w:rsidR="00BF7CB6" w:rsidRDefault="00BF7CB6" w:rsidP="00BF7CB6">
      <w:pPr>
        <w:spacing w:line="360" w:lineRule="exact"/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构造该系统的用例模型，要求绘制用例图，</w:t>
      </w:r>
      <w:r w:rsidRPr="002837F3">
        <w:rPr>
          <w:rFonts w:hint="eastAsia"/>
          <w:b/>
          <w:szCs w:val="21"/>
        </w:rPr>
        <w:t>编写相应的用例文档</w:t>
      </w:r>
      <w:r>
        <w:rPr>
          <w:rFonts w:hint="eastAsia"/>
          <w:szCs w:val="21"/>
        </w:rPr>
        <w:t>，还需提供用例追踪矩阵。</w:t>
      </w:r>
    </w:p>
    <w:p w:rsidR="00BF7CB6" w:rsidRDefault="00BF7CB6" w:rsidP="00C408E7">
      <w:pPr>
        <w:ind w:firstLine="420"/>
      </w:pPr>
    </w:p>
    <w:p w:rsidR="002837F3" w:rsidRDefault="002837F3" w:rsidP="00C408E7">
      <w:pPr>
        <w:ind w:firstLine="420"/>
      </w:pPr>
    </w:p>
    <w:p w:rsidR="00C75B37" w:rsidRDefault="00C75B37" w:rsidP="00C408E7">
      <w:pPr>
        <w:ind w:firstLine="420"/>
      </w:pPr>
      <w:r>
        <w:rPr>
          <w:rFonts w:hint="eastAsia"/>
        </w:rPr>
        <w:t>状态图：</w:t>
      </w:r>
    </w:p>
    <w:p w:rsidR="00C75B37" w:rsidRDefault="00C75B37" w:rsidP="00C408E7">
      <w:pPr>
        <w:ind w:firstLine="420"/>
      </w:pPr>
      <w:r>
        <w:tab/>
      </w:r>
      <w:r>
        <w:rPr>
          <w:rFonts w:hint="eastAsia"/>
        </w:rPr>
        <w:t>转移：</w:t>
      </w:r>
      <w:r>
        <w:rPr>
          <w:rFonts w:hint="eastAsia"/>
        </w:rPr>
        <w:t xml:space="preserve"> </w:t>
      </w:r>
      <w:r w:rsidRPr="00C75B37">
        <w:rPr>
          <w:rFonts w:hint="eastAsia"/>
        </w:rPr>
        <w:t>事件名</w:t>
      </w:r>
      <w:r w:rsidRPr="00C75B37">
        <w:rPr>
          <w:rFonts w:hint="eastAsia"/>
        </w:rPr>
        <w:t xml:space="preserve"> </w:t>
      </w:r>
      <w:r w:rsidRPr="00C75B37">
        <w:t>[</w:t>
      </w:r>
      <w:r w:rsidRPr="00C75B37">
        <w:rPr>
          <w:rFonts w:hint="eastAsia"/>
        </w:rPr>
        <w:t>条件</w:t>
      </w:r>
      <w:r w:rsidRPr="00C75B37">
        <w:t xml:space="preserve">] / </w:t>
      </w:r>
      <w:r w:rsidRPr="00C75B37">
        <w:rPr>
          <w:rFonts w:hint="eastAsia"/>
        </w:rPr>
        <w:t>动作名</w:t>
      </w:r>
    </w:p>
    <w:p w:rsidR="005C7420" w:rsidRPr="00D279FC" w:rsidRDefault="005C7420" w:rsidP="005C7420">
      <w:pPr>
        <w:rPr>
          <w:b/>
        </w:rPr>
      </w:pPr>
      <w:r>
        <w:tab/>
      </w:r>
      <w:r>
        <w:tab/>
      </w:r>
      <w:r>
        <w:tab/>
      </w:r>
      <w:r>
        <w:tab/>
      </w:r>
      <w:r w:rsidRPr="00D279FC">
        <w:rPr>
          <w:rFonts w:hint="eastAsia"/>
          <w:b/>
        </w:rPr>
        <w:t>事件名和动作名是什么关系？</w:t>
      </w:r>
    </w:p>
    <w:p w:rsidR="002837F3" w:rsidRDefault="002837F3" w:rsidP="002837F3">
      <w:pPr>
        <w:spacing w:line="360" w:lineRule="exact"/>
        <w:ind w:firstLineChars="200" w:firstLine="420"/>
        <w:jc w:val="left"/>
        <w:rPr>
          <w:szCs w:val="21"/>
        </w:rPr>
      </w:pPr>
      <w:r>
        <w:rPr>
          <w:szCs w:val="21"/>
        </w:rPr>
        <w:t xml:space="preserve">5. </w:t>
      </w:r>
      <w:r>
        <w:rPr>
          <w:rFonts w:hint="eastAsia"/>
          <w:szCs w:val="21"/>
        </w:rPr>
        <w:t>根据以下描述绘制状态图：</w:t>
      </w:r>
    </w:p>
    <w:p w:rsidR="002837F3" w:rsidRDefault="002837F3" w:rsidP="005C7420">
      <w:pPr>
        <w:spacing w:line="360" w:lineRule="exact"/>
        <w:ind w:left="420"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某销售信息管理系统中销售部员工可以提交订单，刚提交的订单为</w:t>
      </w:r>
      <w:r w:rsidRPr="0049760A">
        <w:rPr>
          <w:rFonts w:hint="eastAsia"/>
          <w:color w:val="FF0000"/>
          <w:szCs w:val="21"/>
        </w:rPr>
        <w:t>“初始”状态</w:t>
      </w:r>
      <w:r>
        <w:rPr>
          <w:rFonts w:hint="eastAsia"/>
          <w:szCs w:val="21"/>
        </w:rPr>
        <w:t>；系统管理员可以</w:t>
      </w:r>
      <w:r w:rsidRPr="00BF0A41">
        <w:rPr>
          <w:rFonts w:hint="eastAsia"/>
          <w:szCs w:val="21"/>
          <w:u w:val="single"/>
        </w:rPr>
        <w:t>处理订单，如果订单无误</w:t>
      </w:r>
      <w:r>
        <w:rPr>
          <w:rFonts w:hint="eastAsia"/>
          <w:szCs w:val="21"/>
        </w:rPr>
        <w:t>，则修改订单为“</w:t>
      </w:r>
      <w:r w:rsidRPr="00BF0A41">
        <w:rPr>
          <w:rFonts w:hint="eastAsia"/>
          <w:color w:val="FF0000"/>
          <w:szCs w:val="21"/>
        </w:rPr>
        <w:t>备货”状态</w:t>
      </w:r>
      <w:r>
        <w:rPr>
          <w:rFonts w:hint="eastAsia"/>
          <w:szCs w:val="21"/>
        </w:rPr>
        <w:t>，否则将订单退还给提交订单的销售部员工</w:t>
      </w:r>
      <w:r w:rsidRPr="005C7420">
        <w:rPr>
          <w:rFonts w:hint="eastAsia"/>
          <w:color w:val="FF0000"/>
          <w:szCs w:val="21"/>
        </w:rPr>
        <w:t>修改</w:t>
      </w:r>
      <w:r>
        <w:rPr>
          <w:rFonts w:hint="eastAsia"/>
          <w:szCs w:val="21"/>
        </w:rPr>
        <w:t>，员工此时可以</w:t>
      </w:r>
      <w:r w:rsidRPr="00BF0A41">
        <w:rPr>
          <w:rFonts w:hint="eastAsia"/>
          <w:szCs w:val="21"/>
          <w:u w:val="single"/>
        </w:rPr>
        <w:t>取消订单</w:t>
      </w:r>
      <w:r>
        <w:rPr>
          <w:rFonts w:hint="eastAsia"/>
          <w:szCs w:val="21"/>
        </w:rPr>
        <w:t>；仓库管理员</w:t>
      </w:r>
      <w:r w:rsidRPr="00BF0A41">
        <w:rPr>
          <w:rFonts w:hint="eastAsia"/>
          <w:szCs w:val="21"/>
          <w:u w:val="single"/>
        </w:rPr>
        <w:t>备货完毕后</w:t>
      </w:r>
      <w:r>
        <w:rPr>
          <w:rFonts w:hint="eastAsia"/>
          <w:szCs w:val="21"/>
        </w:rPr>
        <w:t>可将订单状态改为“</w:t>
      </w:r>
      <w:r w:rsidRPr="00BF0A41">
        <w:rPr>
          <w:rFonts w:hint="eastAsia"/>
          <w:color w:val="FF0000"/>
          <w:szCs w:val="21"/>
        </w:rPr>
        <w:t>发货”状态</w:t>
      </w:r>
      <w:r>
        <w:rPr>
          <w:rFonts w:hint="eastAsia"/>
          <w:szCs w:val="21"/>
        </w:rPr>
        <w:t>；销售部员工在</w:t>
      </w:r>
      <w:r w:rsidRPr="00BF0A41">
        <w:rPr>
          <w:rFonts w:hint="eastAsia"/>
          <w:szCs w:val="21"/>
          <w:u w:val="single"/>
        </w:rPr>
        <w:t>确认客户已经收到货物后</w:t>
      </w:r>
      <w:r>
        <w:rPr>
          <w:rFonts w:hint="eastAsia"/>
          <w:szCs w:val="21"/>
        </w:rPr>
        <w:t>，可将订单改为</w:t>
      </w:r>
      <w:r w:rsidRPr="00BF0A41">
        <w:rPr>
          <w:rFonts w:hint="eastAsia"/>
          <w:color w:val="FF0000"/>
          <w:szCs w:val="21"/>
        </w:rPr>
        <w:t>“关闭”状态</w:t>
      </w:r>
      <w:r>
        <w:rPr>
          <w:rFonts w:hint="eastAsia"/>
          <w:szCs w:val="21"/>
        </w:rPr>
        <w:t>。</w:t>
      </w:r>
    </w:p>
    <w:p w:rsidR="002837F3" w:rsidRDefault="002837F3" w:rsidP="00C408E7">
      <w:pPr>
        <w:ind w:firstLine="420"/>
      </w:pPr>
    </w:p>
    <w:p w:rsidR="00F03EB9" w:rsidRDefault="00F03EB9" w:rsidP="00C408E7">
      <w:pPr>
        <w:ind w:firstLine="420"/>
      </w:pPr>
    </w:p>
    <w:p w:rsidR="00F03EB9" w:rsidRDefault="00F03EB9" w:rsidP="00F03EB9">
      <w:pPr>
        <w:spacing w:line="360" w:lineRule="exact"/>
        <w:ind w:firstLineChars="200" w:firstLine="420"/>
        <w:jc w:val="left"/>
        <w:rPr>
          <w:szCs w:val="21"/>
        </w:rPr>
      </w:pPr>
      <w:r>
        <w:rPr>
          <w:szCs w:val="21"/>
        </w:rPr>
        <w:t xml:space="preserve">6. </w:t>
      </w:r>
      <w:r>
        <w:rPr>
          <w:rFonts w:hint="eastAsia"/>
          <w:szCs w:val="21"/>
        </w:rPr>
        <w:t>某航空公司会员积分系统描述如下：</w:t>
      </w:r>
    </w:p>
    <w:p w:rsidR="00F03EB9" w:rsidRDefault="00F03EB9" w:rsidP="00F03EB9">
      <w:pPr>
        <w:spacing w:line="360" w:lineRule="exact"/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乘客只要办理该航空公司的会员卡，即可成为</w:t>
      </w:r>
      <w:r w:rsidRPr="001D5049">
        <w:rPr>
          <w:rFonts w:hint="eastAsia"/>
          <w:color w:val="FF0000"/>
          <w:szCs w:val="21"/>
        </w:rPr>
        <w:t>普卡会员</w:t>
      </w:r>
      <w:r>
        <w:rPr>
          <w:rFonts w:hint="eastAsia"/>
          <w:szCs w:val="21"/>
        </w:rPr>
        <w:t>，普卡会员可以升级到</w:t>
      </w:r>
      <w:r w:rsidRPr="001D5049">
        <w:rPr>
          <w:rFonts w:hint="eastAsia"/>
          <w:color w:val="FF0000"/>
          <w:szCs w:val="21"/>
        </w:rPr>
        <w:t>银卡会员</w:t>
      </w:r>
      <w:r>
        <w:rPr>
          <w:rFonts w:hint="eastAsia"/>
          <w:szCs w:val="21"/>
        </w:rPr>
        <w:t>或</w:t>
      </w:r>
      <w:r w:rsidRPr="001D5049">
        <w:rPr>
          <w:rFonts w:hint="eastAsia"/>
          <w:color w:val="FF0000"/>
          <w:szCs w:val="21"/>
        </w:rPr>
        <w:t>金卡会员</w:t>
      </w:r>
      <w:r>
        <w:rPr>
          <w:rFonts w:hint="eastAsia"/>
          <w:szCs w:val="21"/>
        </w:rPr>
        <w:t>。</w:t>
      </w:r>
      <w:r w:rsidRPr="001D5049">
        <w:rPr>
          <w:rFonts w:hint="eastAsia"/>
          <w:color w:val="FF0000"/>
          <w:szCs w:val="21"/>
        </w:rPr>
        <w:t>非会员</w:t>
      </w:r>
      <w:r>
        <w:rPr>
          <w:rFonts w:hint="eastAsia"/>
          <w:szCs w:val="21"/>
        </w:rPr>
        <w:t>不能积累里程数。每年年末，系统根据会员在本年度累积的里程数对下一年会员等级进行调整。普卡会员在一年内累积的里程数若</w:t>
      </w:r>
      <w:r w:rsidRPr="00F459EA">
        <w:rPr>
          <w:rFonts w:hint="eastAsia"/>
          <w:szCs w:val="21"/>
          <w:u w:val="single"/>
        </w:rPr>
        <w:t>满</w:t>
      </w:r>
      <w:r w:rsidRPr="00F459EA">
        <w:rPr>
          <w:szCs w:val="21"/>
          <w:u w:val="single"/>
        </w:rPr>
        <w:t>25000</w:t>
      </w:r>
      <w:r w:rsidRPr="00F459EA">
        <w:rPr>
          <w:rFonts w:hint="eastAsia"/>
          <w:szCs w:val="21"/>
          <w:u w:val="single"/>
        </w:rPr>
        <w:t>英里但不足</w:t>
      </w:r>
      <w:r w:rsidRPr="00F459EA">
        <w:rPr>
          <w:szCs w:val="21"/>
          <w:u w:val="single"/>
        </w:rPr>
        <w:t>50000</w:t>
      </w:r>
      <w:r w:rsidRPr="00F459EA">
        <w:rPr>
          <w:rFonts w:hint="eastAsia"/>
          <w:szCs w:val="21"/>
          <w:u w:val="single"/>
        </w:rPr>
        <w:t>英里</w:t>
      </w:r>
      <w:r>
        <w:rPr>
          <w:rFonts w:hint="eastAsia"/>
          <w:szCs w:val="21"/>
        </w:rPr>
        <w:t>，则自动升级为银卡会员；若累积的里程数在</w:t>
      </w:r>
      <w:r w:rsidRPr="00F459EA">
        <w:rPr>
          <w:szCs w:val="21"/>
          <w:u w:val="single"/>
        </w:rPr>
        <w:t>50000</w:t>
      </w:r>
      <w:r w:rsidRPr="00F459EA">
        <w:rPr>
          <w:rFonts w:hint="eastAsia"/>
          <w:szCs w:val="21"/>
          <w:u w:val="single"/>
        </w:rPr>
        <w:t>英里以上</w:t>
      </w:r>
      <w:r>
        <w:rPr>
          <w:rFonts w:hint="eastAsia"/>
          <w:szCs w:val="21"/>
        </w:rPr>
        <w:t>，则自动升级为金卡会员。银卡会员在一年内累积的里程数若</w:t>
      </w:r>
      <w:r w:rsidRPr="00F459EA">
        <w:rPr>
          <w:rFonts w:hint="eastAsia"/>
          <w:szCs w:val="21"/>
          <w:u w:val="single"/>
        </w:rPr>
        <w:t>在</w:t>
      </w:r>
      <w:r w:rsidRPr="00F459EA">
        <w:rPr>
          <w:szCs w:val="21"/>
          <w:u w:val="single"/>
        </w:rPr>
        <w:t>50000</w:t>
      </w:r>
      <w:r w:rsidRPr="00F459EA">
        <w:rPr>
          <w:rFonts w:hint="eastAsia"/>
          <w:szCs w:val="21"/>
          <w:u w:val="single"/>
        </w:rPr>
        <w:t>英里以上</w:t>
      </w:r>
      <w:r>
        <w:rPr>
          <w:rFonts w:hint="eastAsia"/>
          <w:szCs w:val="21"/>
        </w:rPr>
        <w:t>，则自动升级为金卡会员。若一年内</w:t>
      </w:r>
      <w:r w:rsidRPr="00F459EA">
        <w:rPr>
          <w:rFonts w:hint="eastAsia"/>
          <w:szCs w:val="21"/>
          <w:u w:val="single"/>
        </w:rPr>
        <w:t>没有达到对应级别要求的里程数</w:t>
      </w:r>
      <w:r>
        <w:rPr>
          <w:rFonts w:hint="eastAsia"/>
          <w:szCs w:val="21"/>
        </w:rPr>
        <w:t>，则</w:t>
      </w:r>
      <w:r w:rsidRPr="00F459EA">
        <w:rPr>
          <w:rFonts w:hint="eastAsia"/>
          <w:szCs w:val="21"/>
          <w:u w:val="single"/>
        </w:rPr>
        <w:t>自动降低会员等级</w:t>
      </w:r>
      <w:r>
        <w:rPr>
          <w:rFonts w:hint="eastAsia"/>
          <w:szCs w:val="21"/>
        </w:rPr>
        <w:t>。金卡会员一年内累积的里程数若</w:t>
      </w:r>
      <w:r w:rsidRPr="00F459EA">
        <w:rPr>
          <w:rFonts w:hint="eastAsia"/>
          <w:szCs w:val="21"/>
          <w:u w:val="single"/>
        </w:rPr>
        <w:t>不足</w:t>
      </w:r>
      <w:r w:rsidRPr="00F459EA">
        <w:rPr>
          <w:szCs w:val="21"/>
          <w:u w:val="single"/>
        </w:rPr>
        <w:t>25000</w:t>
      </w:r>
      <w:r w:rsidRPr="00F459EA">
        <w:rPr>
          <w:rFonts w:hint="eastAsia"/>
          <w:szCs w:val="21"/>
          <w:u w:val="single"/>
        </w:rPr>
        <w:t>英里，则自动降级为普卡会员</w:t>
      </w:r>
      <w:r>
        <w:rPr>
          <w:rFonts w:hint="eastAsia"/>
          <w:szCs w:val="21"/>
        </w:rPr>
        <w:t>；若</w:t>
      </w:r>
      <w:r w:rsidRPr="00F459EA">
        <w:rPr>
          <w:rFonts w:hint="eastAsia"/>
          <w:szCs w:val="21"/>
          <w:u w:val="single"/>
        </w:rPr>
        <w:t>累积的里程数达到</w:t>
      </w:r>
      <w:r w:rsidRPr="00F459EA">
        <w:rPr>
          <w:szCs w:val="21"/>
          <w:u w:val="single"/>
        </w:rPr>
        <w:t>25000</w:t>
      </w:r>
      <w:r w:rsidRPr="00F459EA">
        <w:rPr>
          <w:rFonts w:hint="eastAsia"/>
          <w:szCs w:val="21"/>
          <w:u w:val="single"/>
        </w:rPr>
        <w:t>英里，但是不足</w:t>
      </w:r>
      <w:r w:rsidRPr="00F459EA">
        <w:rPr>
          <w:szCs w:val="21"/>
          <w:u w:val="single"/>
        </w:rPr>
        <w:t>50000</w:t>
      </w:r>
      <w:r w:rsidRPr="00F459EA">
        <w:rPr>
          <w:rFonts w:hint="eastAsia"/>
          <w:szCs w:val="21"/>
          <w:u w:val="single"/>
        </w:rPr>
        <w:t>英里，则自动降级为银卡会员</w:t>
      </w:r>
      <w:r>
        <w:rPr>
          <w:rFonts w:hint="eastAsia"/>
          <w:szCs w:val="21"/>
        </w:rPr>
        <w:t>。银卡会员一年内累积的里程数若</w:t>
      </w:r>
      <w:r w:rsidRPr="002E729F">
        <w:rPr>
          <w:rFonts w:hint="eastAsia"/>
          <w:szCs w:val="21"/>
          <w:u w:val="single"/>
        </w:rPr>
        <w:t>不足</w:t>
      </w:r>
      <w:r w:rsidRPr="002E729F">
        <w:rPr>
          <w:szCs w:val="21"/>
          <w:u w:val="single"/>
        </w:rPr>
        <w:lastRenderedPageBreak/>
        <w:t>25000</w:t>
      </w:r>
      <w:r w:rsidRPr="002E729F">
        <w:rPr>
          <w:rFonts w:hint="eastAsia"/>
          <w:szCs w:val="21"/>
          <w:u w:val="single"/>
        </w:rPr>
        <w:t>英里</w:t>
      </w:r>
      <w:r>
        <w:rPr>
          <w:rFonts w:hint="eastAsia"/>
          <w:szCs w:val="21"/>
        </w:rPr>
        <w:t>，则自动降级为普卡会员。</w:t>
      </w:r>
    </w:p>
    <w:p w:rsidR="00F03EB9" w:rsidRDefault="00F03EB9" w:rsidP="00F03EB9">
      <w:pPr>
        <w:spacing w:line="360" w:lineRule="exact"/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请根据以上描述绘制会员对象的状态图。</w:t>
      </w:r>
    </w:p>
    <w:p w:rsidR="00F03EB9" w:rsidRDefault="00F03EB9" w:rsidP="00C408E7">
      <w:pPr>
        <w:ind w:firstLine="420"/>
      </w:pPr>
    </w:p>
    <w:p w:rsidR="00AC524A" w:rsidRDefault="00AC524A" w:rsidP="00C408E7">
      <w:pPr>
        <w:ind w:firstLine="420"/>
      </w:pPr>
    </w:p>
    <w:p w:rsidR="00AC524A" w:rsidRDefault="00AC524A" w:rsidP="00AC524A">
      <w:pPr>
        <w:tabs>
          <w:tab w:val="num" w:pos="0"/>
        </w:tabs>
        <w:spacing w:line="360" w:lineRule="exact"/>
        <w:ind w:firstLineChars="200" w:firstLine="420"/>
        <w:rPr>
          <w:szCs w:val="21"/>
        </w:rPr>
      </w:pPr>
      <w:r>
        <w:rPr>
          <w:szCs w:val="21"/>
        </w:rPr>
        <w:t xml:space="preserve">7. </w:t>
      </w:r>
      <w:r>
        <w:rPr>
          <w:rFonts w:hint="eastAsia"/>
          <w:szCs w:val="21"/>
        </w:rPr>
        <w:t>根据以下描述绘制某订餐系统中顾客订餐过程的活动图</w:t>
      </w:r>
      <w:r w:rsidRPr="00713DA3">
        <w:rPr>
          <w:rFonts w:hint="eastAsia"/>
          <w:b/>
          <w:szCs w:val="21"/>
        </w:rPr>
        <w:t>（要求绘制泳道）</w:t>
      </w:r>
      <w:r>
        <w:rPr>
          <w:rFonts w:hint="eastAsia"/>
          <w:szCs w:val="21"/>
        </w:rPr>
        <w:t>：</w:t>
      </w:r>
    </w:p>
    <w:p w:rsidR="00AC524A" w:rsidRDefault="00AC524A" w:rsidP="00AC524A">
      <w:pPr>
        <w:tabs>
          <w:tab w:val="num" w:pos="0"/>
        </w:tabs>
        <w:spacing w:line="360" w:lineRule="exact"/>
        <w:ind w:firstLineChars="200" w:firstLine="420"/>
        <w:rPr>
          <w:szCs w:val="21"/>
        </w:rPr>
      </w:pPr>
      <w:r>
        <w:rPr>
          <w:szCs w:val="21"/>
        </w:rPr>
        <w:t xml:space="preserve">(1) </w:t>
      </w:r>
      <w:r w:rsidRPr="00713DA3">
        <w:rPr>
          <w:rFonts w:hint="eastAsia"/>
          <w:szCs w:val="21"/>
          <w:shd w:val="pct15" w:color="auto" w:fill="FFFFFF"/>
        </w:rPr>
        <w:t>顾客</w:t>
      </w:r>
      <w:r>
        <w:rPr>
          <w:rFonts w:hint="eastAsia"/>
          <w:szCs w:val="21"/>
        </w:rPr>
        <w:t>请求查看菜单；</w:t>
      </w:r>
    </w:p>
    <w:p w:rsidR="00AC524A" w:rsidRDefault="00AC524A" w:rsidP="00AC524A">
      <w:pPr>
        <w:tabs>
          <w:tab w:val="num" w:pos="0"/>
        </w:tabs>
        <w:spacing w:line="360" w:lineRule="exact"/>
        <w:ind w:firstLineChars="200" w:firstLine="420"/>
        <w:rPr>
          <w:szCs w:val="21"/>
        </w:rPr>
      </w:pPr>
      <w:r>
        <w:rPr>
          <w:szCs w:val="21"/>
        </w:rPr>
        <w:t xml:space="preserve">(2) </w:t>
      </w:r>
      <w:r w:rsidRPr="00713DA3">
        <w:rPr>
          <w:rFonts w:hint="eastAsia"/>
          <w:szCs w:val="21"/>
          <w:shd w:val="pct15" w:color="auto" w:fill="FFFFFF"/>
        </w:rPr>
        <w:t>系统</w:t>
      </w:r>
      <w:r>
        <w:rPr>
          <w:rFonts w:hint="eastAsia"/>
          <w:szCs w:val="21"/>
        </w:rPr>
        <w:t>显示菜单和今日特价；</w:t>
      </w:r>
    </w:p>
    <w:p w:rsidR="00AC524A" w:rsidRDefault="00AC524A" w:rsidP="00AC524A">
      <w:pPr>
        <w:tabs>
          <w:tab w:val="num" w:pos="0"/>
        </w:tabs>
        <w:spacing w:line="360" w:lineRule="exact"/>
        <w:ind w:firstLineChars="200" w:firstLine="420"/>
        <w:rPr>
          <w:szCs w:val="21"/>
        </w:rPr>
      </w:pPr>
      <w:r>
        <w:rPr>
          <w:szCs w:val="21"/>
        </w:rPr>
        <w:t xml:space="preserve">(3) </w:t>
      </w:r>
      <w:r>
        <w:rPr>
          <w:rFonts w:hint="eastAsia"/>
          <w:szCs w:val="21"/>
        </w:rPr>
        <w:t>顾客选菜；</w:t>
      </w:r>
    </w:p>
    <w:p w:rsidR="00AC524A" w:rsidRDefault="00AC524A" w:rsidP="00AC524A">
      <w:pPr>
        <w:tabs>
          <w:tab w:val="num" w:pos="0"/>
        </w:tabs>
        <w:spacing w:line="360" w:lineRule="exact"/>
        <w:ind w:firstLineChars="200" w:firstLine="420"/>
        <w:rPr>
          <w:szCs w:val="21"/>
        </w:rPr>
      </w:pPr>
      <w:r>
        <w:rPr>
          <w:szCs w:val="21"/>
        </w:rPr>
        <w:t xml:space="preserve">(4) </w:t>
      </w:r>
      <w:r>
        <w:rPr>
          <w:rFonts w:hint="eastAsia"/>
          <w:szCs w:val="21"/>
        </w:rPr>
        <w:t>系统显示订单和价格；</w:t>
      </w:r>
    </w:p>
    <w:p w:rsidR="00AC524A" w:rsidRDefault="00AC524A" w:rsidP="00AC524A">
      <w:pPr>
        <w:tabs>
          <w:tab w:val="num" w:pos="0"/>
        </w:tabs>
        <w:spacing w:line="360" w:lineRule="exact"/>
        <w:ind w:firstLineChars="200" w:firstLine="420"/>
        <w:rPr>
          <w:szCs w:val="21"/>
        </w:rPr>
      </w:pPr>
      <w:r>
        <w:rPr>
          <w:szCs w:val="21"/>
        </w:rPr>
        <w:t xml:space="preserve">(5) </w:t>
      </w:r>
      <w:r>
        <w:rPr>
          <w:rFonts w:hint="eastAsia"/>
          <w:szCs w:val="21"/>
        </w:rPr>
        <w:t>顾客确认订单；</w:t>
      </w:r>
    </w:p>
    <w:p w:rsidR="00AC524A" w:rsidRDefault="00AC524A" w:rsidP="00AC524A">
      <w:pPr>
        <w:tabs>
          <w:tab w:val="num" w:pos="0"/>
        </w:tabs>
        <w:spacing w:line="360" w:lineRule="exact"/>
        <w:ind w:firstLineChars="200" w:firstLine="420"/>
        <w:rPr>
          <w:szCs w:val="21"/>
        </w:rPr>
      </w:pPr>
      <w:r>
        <w:rPr>
          <w:szCs w:val="21"/>
        </w:rPr>
        <w:t xml:space="preserve">(6) </w:t>
      </w:r>
      <w:r>
        <w:rPr>
          <w:rFonts w:hint="eastAsia"/>
          <w:szCs w:val="21"/>
        </w:rPr>
        <w:t>系统显示可送餐时间；</w:t>
      </w:r>
    </w:p>
    <w:p w:rsidR="00AC524A" w:rsidRDefault="00AC524A" w:rsidP="00AC524A">
      <w:pPr>
        <w:tabs>
          <w:tab w:val="num" w:pos="0"/>
        </w:tabs>
        <w:spacing w:line="360" w:lineRule="exact"/>
        <w:ind w:firstLineChars="200" w:firstLine="420"/>
        <w:rPr>
          <w:szCs w:val="21"/>
        </w:rPr>
      </w:pPr>
      <w:r>
        <w:rPr>
          <w:szCs w:val="21"/>
        </w:rPr>
        <w:t xml:space="preserve">(7) </w:t>
      </w:r>
      <w:r>
        <w:rPr>
          <w:rFonts w:hint="eastAsia"/>
          <w:szCs w:val="21"/>
        </w:rPr>
        <w:t>顾客指定送餐时间、地点和支付方式；</w:t>
      </w:r>
    </w:p>
    <w:p w:rsidR="00AC524A" w:rsidRDefault="00AC524A" w:rsidP="00AC524A">
      <w:pPr>
        <w:tabs>
          <w:tab w:val="num" w:pos="0"/>
        </w:tabs>
        <w:spacing w:line="360" w:lineRule="exact"/>
        <w:ind w:firstLineChars="200" w:firstLine="420"/>
        <w:rPr>
          <w:szCs w:val="21"/>
        </w:rPr>
      </w:pPr>
      <w:r>
        <w:rPr>
          <w:szCs w:val="21"/>
        </w:rPr>
        <w:t xml:space="preserve">(8) </w:t>
      </w:r>
      <w:r>
        <w:rPr>
          <w:rFonts w:hint="eastAsia"/>
          <w:szCs w:val="21"/>
        </w:rPr>
        <w:t>系统确认接受订单，然后发送</w:t>
      </w:r>
      <w:r>
        <w:rPr>
          <w:szCs w:val="21"/>
        </w:rPr>
        <w:t>Email</w:t>
      </w:r>
      <w:r>
        <w:rPr>
          <w:rFonts w:hint="eastAsia"/>
          <w:szCs w:val="21"/>
        </w:rPr>
        <w:t>给顾客以确认订餐，</w:t>
      </w:r>
      <w:r w:rsidRPr="00713DA3">
        <w:rPr>
          <w:rFonts w:hint="eastAsia"/>
          <w:szCs w:val="21"/>
          <w:u w:val="single"/>
        </w:rPr>
        <w:t>同时</w:t>
      </w:r>
      <w:r>
        <w:rPr>
          <w:rFonts w:hint="eastAsia"/>
          <w:szCs w:val="21"/>
        </w:rPr>
        <w:t>发送相关订餐信息通知给</w:t>
      </w:r>
      <w:r w:rsidRPr="007D4B9C">
        <w:rPr>
          <w:rFonts w:hint="eastAsia"/>
          <w:szCs w:val="21"/>
          <w:shd w:val="pct15" w:color="auto" w:fill="FFFFFF"/>
        </w:rPr>
        <w:t>餐厅员工</w:t>
      </w:r>
      <w:r>
        <w:rPr>
          <w:rFonts w:hint="eastAsia"/>
          <w:szCs w:val="21"/>
        </w:rPr>
        <w:t>。</w:t>
      </w:r>
    </w:p>
    <w:p w:rsidR="00AC524A" w:rsidRDefault="00AC524A" w:rsidP="00C408E7">
      <w:pPr>
        <w:ind w:firstLine="420"/>
      </w:pPr>
    </w:p>
    <w:p w:rsidR="00AC3ECE" w:rsidRDefault="00AC3ECE" w:rsidP="00C408E7">
      <w:pPr>
        <w:ind w:firstLine="420"/>
      </w:pPr>
    </w:p>
    <w:p w:rsidR="00AC3ECE" w:rsidRDefault="00AC3ECE" w:rsidP="00AC3ECE">
      <w:pPr>
        <w:tabs>
          <w:tab w:val="num" w:pos="0"/>
        </w:tabs>
        <w:spacing w:line="360" w:lineRule="exact"/>
        <w:ind w:firstLineChars="200" w:firstLine="420"/>
        <w:rPr>
          <w:szCs w:val="21"/>
        </w:rPr>
      </w:pPr>
      <w:r>
        <w:rPr>
          <w:szCs w:val="21"/>
        </w:rPr>
        <w:t xml:space="preserve">8. </w:t>
      </w:r>
      <w:r>
        <w:rPr>
          <w:rFonts w:hint="eastAsia"/>
          <w:szCs w:val="21"/>
        </w:rPr>
        <w:t>某在线拍卖网站的拍卖流程描述如下：</w:t>
      </w:r>
    </w:p>
    <w:p w:rsidR="00AC3ECE" w:rsidRDefault="00AC3ECE" w:rsidP="00AC3ECE">
      <w:pPr>
        <w:tabs>
          <w:tab w:val="num" w:pos="0"/>
        </w:tabs>
        <w:spacing w:line="360" w:lineRule="exact"/>
        <w:ind w:firstLineChars="200" w:firstLine="420"/>
        <w:rPr>
          <w:szCs w:val="21"/>
        </w:rPr>
      </w:pPr>
      <w:r>
        <w:rPr>
          <w:szCs w:val="21"/>
        </w:rPr>
        <w:t xml:space="preserve">(1) </w:t>
      </w:r>
      <w:r w:rsidRPr="002A3432">
        <w:rPr>
          <w:rFonts w:hint="eastAsia"/>
          <w:szCs w:val="21"/>
          <w:shd w:val="pct15" w:color="auto" w:fill="FFFFFF"/>
        </w:rPr>
        <w:t>卖方</w:t>
      </w:r>
      <w:r>
        <w:rPr>
          <w:rFonts w:hint="eastAsia"/>
          <w:szCs w:val="21"/>
        </w:rPr>
        <w:t>在网站上</w:t>
      </w:r>
      <w:r w:rsidRPr="00A366F3">
        <w:rPr>
          <w:rFonts w:hint="eastAsia"/>
          <w:color w:val="FF0000"/>
          <w:szCs w:val="21"/>
        </w:rPr>
        <w:t>发起一次拍卖</w:t>
      </w:r>
      <w:r>
        <w:rPr>
          <w:rFonts w:hint="eastAsia"/>
          <w:szCs w:val="21"/>
        </w:rPr>
        <w:t>，并设置本次拍卖的起拍价。</w:t>
      </w:r>
    </w:p>
    <w:p w:rsidR="00AC3ECE" w:rsidRDefault="00AC3ECE" w:rsidP="00AC3ECE">
      <w:pPr>
        <w:tabs>
          <w:tab w:val="num" w:pos="0"/>
        </w:tabs>
        <w:spacing w:line="360" w:lineRule="exact"/>
        <w:ind w:firstLineChars="200" w:firstLine="420"/>
        <w:rPr>
          <w:szCs w:val="21"/>
        </w:rPr>
      </w:pPr>
      <w:r>
        <w:rPr>
          <w:szCs w:val="21"/>
        </w:rPr>
        <w:t xml:space="preserve">(2) </w:t>
      </w:r>
      <w:r>
        <w:rPr>
          <w:rFonts w:hint="eastAsia"/>
          <w:szCs w:val="21"/>
        </w:rPr>
        <w:t>卖方</w:t>
      </w:r>
      <w:r w:rsidRPr="006B0537">
        <w:rPr>
          <w:rFonts w:hint="eastAsia"/>
          <w:color w:val="FF0000"/>
          <w:szCs w:val="21"/>
        </w:rPr>
        <w:t>确定拍卖标的以及拍卖标的保留价</w:t>
      </w:r>
      <w:r>
        <w:rPr>
          <w:rFonts w:hint="eastAsia"/>
          <w:szCs w:val="21"/>
        </w:rPr>
        <w:t>（</w:t>
      </w:r>
      <w:r w:rsidRPr="00A366F3">
        <w:rPr>
          <w:rFonts w:hint="eastAsia"/>
          <w:szCs w:val="21"/>
          <w:u w:val="single"/>
        </w:rPr>
        <w:t>若在拍卖时间结束时，所有出价均低于拍卖标的保留价，则本次</w:t>
      </w:r>
      <w:r w:rsidRPr="006B0537">
        <w:rPr>
          <w:rFonts w:hint="eastAsia"/>
          <w:color w:val="FF0000"/>
          <w:szCs w:val="21"/>
          <w:u w:val="single"/>
        </w:rPr>
        <w:t>拍卖失败</w:t>
      </w:r>
      <w:r w:rsidRPr="00A366F3">
        <w:rPr>
          <w:rFonts w:hint="eastAsia"/>
          <w:szCs w:val="21"/>
          <w:u w:val="single"/>
        </w:rPr>
        <w:t>）</w:t>
      </w:r>
      <w:r>
        <w:rPr>
          <w:rFonts w:hint="eastAsia"/>
          <w:szCs w:val="21"/>
        </w:rPr>
        <w:t>。</w:t>
      </w:r>
    </w:p>
    <w:p w:rsidR="00AC3ECE" w:rsidRDefault="00AC3ECE" w:rsidP="00AC3ECE">
      <w:pPr>
        <w:tabs>
          <w:tab w:val="num" w:pos="0"/>
        </w:tabs>
        <w:spacing w:line="360" w:lineRule="exact"/>
        <w:ind w:firstLineChars="200" w:firstLine="420"/>
        <w:rPr>
          <w:szCs w:val="21"/>
        </w:rPr>
      </w:pPr>
      <w:r>
        <w:rPr>
          <w:szCs w:val="21"/>
        </w:rPr>
        <w:t xml:space="preserve">(3) </w:t>
      </w:r>
      <w:r>
        <w:rPr>
          <w:rFonts w:hint="eastAsia"/>
          <w:szCs w:val="21"/>
        </w:rPr>
        <w:t>卖方在网站上</w:t>
      </w:r>
      <w:r w:rsidRPr="00A366F3">
        <w:rPr>
          <w:rFonts w:hint="eastAsia"/>
          <w:color w:val="FF0000"/>
          <w:szCs w:val="21"/>
        </w:rPr>
        <w:t>发布本次拍卖品的介绍</w:t>
      </w:r>
      <w:r>
        <w:rPr>
          <w:rFonts w:hint="eastAsia"/>
          <w:szCs w:val="21"/>
        </w:rPr>
        <w:t>。</w:t>
      </w:r>
    </w:p>
    <w:p w:rsidR="00AC3ECE" w:rsidRDefault="00AC3ECE" w:rsidP="00AC3ECE">
      <w:pPr>
        <w:tabs>
          <w:tab w:val="num" w:pos="0"/>
        </w:tabs>
        <w:spacing w:line="360" w:lineRule="exact"/>
        <w:ind w:firstLineChars="200" w:firstLine="420"/>
        <w:rPr>
          <w:szCs w:val="21"/>
        </w:rPr>
      </w:pPr>
      <w:r>
        <w:rPr>
          <w:szCs w:val="21"/>
        </w:rPr>
        <w:t xml:space="preserve">(4) </w:t>
      </w:r>
      <w:r w:rsidRPr="00A366F3">
        <w:rPr>
          <w:rFonts w:hint="eastAsia"/>
          <w:szCs w:val="21"/>
          <w:shd w:val="pct15" w:color="auto" w:fill="FFFFFF"/>
        </w:rPr>
        <w:t>买方</w:t>
      </w:r>
      <w:r w:rsidRPr="00A366F3">
        <w:rPr>
          <w:rFonts w:hint="eastAsia"/>
          <w:color w:val="FF0000"/>
          <w:szCs w:val="21"/>
        </w:rPr>
        <w:t>参与拍卖</w:t>
      </w:r>
      <w:r>
        <w:rPr>
          <w:rFonts w:hint="eastAsia"/>
          <w:szCs w:val="21"/>
        </w:rPr>
        <w:t>，给出竞拍价，多个买方可以出价。</w:t>
      </w:r>
    </w:p>
    <w:p w:rsidR="00AC3ECE" w:rsidRDefault="00AC3ECE" w:rsidP="00AC3ECE">
      <w:pPr>
        <w:tabs>
          <w:tab w:val="num" w:pos="0"/>
        </w:tabs>
        <w:spacing w:line="360" w:lineRule="exact"/>
        <w:ind w:firstLineChars="200" w:firstLine="420"/>
        <w:rPr>
          <w:szCs w:val="21"/>
        </w:rPr>
      </w:pPr>
      <w:r>
        <w:rPr>
          <w:szCs w:val="21"/>
        </w:rPr>
        <w:t xml:space="preserve">(5) </w:t>
      </w:r>
      <w:r>
        <w:rPr>
          <w:rFonts w:hint="eastAsia"/>
          <w:szCs w:val="21"/>
        </w:rPr>
        <w:t>卖方选择</w:t>
      </w:r>
      <w:r w:rsidRPr="00A366F3">
        <w:rPr>
          <w:rFonts w:hint="eastAsia"/>
          <w:color w:val="FF0000"/>
          <w:szCs w:val="21"/>
        </w:rPr>
        <w:t>接受一个竞拍价作为成交价</w:t>
      </w:r>
      <w:r>
        <w:rPr>
          <w:rFonts w:hint="eastAsia"/>
          <w:szCs w:val="21"/>
        </w:rPr>
        <w:t>，买方</w:t>
      </w:r>
      <w:r w:rsidRPr="00A366F3">
        <w:rPr>
          <w:rFonts w:hint="eastAsia"/>
          <w:color w:val="FF0000"/>
          <w:szCs w:val="21"/>
        </w:rPr>
        <w:t>在线支付</w:t>
      </w:r>
      <w:r>
        <w:rPr>
          <w:rFonts w:hint="eastAsia"/>
          <w:szCs w:val="21"/>
        </w:rPr>
        <w:t>，</w:t>
      </w:r>
      <w:r w:rsidRPr="00A366F3">
        <w:rPr>
          <w:rFonts w:hint="eastAsia"/>
          <w:szCs w:val="21"/>
          <w:u w:val="single"/>
        </w:rPr>
        <w:t>结束拍卖</w:t>
      </w:r>
      <w:r>
        <w:rPr>
          <w:rFonts w:hint="eastAsia"/>
          <w:szCs w:val="21"/>
        </w:rPr>
        <w:t>。</w:t>
      </w:r>
    </w:p>
    <w:p w:rsidR="00AC3ECE" w:rsidRDefault="00AC3ECE" w:rsidP="00AC3ECE">
      <w:pPr>
        <w:tabs>
          <w:tab w:val="num" w:pos="0"/>
        </w:tabs>
        <w:spacing w:line="360" w:lineRule="exact"/>
        <w:ind w:firstLineChars="200" w:firstLine="420"/>
        <w:rPr>
          <w:szCs w:val="21"/>
        </w:rPr>
      </w:pPr>
      <w:r>
        <w:rPr>
          <w:rFonts w:hint="eastAsia"/>
          <w:szCs w:val="21"/>
        </w:rPr>
        <w:t>根据以上描述绘制活动图（要求绘制泳道）。</w:t>
      </w:r>
    </w:p>
    <w:p w:rsidR="00AC3ECE" w:rsidRDefault="00AC3ECE" w:rsidP="00C408E7">
      <w:pPr>
        <w:ind w:firstLine="420"/>
      </w:pPr>
    </w:p>
    <w:p w:rsidR="00B87BD1" w:rsidRDefault="00B87BD1" w:rsidP="00C408E7">
      <w:pPr>
        <w:ind w:firstLine="420"/>
      </w:pPr>
    </w:p>
    <w:p w:rsidR="00B87BD1" w:rsidRDefault="00B87BD1" w:rsidP="00B87BD1">
      <w:pPr>
        <w:spacing w:line="360" w:lineRule="exact"/>
        <w:ind w:firstLineChars="200" w:firstLine="420"/>
        <w:jc w:val="left"/>
        <w:rPr>
          <w:szCs w:val="21"/>
        </w:rPr>
      </w:pPr>
      <w:r>
        <w:rPr>
          <w:szCs w:val="21"/>
        </w:rPr>
        <w:t xml:space="preserve">9. </w:t>
      </w:r>
      <w:r>
        <w:rPr>
          <w:rFonts w:hint="eastAsia"/>
          <w:szCs w:val="21"/>
        </w:rPr>
        <w:t>根据如下描述绘制顺序图：</w:t>
      </w:r>
    </w:p>
    <w:p w:rsidR="00B87BD1" w:rsidRPr="00631BDA" w:rsidRDefault="00B87BD1" w:rsidP="00B87BD1">
      <w:pPr>
        <w:spacing w:line="360" w:lineRule="exact"/>
        <w:ind w:firstLineChars="200" w:firstLine="420"/>
        <w:jc w:val="left"/>
        <w:rPr>
          <w:szCs w:val="21"/>
          <w:u w:val="single"/>
        </w:rPr>
      </w:pPr>
      <w:r>
        <w:rPr>
          <w:rFonts w:hint="eastAsia"/>
          <w:szCs w:val="21"/>
        </w:rPr>
        <w:t>在某在线订房系统中，</w:t>
      </w:r>
      <w:r w:rsidRPr="00F33687">
        <w:rPr>
          <w:rFonts w:hint="eastAsia"/>
          <w:szCs w:val="21"/>
          <w:shd w:val="pct15" w:color="auto" w:fill="FFFFFF"/>
        </w:rPr>
        <w:t>顾客</w:t>
      </w:r>
      <w:r w:rsidRPr="00631BDA">
        <w:rPr>
          <w:rFonts w:hint="eastAsia"/>
          <w:color w:val="FF0000"/>
          <w:szCs w:val="21"/>
        </w:rPr>
        <w:t>输入房间套数、</w:t>
      </w:r>
      <w:r>
        <w:rPr>
          <w:rFonts w:hint="eastAsia"/>
          <w:szCs w:val="21"/>
        </w:rPr>
        <w:t>房间类型、入住时间、入住天数等信息，</w:t>
      </w:r>
      <w:r w:rsidRPr="00631BDA">
        <w:rPr>
          <w:rFonts w:hint="eastAsia"/>
          <w:szCs w:val="21"/>
          <w:shd w:val="pct15" w:color="auto" w:fill="FFFFFF"/>
        </w:rPr>
        <w:t>系统</w:t>
      </w:r>
      <w:r w:rsidRPr="00631BDA">
        <w:rPr>
          <w:rFonts w:hint="eastAsia"/>
          <w:color w:val="FF0000"/>
          <w:szCs w:val="21"/>
        </w:rPr>
        <w:t>显示符合要求的房间号</w:t>
      </w:r>
      <w:r>
        <w:rPr>
          <w:rFonts w:hint="eastAsia"/>
          <w:szCs w:val="21"/>
        </w:rPr>
        <w:t>；</w:t>
      </w:r>
      <w:r w:rsidRPr="00631BDA">
        <w:rPr>
          <w:rFonts w:hint="eastAsia"/>
          <w:szCs w:val="21"/>
        </w:rPr>
        <w:t>顾客</w:t>
      </w:r>
      <w:r w:rsidRPr="00631BDA">
        <w:rPr>
          <w:rFonts w:hint="eastAsia"/>
          <w:color w:val="FF0000"/>
          <w:szCs w:val="21"/>
        </w:rPr>
        <w:t>确定预订的房间</w:t>
      </w:r>
      <w:r>
        <w:rPr>
          <w:rFonts w:hint="eastAsia"/>
          <w:szCs w:val="21"/>
        </w:rPr>
        <w:t>，系统</w:t>
      </w:r>
      <w:r w:rsidRPr="00631BDA">
        <w:rPr>
          <w:rFonts w:hint="eastAsia"/>
          <w:color w:val="FF0000"/>
          <w:szCs w:val="21"/>
        </w:rPr>
        <w:t>显示预付订金信息</w:t>
      </w:r>
      <w:r>
        <w:rPr>
          <w:rFonts w:hint="eastAsia"/>
          <w:szCs w:val="21"/>
        </w:rPr>
        <w:t>；顾客</w:t>
      </w:r>
      <w:r w:rsidRPr="00631BDA">
        <w:rPr>
          <w:rFonts w:hint="eastAsia"/>
          <w:color w:val="FF0000"/>
          <w:szCs w:val="21"/>
        </w:rPr>
        <w:t>输入信用卡账号和密码</w:t>
      </w:r>
      <w:r>
        <w:rPr>
          <w:rFonts w:hint="eastAsia"/>
          <w:szCs w:val="21"/>
        </w:rPr>
        <w:t>，系统</w:t>
      </w:r>
      <w:r w:rsidRPr="00631BDA">
        <w:rPr>
          <w:rFonts w:hint="eastAsia"/>
          <w:szCs w:val="21"/>
          <w:u w:val="single"/>
        </w:rPr>
        <w:t>请求</w:t>
      </w:r>
      <w:r w:rsidRPr="00631BDA">
        <w:rPr>
          <w:rFonts w:hint="eastAsia"/>
          <w:szCs w:val="21"/>
          <w:shd w:val="pct15" w:color="auto" w:fill="FFFFFF"/>
        </w:rPr>
        <w:t>银行信用卡系统</w:t>
      </w:r>
      <w:r w:rsidRPr="00631BDA">
        <w:rPr>
          <w:rFonts w:hint="eastAsia"/>
          <w:color w:val="FF0000"/>
          <w:szCs w:val="21"/>
        </w:rPr>
        <w:t>提供支付服务</w:t>
      </w:r>
      <w:r>
        <w:rPr>
          <w:rFonts w:hint="eastAsia"/>
          <w:szCs w:val="21"/>
        </w:rPr>
        <w:t>；银行信用卡系统</w:t>
      </w:r>
      <w:r w:rsidRPr="00631BDA">
        <w:rPr>
          <w:rFonts w:hint="eastAsia"/>
          <w:color w:val="FF0000"/>
          <w:szCs w:val="21"/>
        </w:rPr>
        <w:t>验证用户信息</w:t>
      </w:r>
      <w:r>
        <w:rPr>
          <w:rFonts w:hint="eastAsia"/>
          <w:szCs w:val="21"/>
        </w:rPr>
        <w:t>并</w:t>
      </w:r>
      <w:r w:rsidRPr="00631BDA">
        <w:rPr>
          <w:rFonts w:hint="eastAsia"/>
          <w:szCs w:val="21"/>
          <w:u w:val="single"/>
        </w:rPr>
        <w:t>返回</w:t>
      </w:r>
      <w:r w:rsidRPr="00631BDA">
        <w:rPr>
          <w:rFonts w:hint="eastAsia"/>
          <w:color w:val="FF0000"/>
          <w:szCs w:val="21"/>
        </w:rPr>
        <w:t>验证通过和支付成功消息</w:t>
      </w:r>
      <w:r>
        <w:rPr>
          <w:rFonts w:hint="eastAsia"/>
          <w:szCs w:val="21"/>
        </w:rPr>
        <w:t>；</w:t>
      </w:r>
      <w:r w:rsidRPr="00631BDA">
        <w:rPr>
          <w:rFonts w:hint="eastAsia"/>
          <w:szCs w:val="21"/>
          <w:u w:val="single"/>
        </w:rPr>
        <w:t>顾客请求系统</w:t>
      </w:r>
      <w:r w:rsidRPr="00631BDA">
        <w:rPr>
          <w:rFonts w:hint="eastAsia"/>
          <w:color w:val="FF0000"/>
          <w:szCs w:val="21"/>
        </w:rPr>
        <w:t>打印预订单和收据</w:t>
      </w:r>
      <w:r>
        <w:rPr>
          <w:rFonts w:hint="eastAsia"/>
          <w:szCs w:val="21"/>
        </w:rPr>
        <w:t>，系统</w:t>
      </w:r>
      <w:r w:rsidRPr="00631BDA">
        <w:rPr>
          <w:rFonts w:hint="eastAsia"/>
          <w:color w:val="FF0000"/>
          <w:szCs w:val="21"/>
        </w:rPr>
        <w:t>打印相关资料</w:t>
      </w:r>
      <w:r>
        <w:rPr>
          <w:rFonts w:hint="eastAsia"/>
          <w:szCs w:val="21"/>
        </w:rPr>
        <w:t>；</w:t>
      </w:r>
      <w:r w:rsidRPr="00631BDA">
        <w:rPr>
          <w:rFonts w:hint="eastAsia"/>
          <w:szCs w:val="21"/>
          <w:u w:val="single"/>
        </w:rPr>
        <w:t>预订结束。</w:t>
      </w:r>
    </w:p>
    <w:p w:rsidR="00B87BD1" w:rsidRDefault="00B87BD1" w:rsidP="00C408E7">
      <w:pPr>
        <w:ind w:firstLine="420"/>
      </w:pPr>
    </w:p>
    <w:p w:rsidR="00764B5A" w:rsidRDefault="00764B5A" w:rsidP="00C408E7">
      <w:pPr>
        <w:ind w:firstLine="420"/>
      </w:pPr>
    </w:p>
    <w:p w:rsidR="00764B5A" w:rsidRDefault="00764B5A" w:rsidP="00764B5A">
      <w:pPr>
        <w:tabs>
          <w:tab w:val="num" w:pos="0"/>
        </w:tabs>
        <w:spacing w:line="360" w:lineRule="exact"/>
        <w:ind w:firstLineChars="200" w:firstLine="420"/>
        <w:rPr>
          <w:rFonts w:hAnsi="宋体"/>
          <w:szCs w:val="21"/>
        </w:rPr>
      </w:pPr>
      <w:r w:rsidRPr="00FA505E">
        <w:rPr>
          <w:color w:val="FF0000"/>
          <w:szCs w:val="21"/>
        </w:rPr>
        <w:t xml:space="preserve">10. </w:t>
      </w:r>
      <w:r>
        <w:rPr>
          <w:rFonts w:hAnsi="宋体" w:hint="eastAsia"/>
          <w:szCs w:val="21"/>
        </w:rPr>
        <w:t>根据以下</w:t>
      </w:r>
      <w:r>
        <w:rPr>
          <w:rFonts w:hAnsi="宋体"/>
          <w:szCs w:val="21"/>
        </w:rPr>
        <w:t>Java</w:t>
      </w:r>
      <w:r>
        <w:rPr>
          <w:rFonts w:hAnsi="宋体" w:hint="eastAsia"/>
          <w:szCs w:val="21"/>
        </w:rPr>
        <w:t>源代码绘制相应的顺序图：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6"/>
      </w:tblGrid>
      <w:tr w:rsidR="00764B5A" w:rsidTr="00764B5A"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4B5A" w:rsidRDefault="00764B5A">
            <w:pPr>
              <w:tabs>
                <w:tab w:val="num" w:pos="0"/>
              </w:tabs>
              <w:spacing w:line="360" w:lineRule="exact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public class Sale {</w:t>
            </w:r>
          </w:p>
          <w:p w:rsidR="00764B5A" w:rsidRDefault="00764B5A">
            <w:pPr>
              <w:tabs>
                <w:tab w:val="num" w:pos="0"/>
              </w:tabs>
              <w:spacing w:line="360" w:lineRule="exact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ab/>
              <w:t>private List&lt;SalesProductItem&gt; productItems = new ArrayList&lt;SalesProductItem&gt;;</w:t>
            </w:r>
          </w:p>
          <w:p w:rsidR="00764B5A" w:rsidRDefault="00764B5A">
            <w:pPr>
              <w:tabs>
                <w:tab w:val="num" w:pos="0"/>
              </w:tabs>
              <w:spacing w:line="360" w:lineRule="exact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ab/>
            </w:r>
          </w:p>
          <w:p w:rsidR="00764B5A" w:rsidRDefault="00764B5A">
            <w:pPr>
              <w:tabs>
                <w:tab w:val="num" w:pos="0"/>
              </w:tabs>
              <w:spacing w:line="360" w:lineRule="exact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ab/>
              <w:t>public Money getTotal() {</w:t>
            </w:r>
          </w:p>
          <w:p w:rsidR="00764B5A" w:rsidRDefault="00764B5A">
            <w:pPr>
              <w:tabs>
                <w:tab w:val="num" w:pos="0"/>
              </w:tabs>
              <w:spacing w:line="360" w:lineRule="exact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lastRenderedPageBreak/>
              <w:tab/>
            </w:r>
            <w:r>
              <w:rPr>
                <w:rFonts w:hAnsi="宋体"/>
                <w:szCs w:val="21"/>
              </w:rPr>
              <w:tab/>
              <w:t>Money total = new Money();</w:t>
            </w:r>
          </w:p>
          <w:p w:rsidR="00764B5A" w:rsidRDefault="00764B5A">
            <w:pPr>
              <w:tabs>
                <w:tab w:val="num" w:pos="0"/>
              </w:tabs>
              <w:spacing w:line="360" w:lineRule="exact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ab/>
            </w:r>
            <w:r>
              <w:rPr>
                <w:rFonts w:hAnsi="宋体"/>
                <w:szCs w:val="21"/>
              </w:rPr>
              <w:tab/>
              <w:t>Money subTotal = null;</w:t>
            </w:r>
          </w:p>
          <w:p w:rsidR="00764B5A" w:rsidRDefault="00764B5A">
            <w:pPr>
              <w:tabs>
                <w:tab w:val="num" w:pos="0"/>
              </w:tabs>
              <w:spacing w:line="360" w:lineRule="exact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ab/>
            </w:r>
            <w:r>
              <w:rPr>
                <w:rFonts w:hAnsi="宋体"/>
                <w:szCs w:val="21"/>
              </w:rPr>
              <w:tab/>
            </w:r>
          </w:p>
          <w:p w:rsidR="00764B5A" w:rsidRDefault="00764B5A">
            <w:pPr>
              <w:tabs>
                <w:tab w:val="num" w:pos="0"/>
              </w:tabs>
              <w:spacing w:line="360" w:lineRule="exact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ab/>
            </w:r>
            <w:r>
              <w:rPr>
                <w:rFonts w:hAnsi="宋体"/>
                <w:szCs w:val="21"/>
              </w:rPr>
              <w:tab/>
              <w:t>for (SalesProductItem item : productItems) {</w:t>
            </w:r>
          </w:p>
          <w:p w:rsidR="00764B5A" w:rsidRDefault="00764B5A">
            <w:pPr>
              <w:tabs>
                <w:tab w:val="num" w:pos="0"/>
              </w:tabs>
              <w:spacing w:line="360" w:lineRule="exact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ab/>
            </w:r>
            <w:r>
              <w:rPr>
                <w:rFonts w:hAnsi="宋体"/>
                <w:szCs w:val="21"/>
              </w:rPr>
              <w:tab/>
            </w:r>
            <w:r>
              <w:rPr>
                <w:rFonts w:hAnsi="宋体"/>
                <w:szCs w:val="21"/>
              </w:rPr>
              <w:tab/>
              <w:t>subTotal = item.getSubTotal();</w:t>
            </w:r>
          </w:p>
          <w:p w:rsidR="00764B5A" w:rsidRDefault="00764B5A">
            <w:pPr>
              <w:tabs>
                <w:tab w:val="num" w:pos="0"/>
              </w:tabs>
              <w:spacing w:line="360" w:lineRule="exact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ab/>
            </w:r>
            <w:r>
              <w:rPr>
                <w:rFonts w:hAnsi="宋体"/>
                <w:szCs w:val="21"/>
              </w:rPr>
              <w:tab/>
            </w:r>
            <w:r>
              <w:rPr>
                <w:rFonts w:hAnsi="宋体"/>
                <w:szCs w:val="21"/>
              </w:rPr>
              <w:tab/>
              <w:t>total.add(subTotal);</w:t>
            </w:r>
          </w:p>
          <w:p w:rsidR="00764B5A" w:rsidRDefault="00764B5A">
            <w:pPr>
              <w:tabs>
                <w:tab w:val="num" w:pos="0"/>
              </w:tabs>
              <w:spacing w:line="360" w:lineRule="exact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ab/>
            </w:r>
            <w:r>
              <w:rPr>
                <w:rFonts w:hAnsi="宋体"/>
                <w:szCs w:val="21"/>
              </w:rPr>
              <w:tab/>
              <w:t>}</w:t>
            </w:r>
          </w:p>
          <w:p w:rsidR="00764B5A" w:rsidRDefault="00764B5A">
            <w:pPr>
              <w:tabs>
                <w:tab w:val="num" w:pos="0"/>
              </w:tabs>
              <w:spacing w:line="360" w:lineRule="exact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ab/>
            </w:r>
            <w:r>
              <w:rPr>
                <w:rFonts w:hAnsi="宋体"/>
                <w:szCs w:val="21"/>
              </w:rPr>
              <w:tab/>
            </w:r>
          </w:p>
          <w:p w:rsidR="00764B5A" w:rsidRDefault="00764B5A">
            <w:pPr>
              <w:tabs>
                <w:tab w:val="num" w:pos="0"/>
              </w:tabs>
              <w:spacing w:line="360" w:lineRule="exact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ab/>
            </w:r>
            <w:r>
              <w:rPr>
                <w:rFonts w:hAnsi="宋体"/>
                <w:szCs w:val="21"/>
              </w:rPr>
              <w:tab/>
              <w:t>return total;</w:t>
            </w:r>
          </w:p>
          <w:p w:rsidR="00764B5A" w:rsidRDefault="00764B5A">
            <w:pPr>
              <w:tabs>
                <w:tab w:val="num" w:pos="0"/>
              </w:tabs>
              <w:spacing w:line="360" w:lineRule="exact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ab/>
              <w:t>}</w:t>
            </w:r>
          </w:p>
          <w:p w:rsidR="00764B5A" w:rsidRDefault="00764B5A">
            <w:pPr>
              <w:tabs>
                <w:tab w:val="num" w:pos="0"/>
              </w:tabs>
              <w:spacing w:line="360" w:lineRule="exact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}</w:t>
            </w:r>
          </w:p>
        </w:tc>
      </w:tr>
    </w:tbl>
    <w:p w:rsidR="00764B5A" w:rsidRDefault="00764B5A" w:rsidP="00C408E7">
      <w:pPr>
        <w:ind w:firstLine="420"/>
      </w:pPr>
    </w:p>
    <w:p w:rsidR="005B0AB2" w:rsidRDefault="005B0AB2" w:rsidP="00C408E7">
      <w:pPr>
        <w:ind w:firstLine="420"/>
      </w:pPr>
    </w:p>
    <w:p w:rsidR="004B09C9" w:rsidRDefault="004B09C9" w:rsidP="004B09C9">
      <w:pPr>
        <w:tabs>
          <w:tab w:val="num" w:pos="0"/>
        </w:tabs>
        <w:spacing w:line="360" w:lineRule="atLeast"/>
        <w:ind w:firstLineChars="200" w:firstLine="420"/>
        <w:rPr>
          <w:rFonts w:hAnsi="宋体"/>
          <w:szCs w:val="21"/>
        </w:rPr>
      </w:pPr>
      <w:r>
        <w:rPr>
          <w:szCs w:val="21"/>
        </w:rPr>
        <w:t xml:space="preserve">11. </w:t>
      </w:r>
      <w:r>
        <w:rPr>
          <w:rFonts w:hAnsi="宋体" w:hint="eastAsia"/>
          <w:szCs w:val="21"/>
        </w:rPr>
        <w:t>根据以下描述绘制类图，再正向工程生成</w:t>
      </w:r>
      <w:r>
        <w:rPr>
          <w:rFonts w:hAnsi="宋体"/>
          <w:szCs w:val="21"/>
        </w:rPr>
        <w:t>Java</w:t>
      </w:r>
      <w:r>
        <w:rPr>
          <w:rFonts w:hAnsi="宋体" w:hint="eastAsia"/>
          <w:szCs w:val="21"/>
        </w:rPr>
        <w:t>源代码（也可生成其他面向对象语言的源代码，如</w:t>
      </w:r>
      <w:r>
        <w:rPr>
          <w:rFonts w:hAnsi="宋体"/>
          <w:szCs w:val="21"/>
        </w:rPr>
        <w:t>C++</w:t>
      </w:r>
      <w:r>
        <w:rPr>
          <w:rFonts w:hAnsi="宋体" w:hint="eastAsia"/>
          <w:szCs w:val="21"/>
        </w:rPr>
        <w:t>或</w:t>
      </w:r>
      <w:r>
        <w:rPr>
          <w:rFonts w:hAnsi="宋体"/>
          <w:szCs w:val="21"/>
        </w:rPr>
        <w:t>C#</w:t>
      </w:r>
      <w:r>
        <w:rPr>
          <w:rFonts w:hAnsi="宋体" w:hint="eastAsia"/>
          <w:szCs w:val="21"/>
        </w:rPr>
        <w:t>等）：</w:t>
      </w:r>
    </w:p>
    <w:p w:rsidR="004B09C9" w:rsidRPr="00680F91" w:rsidRDefault="004B09C9" w:rsidP="004B09C9">
      <w:pPr>
        <w:tabs>
          <w:tab w:val="num" w:pos="0"/>
        </w:tabs>
        <w:spacing w:line="360" w:lineRule="atLeast"/>
        <w:ind w:firstLineChars="200" w:firstLine="420"/>
        <w:rPr>
          <w:rFonts w:hAnsi="宋体"/>
          <w:szCs w:val="21"/>
          <w:u w:val="single"/>
        </w:rPr>
      </w:pPr>
      <w:r>
        <w:rPr>
          <w:rFonts w:hAnsi="宋体" w:hint="eastAsia"/>
          <w:szCs w:val="21"/>
        </w:rPr>
        <w:t>图形</w:t>
      </w:r>
      <w:r>
        <w:rPr>
          <w:rFonts w:hAnsi="宋体"/>
          <w:szCs w:val="21"/>
        </w:rPr>
        <w:t>(Shape)</w:t>
      </w:r>
      <w:r>
        <w:rPr>
          <w:rFonts w:hAnsi="宋体" w:hint="eastAsia"/>
          <w:szCs w:val="21"/>
        </w:rPr>
        <w:t>可分为圆形</w:t>
      </w:r>
      <w:r>
        <w:rPr>
          <w:rFonts w:hAnsi="宋体"/>
          <w:szCs w:val="21"/>
        </w:rPr>
        <w:t>(Circle)</w:t>
      </w:r>
      <w:r>
        <w:rPr>
          <w:rFonts w:hAnsi="宋体" w:hint="eastAsia"/>
          <w:szCs w:val="21"/>
        </w:rPr>
        <w:t>、矩形</w:t>
      </w:r>
      <w:r>
        <w:rPr>
          <w:rFonts w:hAnsi="宋体"/>
          <w:szCs w:val="21"/>
        </w:rPr>
        <w:t>(Rectangle)</w:t>
      </w:r>
      <w:r>
        <w:rPr>
          <w:rFonts w:hAnsi="宋体" w:hint="eastAsia"/>
          <w:szCs w:val="21"/>
        </w:rPr>
        <w:t>、椭圆形</w:t>
      </w:r>
      <w:r>
        <w:rPr>
          <w:rFonts w:hAnsi="宋体"/>
          <w:szCs w:val="21"/>
        </w:rPr>
        <w:t>(Ellipse)</w:t>
      </w:r>
      <w:r>
        <w:rPr>
          <w:rFonts w:hAnsi="宋体" w:hint="eastAsia"/>
          <w:szCs w:val="21"/>
        </w:rPr>
        <w:t>等具体图形，在</w:t>
      </w:r>
      <w:r>
        <w:rPr>
          <w:rFonts w:hAnsi="宋体"/>
          <w:szCs w:val="21"/>
        </w:rPr>
        <w:t>Shape</w:t>
      </w:r>
      <w:r>
        <w:rPr>
          <w:rFonts w:hAnsi="宋体" w:hint="eastAsia"/>
          <w:szCs w:val="21"/>
        </w:rPr>
        <w:t>类中提供了</w:t>
      </w:r>
      <w:r w:rsidRPr="003836C2">
        <w:rPr>
          <w:rFonts w:hAnsi="宋体" w:hint="eastAsia"/>
          <w:szCs w:val="21"/>
          <w:u w:val="single"/>
        </w:rPr>
        <w:t>一个抽象的</w:t>
      </w:r>
      <w:r w:rsidRPr="003836C2">
        <w:rPr>
          <w:rFonts w:hAnsi="宋体"/>
          <w:szCs w:val="21"/>
          <w:u w:val="single"/>
        </w:rPr>
        <w:t>draw()</w:t>
      </w:r>
      <w:r w:rsidRPr="003836C2">
        <w:rPr>
          <w:rFonts w:hAnsi="宋体" w:hint="eastAsia"/>
          <w:szCs w:val="21"/>
          <w:u w:val="single"/>
        </w:rPr>
        <w:t>方法</w:t>
      </w:r>
      <w:r>
        <w:rPr>
          <w:rFonts w:hAnsi="宋体" w:hint="eastAsia"/>
          <w:szCs w:val="21"/>
        </w:rPr>
        <w:t>用于绘制图形，</w:t>
      </w:r>
      <w:r w:rsidRPr="00680F91">
        <w:rPr>
          <w:rFonts w:hAnsi="宋体" w:hint="eastAsia"/>
          <w:szCs w:val="21"/>
          <w:u w:val="single"/>
        </w:rPr>
        <w:t>而在具体的图形类中实现该抽象</w:t>
      </w:r>
      <w:r w:rsidRPr="00680F91">
        <w:rPr>
          <w:rFonts w:hAnsi="宋体"/>
          <w:szCs w:val="21"/>
          <w:u w:val="single"/>
        </w:rPr>
        <w:t>draw()</w:t>
      </w:r>
      <w:r w:rsidRPr="00680F91">
        <w:rPr>
          <w:rFonts w:hAnsi="宋体" w:hint="eastAsia"/>
          <w:szCs w:val="21"/>
          <w:u w:val="single"/>
        </w:rPr>
        <w:t>方法。</w:t>
      </w:r>
    </w:p>
    <w:p w:rsidR="004B09C9" w:rsidRDefault="004B09C9" w:rsidP="004B09C9">
      <w:pPr>
        <w:tabs>
          <w:tab w:val="num" w:pos="0"/>
        </w:tabs>
        <w:spacing w:line="360" w:lineRule="atLeast"/>
        <w:ind w:firstLineChars="200" w:firstLine="420"/>
        <w:rPr>
          <w:rFonts w:hAnsi="宋体"/>
          <w:szCs w:val="21"/>
        </w:rPr>
      </w:pPr>
      <w:r>
        <w:rPr>
          <w:rFonts w:hAnsi="宋体" w:hint="eastAsia"/>
          <w:szCs w:val="21"/>
        </w:rPr>
        <w:t>提供一个图形工厂类</w:t>
      </w:r>
      <w:r>
        <w:rPr>
          <w:rFonts w:hAnsi="宋体"/>
          <w:szCs w:val="21"/>
        </w:rPr>
        <w:t>(ShapeFactory)</w:t>
      </w:r>
      <w:r>
        <w:rPr>
          <w:rFonts w:hAnsi="宋体" w:hint="eastAsia"/>
          <w:szCs w:val="21"/>
        </w:rPr>
        <w:t>，该类提供一个</w:t>
      </w:r>
      <w:r w:rsidRPr="00786832">
        <w:rPr>
          <w:rFonts w:hAnsi="宋体" w:hint="eastAsia"/>
          <w:szCs w:val="21"/>
          <w:u w:val="single"/>
        </w:rPr>
        <w:t>静态</w:t>
      </w:r>
      <w:r>
        <w:rPr>
          <w:rFonts w:hAnsi="宋体" w:hint="eastAsia"/>
          <w:szCs w:val="21"/>
        </w:rPr>
        <w:t>方法</w:t>
      </w:r>
      <w:r>
        <w:rPr>
          <w:rFonts w:hAnsi="宋体"/>
          <w:szCs w:val="21"/>
        </w:rPr>
        <w:t>createShape(char type)</w:t>
      </w:r>
      <w:r>
        <w:rPr>
          <w:rFonts w:hAnsi="宋体" w:hint="eastAsia"/>
          <w:szCs w:val="21"/>
        </w:rPr>
        <w:t>，其</w:t>
      </w:r>
      <w:r w:rsidRPr="00786832">
        <w:rPr>
          <w:rFonts w:hAnsi="宋体" w:hint="eastAsia"/>
          <w:szCs w:val="21"/>
          <w:u w:val="single"/>
        </w:rPr>
        <w:t>返回类型为</w:t>
      </w:r>
      <w:r w:rsidRPr="00786832">
        <w:rPr>
          <w:rFonts w:hAnsi="宋体"/>
          <w:szCs w:val="21"/>
          <w:u w:val="single"/>
        </w:rPr>
        <w:t>Shape</w:t>
      </w:r>
      <w:r>
        <w:rPr>
          <w:rFonts w:hAnsi="宋体" w:hint="eastAsia"/>
          <w:szCs w:val="21"/>
        </w:rPr>
        <w:t>，参数</w:t>
      </w:r>
      <w:r>
        <w:rPr>
          <w:rFonts w:hAnsi="宋体"/>
          <w:szCs w:val="21"/>
        </w:rPr>
        <w:t>type</w:t>
      </w:r>
      <w:r>
        <w:rPr>
          <w:rFonts w:hAnsi="宋体" w:hint="eastAsia"/>
          <w:szCs w:val="21"/>
        </w:rPr>
        <w:t>为所需绘制图形</w:t>
      </w:r>
      <w:r w:rsidRPr="00786832">
        <w:rPr>
          <w:rFonts w:hAnsi="宋体" w:hint="eastAsia"/>
          <w:szCs w:val="21"/>
          <w:u w:val="single"/>
        </w:rPr>
        <w:t>对应的代码</w:t>
      </w:r>
      <w:r>
        <w:rPr>
          <w:rFonts w:hAnsi="宋体" w:hint="eastAsia"/>
          <w:szCs w:val="21"/>
        </w:rPr>
        <w:t>，例如“</w:t>
      </w:r>
      <w:r>
        <w:rPr>
          <w:rFonts w:hAnsi="宋体"/>
          <w:szCs w:val="21"/>
        </w:rPr>
        <w:t>c</w:t>
      </w:r>
      <w:r>
        <w:rPr>
          <w:rFonts w:hAnsi="宋体" w:hint="eastAsia"/>
          <w:szCs w:val="21"/>
        </w:rPr>
        <w:t>”表示圆形，“</w:t>
      </w:r>
      <w:r>
        <w:rPr>
          <w:rFonts w:hAnsi="宋体"/>
          <w:szCs w:val="21"/>
        </w:rPr>
        <w:t>r</w:t>
      </w:r>
      <w:r>
        <w:rPr>
          <w:rFonts w:hAnsi="宋体" w:hint="eastAsia"/>
          <w:szCs w:val="21"/>
        </w:rPr>
        <w:t>”表示矩形，“</w:t>
      </w:r>
      <w:r>
        <w:rPr>
          <w:rFonts w:hAnsi="宋体"/>
          <w:szCs w:val="21"/>
        </w:rPr>
        <w:t>e</w:t>
      </w:r>
      <w:r>
        <w:rPr>
          <w:rFonts w:hAnsi="宋体" w:hint="eastAsia"/>
          <w:szCs w:val="21"/>
        </w:rPr>
        <w:t>”表示椭圆形等，在</w:t>
      </w:r>
      <w:r>
        <w:rPr>
          <w:rFonts w:hAnsi="宋体"/>
          <w:szCs w:val="21"/>
        </w:rPr>
        <w:t>createShape()</w:t>
      </w:r>
      <w:r>
        <w:rPr>
          <w:rFonts w:hAnsi="宋体" w:hint="eastAsia"/>
          <w:szCs w:val="21"/>
        </w:rPr>
        <w:t>方法中，可以使用条件语句来判断所需绘制图形的类型，并根据参数的不同返回不同的具体形状对象。【注：“创建关系”是一种特殊的“依赖关系”】</w:t>
      </w:r>
    </w:p>
    <w:p w:rsidR="004B09C9" w:rsidRDefault="004B09C9" w:rsidP="00C408E7">
      <w:pPr>
        <w:ind w:firstLine="420"/>
      </w:pPr>
    </w:p>
    <w:p w:rsidR="00C756E3" w:rsidRDefault="00C756E3" w:rsidP="00C408E7">
      <w:pPr>
        <w:ind w:firstLine="420"/>
      </w:pPr>
    </w:p>
    <w:p w:rsidR="00C756E3" w:rsidRPr="00BF0A35" w:rsidRDefault="00C756E3" w:rsidP="00C756E3">
      <w:pPr>
        <w:spacing w:line="360" w:lineRule="atLeast"/>
        <w:ind w:firstLineChars="200" w:firstLine="420"/>
        <w:jc w:val="left"/>
        <w:rPr>
          <w:szCs w:val="21"/>
        </w:rPr>
      </w:pPr>
      <w:r w:rsidRPr="00BF0A35">
        <w:rPr>
          <w:szCs w:val="21"/>
        </w:rPr>
        <w:t>12.</w:t>
      </w:r>
      <w:r w:rsidRPr="00BF0A35">
        <w:rPr>
          <w:rFonts w:hint="eastAsia"/>
          <w:szCs w:val="21"/>
        </w:rPr>
        <w:t xml:space="preserve"> </w:t>
      </w:r>
      <w:r w:rsidRPr="00BF0A35">
        <w:rPr>
          <w:rFonts w:hint="eastAsia"/>
          <w:szCs w:val="21"/>
        </w:rPr>
        <w:t>根据以下描述绘制类图：</w:t>
      </w:r>
    </w:p>
    <w:p w:rsidR="00C756E3" w:rsidRPr="00BF0A35" w:rsidRDefault="00C756E3" w:rsidP="00C756E3">
      <w:pPr>
        <w:spacing w:line="360" w:lineRule="atLeast"/>
        <w:ind w:firstLineChars="200" w:firstLine="420"/>
        <w:jc w:val="left"/>
        <w:rPr>
          <w:szCs w:val="21"/>
        </w:rPr>
      </w:pPr>
      <w:r w:rsidRPr="00BF0A35">
        <w:rPr>
          <w:rFonts w:hint="eastAsia"/>
          <w:szCs w:val="21"/>
        </w:rPr>
        <w:t>某商场会员管理系统包含一个</w:t>
      </w:r>
      <w:r w:rsidRPr="007B3565">
        <w:rPr>
          <w:rFonts w:hint="eastAsia"/>
          <w:color w:val="FF0000"/>
          <w:szCs w:val="21"/>
        </w:rPr>
        <w:t>会员类</w:t>
      </w:r>
      <w:r w:rsidRPr="007B3565">
        <w:rPr>
          <w:rFonts w:hint="eastAsia"/>
          <w:color w:val="FF0000"/>
          <w:szCs w:val="21"/>
        </w:rPr>
        <w:t>(Member)</w:t>
      </w:r>
      <w:r w:rsidRPr="00BF0A35">
        <w:rPr>
          <w:rFonts w:hint="eastAsia"/>
          <w:szCs w:val="21"/>
        </w:rPr>
        <w:t>，会员的基本信息包括</w:t>
      </w:r>
      <w:r w:rsidRPr="007B3565">
        <w:rPr>
          <w:rFonts w:hint="eastAsia"/>
          <w:color w:val="92D050"/>
          <w:szCs w:val="21"/>
        </w:rPr>
        <w:t>会员编号、会员姓名、联系电话、电子邮箱、地址</w:t>
      </w:r>
      <w:r w:rsidRPr="00BF0A35">
        <w:rPr>
          <w:rFonts w:hint="eastAsia"/>
          <w:szCs w:val="21"/>
        </w:rPr>
        <w:t>等，会员可分为</w:t>
      </w:r>
      <w:r w:rsidRPr="007B3565">
        <w:rPr>
          <w:rFonts w:hint="eastAsia"/>
          <w:color w:val="FF0000"/>
          <w:szCs w:val="21"/>
        </w:rPr>
        <w:t>金卡会员</w:t>
      </w:r>
      <w:r w:rsidRPr="007B3565">
        <w:rPr>
          <w:rFonts w:hint="eastAsia"/>
          <w:color w:val="FF0000"/>
          <w:szCs w:val="21"/>
        </w:rPr>
        <w:t>(GoldMember)</w:t>
      </w:r>
      <w:r w:rsidRPr="007B3565">
        <w:rPr>
          <w:rFonts w:hint="eastAsia"/>
          <w:color w:val="FF0000"/>
          <w:szCs w:val="21"/>
        </w:rPr>
        <w:t>和银卡会员</w:t>
      </w:r>
      <w:r w:rsidRPr="007B3565">
        <w:rPr>
          <w:rFonts w:hint="eastAsia"/>
          <w:color w:val="FF0000"/>
          <w:szCs w:val="21"/>
        </w:rPr>
        <w:t>(SilverMember)</w:t>
      </w:r>
      <w:r w:rsidRPr="00BF0A35">
        <w:rPr>
          <w:rFonts w:hint="eastAsia"/>
          <w:szCs w:val="21"/>
        </w:rPr>
        <w:t>两种，不同类型的会员在购物时可以享受不同的折扣；每个会员可以拥有一个或多个</w:t>
      </w:r>
      <w:r w:rsidRPr="00D76E62">
        <w:rPr>
          <w:rFonts w:hint="eastAsia"/>
          <w:color w:val="FF0000"/>
          <w:szCs w:val="21"/>
        </w:rPr>
        <w:t>订单</w:t>
      </w:r>
      <w:r w:rsidRPr="00D76E62">
        <w:rPr>
          <w:rFonts w:hint="eastAsia"/>
          <w:color w:val="FF0000"/>
          <w:szCs w:val="21"/>
        </w:rPr>
        <w:t>(Order)</w:t>
      </w:r>
      <w:r w:rsidRPr="00BF0A35">
        <w:rPr>
          <w:rFonts w:hint="eastAsia"/>
          <w:szCs w:val="21"/>
        </w:rPr>
        <w:t>，每一个订单又可以包含</w:t>
      </w:r>
      <w:r w:rsidRPr="00D76E62">
        <w:rPr>
          <w:rFonts w:hint="eastAsia"/>
          <w:szCs w:val="21"/>
          <w:u w:val="single"/>
        </w:rPr>
        <w:t>至少一条</w:t>
      </w:r>
      <w:r w:rsidRPr="00D76E62">
        <w:rPr>
          <w:rFonts w:hint="eastAsia"/>
          <w:color w:val="FF0000"/>
          <w:szCs w:val="21"/>
        </w:rPr>
        <w:t>商品销售信息</w:t>
      </w:r>
      <w:r w:rsidRPr="00D76E62">
        <w:rPr>
          <w:rFonts w:hint="eastAsia"/>
          <w:color w:val="FF0000"/>
          <w:szCs w:val="21"/>
        </w:rPr>
        <w:t>(ProductItem)</w:t>
      </w:r>
      <w:r w:rsidRPr="00BF0A35">
        <w:rPr>
          <w:rFonts w:hint="eastAsia"/>
          <w:szCs w:val="21"/>
        </w:rPr>
        <w:t>，商品销售信息包括</w:t>
      </w:r>
      <w:r w:rsidRPr="00A74718">
        <w:rPr>
          <w:rFonts w:hint="eastAsia"/>
          <w:szCs w:val="21"/>
          <w:u w:val="single"/>
        </w:rPr>
        <w:t>订单编号、商品编号、商品数量、商品单价和折扣</w:t>
      </w:r>
      <w:r w:rsidRPr="00BF0A35">
        <w:rPr>
          <w:rFonts w:hint="eastAsia"/>
          <w:szCs w:val="21"/>
        </w:rPr>
        <w:t>等；每一条商品销售信息</w:t>
      </w:r>
      <w:r w:rsidRPr="00A74718">
        <w:rPr>
          <w:rFonts w:hint="eastAsia"/>
          <w:color w:val="FF0000"/>
          <w:szCs w:val="21"/>
        </w:rPr>
        <w:t>对应一类商品</w:t>
      </w:r>
      <w:r w:rsidRPr="00A74718">
        <w:rPr>
          <w:rFonts w:hint="eastAsia"/>
          <w:color w:val="FF0000"/>
          <w:szCs w:val="21"/>
        </w:rPr>
        <w:t>(Product)</w:t>
      </w:r>
      <w:r w:rsidRPr="00BF0A35">
        <w:rPr>
          <w:rFonts w:hint="eastAsia"/>
          <w:szCs w:val="21"/>
        </w:rPr>
        <w:t>，商品信息包括</w:t>
      </w:r>
      <w:r w:rsidRPr="00A74718">
        <w:rPr>
          <w:rFonts w:hint="eastAsia"/>
          <w:szCs w:val="21"/>
          <w:u w:val="single"/>
        </w:rPr>
        <w:t>商品编号、商品名称、商品单价、商品库存量、商品产地</w:t>
      </w:r>
      <w:r w:rsidRPr="00BF0A35">
        <w:rPr>
          <w:rFonts w:hint="eastAsia"/>
          <w:szCs w:val="21"/>
        </w:rPr>
        <w:t>等。</w:t>
      </w:r>
    </w:p>
    <w:p w:rsidR="00C756E3" w:rsidRDefault="00C756E3" w:rsidP="00C408E7">
      <w:pPr>
        <w:ind w:firstLine="420"/>
      </w:pPr>
    </w:p>
    <w:p w:rsidR="00682C53" w:rsidRDefault="00682C53" w:rsidP="00C408E7">
      <w:pPr>
        <w:ind w:firstLine="420"/>
      </w:pPr>
    </w:p>
    <w:p w:rsidR="00682C53" w:rsidRDefault="00682C53" w:rsidP="00C408E7">
      <w:pPr>
        <w:ind w:firstLine="420"/>
      </w:pPr>
    </w:p>
    <w:p w:rsidR="00682C53" w:rsidRPr="00BF0A35" w:rsidRDefault="00682C53" w:rsidP="00682C53">
      <w:pPr>
        <w:tabs>
          <w:tab w:val="num" w:pos="0"/>
        </w:tabs>
        <w:spacing w:line="360" w:lineRule="atLeast"/>
        <w:ind w:firstLineChars="200" w:firstLine="420"/>
        <w:rPr>
          <w:rFonts w:hAnsi="宋体"/>
          <w:szCs w:val="21"/>
        </w:rPr>
      </w:pPr>
      <w:r w:rsidRPr="00BF0A35">
        <w:rPr>
          <w:szCs w:val="21"/>
        </w:rPr>
        <w:t xml:space="preserve">13. </w:t>
      </w:r>
      <w:r w:rsidRPr="00BF0A35">
        <w:rPr>
          <w:rFonts w:hAnsi="宋体" w:hint="eastAsia"/>
          <w:szCs w:val="21"/>
        </w:rPr>
        <w:t>某基于</w:t>
      </w:r>
      <w:r w:rsidRPr="00BF0A35">
        <w:rPr>
          <w:rFonts w:hAnsi="宋体" w:hint="eastAsia"/>
          <w:szCs w:val="21"/>
        </w:rPr>
        <w:t>C/S</w:t>
      </w:r>
      <w:r w:rsidRPr="00BF0A35">
        <w:rPr>
          <w:rFonts w:hAnsi="宋体" w:hint="eastAsia"/>
          <w:szCs w:val="21"/>
        </w:rPr>
        <w:t>的即时聊天系统的注册和登录模块功能描述如下：</w:t>
      </w:r>
    </w:p>
    <w:p w:rsidR="00682C53" w:rsidRPr="00BF0A35" w:rsidRDefault="00682C53" w:rsidP="00682C53">
      <w:pPr>
        <w:tabs>
          <w:tab w:val="num" w:pos="0"/>
        </w:tabs>
        <w:spacing w:line="360" w:lineRule="atLeast"/>
        <w:ind w:firstLineChars="200" w:firstLine="420"/>
        <w:rPr>
          <w:rFonts w:hAnsi="宋体"/>
          <w:szCs w:val="21"/>
        </w:rPr>
      </w:pPr>
      <w:r w:rsidRPr="00BF0A35">
        <w:rPr>
          <w:rFonts w:hAnsi="宋体" w:hint="eastAsia"/>
          <w:szCs w:val="21"/>
        </w:rPr>
        <w:t xml:space="preserve">(1) </w:t>
      </w:r>
      <w:r w:rsidRPr="00BF0A35">
        <w:rPr>
          <w:rFonts w:hAnsi="宋体" w:hint="eastAsia"/>
          <w:szCs w:val="21"/>
        </w:rPr>
        <w:t>注册功能：用户通过</w:t>
      </w:r>
      <w:r w:rsidRPr="000F32C0">
        <w:rPr>
          <w:rFonts w:hAnsi="宋体" w:hint="eastAsia"/>
          <w:color w:val="FF0000"/>
          <w:szCs w:val="21"/>
        </w:rPr>
        <w:t>注册界面</w:t>
      </w:r>
      <w:r w:rsidRPr="000F32C0">
        <w:rPr>
          <w:rFonts w:hAnsi="宋体" w:hint="eastAsia"/>
          <w:color w:val="FF0000"/>
          <w:szCs w:val="21"/>
        </w:rPr>
        <w:t>(RegisterForm)</w:t>
      </w:r>
      <w:r w:rsidRPr="00BF0A35">
        <w:rPr>
          <w:rFonts w:hAnsi="宋体" w:hint="eastAsia"/>
          <w:szCs w:val="21"/>
        </w:rPr>
        <w:t>输入新帐号，系统</w:t>
      </w:r>
      <w:r w:rsidRPr="00396479">
        <w:rPr>
          <w:rFonts w:hAnsi="宋体" w:hint="eastAsia"/>
          <w:szCs w:val="21"/>
          <w:u w:val="single"/>
        </w:rPr>
        <w:t>检测</w:t>
      </w:r>
      <w:r w:rsidRPr="00F67B15">
        <w:rPr>
          <w:rFonts w:hAnsi="宋体" w:hint="eastAsia"/>
          <w:szCs w:val="21"/>
          <w:shd w:val="pct15" w:color="auto" w:fill="FFFFFF"/>
        </w:rPr>
        <w:t>该帐号是否已存在</w:t>
      </w:r>
      <w:r w:rsidRPr="00BF0A35">
        <w:rPr>
          <w:rFonts w:hAnsi="宋体" w:hint="eastAsia"/>
          <w:szCs w:val="21"/>
        </w:rPr>
        <w:t>，如果不存在则可注册成功，否则提示“帐号已存在”，用户再次输入帐号；用户输入其</w:t>
      </w:r>
      <w:r w:rsidRPr="00BF0A35">
        <w:rPr>
          <w:rFonts w:hAnsi="宋体" w:hint="eastAsia"/>
          <w:szCs w:val="21"/>
        </w:rPr>
        <w:lastRenderedPageBreak/>
        <w:t>他个人信息；系统</w:t>
      </w:r>
      <w:r w:rsidRPr="00396479">
        <w:rPr>
          <w:rFonts w:hAnsi="宋体" w:hint="eastAsia"/>
          <w:szCs w:val="21"/>
          <w:u w:val="single"/>
        </w:rPr>
        <w:t>保存</w:t>
      </w:r>
      <w:r w:rsidRPr="00BF0A35">
        <w:rPr>
          <w:rFonts w:hAnsi="宋体" w:hint="eastAsia"/>
          <w:szCs w:val="21"/>
        </w:rPr>
        <w:t>用户个人信息；</w:t>
      </w:r>
      <w:r w:rsidRPr="00F67B15">
        <w:rPr>
          <w:rFonts w:hAnsi="宋体" w:hint="eastAsia"/>
          <w:szCs w:val="21"/>
          <w:u w:val="single"/>
        </w:rPr>
        <w:t>用户个人信息包括帐号、密码、姓名、性别、年龄、电话、电子邮箱等</w:t>
      </w:r>
      <w:r w:rsidRPr="00BF0A35">
        <w:rPr>
          <w:rFonts w:hAnsi="宋体" w:hint="eastAsia"/>
          <w:szCs w:val="21"/>
        </w:rPr>
        <w:t>。</w:t>
      </w:r>
    </w:p>
    <w:p w:rsidR="00682C53" w:rsidRPr="00BF0A35" w:rsidRDefault="00682C53" w:rsidP="00682C53">
      <w:pPr>
        <w:tabs>
          <w:tab w:val="num" w:pos="0"/>
        </w:tabs>
        <w:spacing w:line="360" w:lineRule="atLeast"/>
        <w:ind w:firstLineChars="200" w:firstLine="420"/>
        <w:rPr>
          <w:rFonts w:hAnsi="宋体"/>
          <w:szCs w:val="21"/>
        </w:rPr>
      </w:pPr>
      <w:r w:rsidRPr="00BF0A35">
        <w:rPr>
          <w:rFonts w:hAnsi="宋体" w:hint="eastAsia"/>
          <w:szCs w:val="21"/>
        </w:rPr>
        <w:t xml:space="preserve">(2) </w:t>
      </w:r>
      <w:r w:rsidRPr="00BF0A35">
        <w:rPr>
          <w:rFonts w:hAnsi="宋体" w:hint="eastAsia"/>
          <w:szCs w:val="21"/>
        </w:rPr>
        <w:t>登录功能：用户通过</w:t>
      </w:r>
      <w:r w:rsidRPr="00396479">
        <w:rPr>
          <w:rFonts w:hAnsi="宋体" w:hint="eastAsia"/>
          <w:color w:val="FF0000"/>
          <w:szCs w:val="21"/>
        </w:rPr>
        <w:t>登录界面</w:t>
      </w:r>
      <w:r w:rsidRPr="00396479">
        <w:rPr>
          <w:rFonts w:hAnsi="宋体" w:hint="eastAsia"/>
          <w:color w:val="FF0000"/>
          <w:szCs w:val="21"/>
        </w:rPr>
        <w:t>(LoginForm)</w:t>
      </w:r>
      <w:r w:rsidRPr="00BF0A35">
        <w:rPr>
          <w:rFonts w:hAnsi="宋体" w:hint="eastAsia"/>
          <w:szCs w:val="21"/>
        </w:rPr>
        <w:t>输入账号和密码，系统将输入的账号和密码与存储在数据库</w:t>
      </w:r>
      <w:r w:rsidRPr="00BF0A35">
        <w:rPr>
          <w:rFonts w:hAnsi="宋体" w:hint="eastAsia"/>
          <w:szCs w:val="21"/>
        </w:rPr>
        <w:t>(User)</w:t>
      </w:r>
      <w:r w:rsidRPr="00BF0A35">
        <w:rPr>
          <w:rFonts w:hAnsi="宋体" w:hint="eastAsia"/>
          <w:szCs w:val="21"/>
        </w:rPr>
        <w:t>表中的用户信息进行比较，验证用户输入是否正确，如果输入正确则进入主界面</w:t>
      </w:r>
      <w:r w:rsidRPr="00BF0A35">
        <w:rPr>
          <w:rFonts w:hAnsi="宋体" w:hint="eastAsia"/>
          <w:szCs w:val="21"/>
        </w:rPr>
        <w:t>(</w:t>
      </w:r>
      <w:r w:rsidRPr="00F67B15">
        <w:rPr>
          <w:rFonts w:hAnsi="宋体" w:hint="eastAsia"/>
          <w:color w:val="FF0000"/>
          <w:szCs w:val="21"/>
        </w:rPr>
        <w:t>MainForm</w:t>
      </w:r>
      <w:r w:rsidRPr="00BF0A35">
        <w:rPr>
          <w:rFonts w:hAnsi="宋体" w:hint="eastAsia"/>
          <w:szCs w:val="21"/>
        </w:rPr>
        <w:t>)</w:t>
      </w:r>
      <w:r w:rsidRPr="00BF0A35">
        <w:rPr>
          <w:rFonts w:hAnsi="宋体" w:hint="eastAsia"/>
          <w:szCs w:val="21"/>
        </w:rPr>
        <w:t>，否则提示“输入错误”。</w:t>
      </w:r>
    </w:p>
    <w:p w:rsidR="00682C53" w:rsidRPr="00BF0A35" w:rsidRDefault="00682C53" w:rsidP="00682C53">
      <w:pPr>
        <w:tabs>
          <w:tab w:val="num" w:pos="0"/>
        </w:tabs>
        <w:spacing w:line="360" w:lineRule="atLeast"/>
        <w:ind w:firstLineChars="200" w:firstLine="420"/>
        <w:rPr>
          <w:rFonts w:hAnsi="宋体"/>
          <w:szCs w:val="21"/>
        </w:rPr>
      </w:pPr>
      <w:r w:rsidRPr="00BF0A35">
        <w:rPr>
          <w:rFonts w:hAnsi="宋体" w:hint="eastAsia"/>
          <w:szCs w:val="21"/>
        </w:rPr>
        <w:t>现对这两个模块进行设计，要求如下：</w:t>
      </w:r>
    </w:p>
    <w:p w:rsidR="00682C53" w:rsidRPr="00BF0A35" w:rsidRDefault="00682C53" w:rsidP="00682C53">
      <w:pPr>
        <w:tabs>
          <w:tab w:val="num" w:pos="0"/>
        </w:tabs>
        <w:spacing w:line="360" w:lineRule="atLeast"/>
        <w:ind w:firstLineChars="200" w:firstLine="420"/>
        <w:rPr>
          <w:rFonts w:hAnsi="宋体"/>
          <w:szCs w:val="21"/>
        </w:rPr>
      </w:pPr>
      <w:r w:rsidRPr="00BF0A35">
        <w:rPr>
          <w:rFonts w:hAnsi="宋体" w:hint="eastAsia"/>
          <w:szCs w:val="21"/>
        </w:rPr>
        <w:t xml:space="preserve">(1) </w:t>
      </w:r>
      <w:r w:rsidRPr="00BF0A35">
        <w:rPr>
          <w:rFonts w:hAnsi="宋体" w:hint="eastAsia"/>
          <w:szCs w:val="21"/>
        </w:rPr>
        <w:t>根据以上描述绘制类图，要求分析出每个类中的主要方法；</w:t>
      </w:r>
    </w:p>
    <w:p w:rsidR="00682C53" w:rsidRPr="00BF0A35" w:rsidRDefault="00682C53" w:rsidP="00682C53">
      <w:pPr>
        <w:tabs>
          <w:tab w:val="num" w:pos="0"/>
        </w:tabs>
        <w:spacing w:line="360" w:lineRule="atLeast"/>
        <w:ind w:firstLineChars="200" w:firstLine="420"/>
        <w:rPr>
          <w:rFonts w:hAnsi="宋体"/>
          <w:szCs w:val="21"/>
        </w:rPr>
      </w:pPr>
      <w:r w:rsidRPr="00BF0A35">
        <w:rPr>
          <w:rFonts w:hAnsi="宋体" w:hint="eastAsia"/>
          <w:szCs w:val="21"/>
        </w:rPr>
        <w:t xml:space="preserve">(2) </w:t>
      </w:r>
      <w:r w:rsidRPr="00BF0A35">
        <w:rPr>
          <w:rFonts w:hAnsi="宋体" w:hint="eastAsia"/>
          <w:szCs w:val="21"/>
        </w:rPr>
        <w:t>需要提供独立的</w:t>
      </w:r>
      <w:r w:rsidRPr="00396479">
        <w:rPr>
          <w:rFonts w:hAnsi="宋体" w:hint="eastAsia"/>
          <w:szCs w:val="21"/>
          <w:u w:val="single"/>
        </w:rPr>
        <w:t>业务逻辑类</w:t>
      </w:r>
      <w:r w:rsidRPr="00BF0A35">
        <w:rPr>
          <w:rFonts w:hAnsi="宋体" w:hint="eastAsia"/>
          <w:szCs w:val="21"/>
        </w:rPr>
        <w:t>和</w:t>
      </w:r>
      <w:r w:rsidRPr="00396479">
        <w:rPr>
          <w:rFonts w:hAnsi="宋体" w:hint="eastAsia"/>
          <w:szCs w:val="21"/>
          <w:u w:val="single"/>
        </w:rPr>
        <w:t>数据访问类</w:t>
      </w:r>
      <w:r w:rsidRPr="00BF0A35">
        <w:rPr>
          <w:rFonts w:hAnsi="宋体" w:hint="eastAsia"/>
          <w:szCs w:val="21"/>
        </w:rPr>
        <w:t>，考虑到数据库的移植性，需提供</w:t>
      </w:r>
      <w:r w:rsidRPr="00396479">
        <w:rPr>
          <w:rFonts w:hAnsi="宋体" w:hint="eastAsia"/>
          <w:szCs w:val="21"/>
          <w:u w:val="single"/>
        </w:rPr>
        <w:t>抽象的数据访问接口</w:t>
      </w:r>
      <w:r w:rsidRPr="00BF0A35">
        <w:rPr>
          <w:rFonts w:hAnsi="宋体" w:hint="eastAsia"/>
          <w:szCs w:val="21"/>
        </w:rPr>
        <w:t>；</w:t>
      </w:r>
    </w:p>
    <w:p w:rsidR="00682C53" w:rsidRPr="00BF0A35" w:rsidRDefault="00682C53" w:rsidP="00682C53">
      <w:pPr>
        <w:tabs>
          <w:tab w:val="num" w:pos="0"/>
        </w:tabs>
        <w:spacing w:line="360" w:lineRule="atLeast"/>
        <w:ind w:firstLineChars="200" w:firstLine="420"/>
        <w:rPr>
          <w:rFonts w:hAnsi="宋体"/>
          <w:szCs w:val="21"/>
        </w:rPr>
      </w:pPr>
      <w:r w:rsidRPr="00BF0A35">
        <w:rPr>
          <w:rFonts w:hAnsi="宋体" w:hint="eastAsia"/>
          <w:szCs w:val="21"/>
        </w:rPr>
        <w:t xml:space="preserve">(3) </w:t>
      </w:r>
      <w:r w:rsidRPr="00BF0A35">
        <w:rPr>
          <w:rFonts w:hAnsi="宋体" w:hint="eastAsia"/>
          <w:szCs w:val="21"/>
        </w:rPr>
        <w:t>尽量使用</w:t>
      </w:r>
      <w:r w:rsidRPr="00396479">
        <w:rPr>
          <w:rFonts w:hAnsi="宋体" w:hint="eastAsia"/>
          <w:szCs w:val="21"/>
          <w:u w:val="single"/>
        </w:rPr>
        <w:t>数据传输对象</w:t>
      </w:r>
      <w:r w:rsidRPr="00396479">
        <w:rPr>
          <w:rFonts w:hAnsi="宋体" w:hint="eastAsia"/>
          <w:szCs w:val="21"/>
          <w:u w:val="single"/>
        </w:rPr>
        <w:t>(DTO)</w:t>
      </w:r>
      <w:r w:rsidRPr="00BF0A35">
        <w:rPr>
          <w:rFonts w:hAnsi="宋体" w:hint="eastAsia"/>
          <w:szCs w:val="21"/>
        </w:rPr>
        <w:t>来传递参数，减少方法中参数的个数。</w:t>
      </w:r>
    </w:p>
    <w:p w:rsidR="00682C53" w:rsidRPr="00BF0A35" w:rsidRDefault="00682C53" w:rsidP="00682C53">
      <w:pPr>
        <w:spacing w:line="360" w:lineRule="atLeast"/>
        <w:ind w:firstLineChars="200" w:firstLine="420"/>
        <w:jc w:val="left"/>
        <w:rPr>
          <w:szCs w:val="21"/>
        </w:rPr>
      </w:pPr>
    </w:p>
    <w:p w:rsidR="0043287C" w:rsidRDefault="0043287C" w:rsidP="0043287C">
      <w:pPr>
        <w:spacing w:line="360" w:lineRule="atLeast"/>
        <w:ind w:firstLineChars="200" w:firstLine="420"/>
        <w:jc w:val="left"/>
        <w:rPr>
          <w:szCs w:val="21"/>
        </w:rPr>
      </w:pPr>
      <w:r>
        <w:rPr>
          <w:szCs w:val="21"/>
        </w:rPr>
        <w:t xml:space="preserve">14. </w:t>
      </w:r>
      <w:r>
        <w:rPr>
          <w:rFonts w:hint="eastAsia"/>
          <w:szCs w:val="21"/>
        </w:rPr>
        <w:t>根据以下描述，使用</w:t>
      </w:r>
      <w:r w:rsidRPr="00801900">
        <w:rPr>
          <w:rFonts w:hint="eastAsia"/>
          <w:color w:val="FF0000"/>
          <w:szCs w:val="21"/>
        </w:rPr>
        <w:t>组件图</w:t>
      </w:r>
      <w:r>
        <w:rPr>
          <w:rFonts w:hint="eastAsia"/>
          <w:szCs w:val="21"/>
        </w:rPr>
        <w:t>对所述源代码文件进行建模：</w:t>
      </w:r>
    </w:p>
    <w:p w:rsidR="0043287C" w:rsidRDefault="0043287C" w:rsidP="0043287C">
      <w:pPr>
        <w:spacing w:line="360" w:lineRule="atLeast"/>
        <w:ind w:firstLineChars="200" w:firstLine="420"/>
        <w:jc w:val="left"/>
        <w:rPr>
          <w:szCs w:val="21"/>
        </w:rPr>
      </w:pPr>
      <w:r w:rsidRPr="00121F59">
        <w:rPr>
          <w:color w:val="FF0000"/>
          <w:szCs w:val="21"/>
        </w:rPr>
        <w:t>Help.h</w:t>
      </w:r>
      <w:r>
        <w:rPr>
          <w:rFonts w:hint="eastAsia"/>
          <w:szCs w:val="21"/>
        </w:rPr>
        <w:t>是一个头文件，被</w:t>
      </w:r>
      <w:r w:rsidRPr="00121F59">
        <w:rPr>
          <w:color w:val="FF0000"/>
          <w:szCs w:val="21"/>
        </w:rPr>
        <w:t>Calculate.cpp</w:t>
      </w:r>
      <w:r>
        <w:rPr>
          <w:rFonts w:hint="eastAsia"/>
          <w:szCs w:val="21"/>
        </w:rPr>
        <w:t>和</w:t>
      </w:r>
      <w:r w:rsidRPr="00121F59">
        <w:rPr>
          <w:color w:val="FF0000"/>
          <w:szCs w:val="21"/>
        </w:rPr>
        <w:t>Filter.cpp</w:t>
      </w:r>
      <w:r>
        <w:rPr>
          <w:rFonts w:hint="eastAsia"/>
          <w:szCs w:val="21"/>
        </w:rPr>
        <w:t>引用，而</w:t>
      </w:r>
      <w:r>
        <w:rPr>
          <w:szCs w:val="21"/>
        </w:rPr>
        <w:t>Calculate.cpp</w:t>
      </w:r>
      <w:r>
        <w:rPr>
          <w:rFonts w:hint="eastAsia"/>
          <w:szCs w:val="21"/>
        </w:rPr>
        <w:t>又引用了</w:t>
      </w:r>
      <w:r>
        <w:rPr>
          <w:szCs w:val="21"/>
        </w:rPr>
        <w:t>Filter.cpp</w:t>
      </w:r>
      <w:r>
        <w:rPr>
          <w:rFonts w:hint="eastAsia"/>
          <w:szCs w:val="21"/>
        </w:rPr>
        <w:t>。此</w:t>
      </w:r>
      <w:bookmarkStart w:id="0" w:name="_GoBack"/>
      <w:bookmarkEnd w:id="0"/>
      <w:r>
        <w:rPr>
          <w:rFonts w:hint="eastAsia"/>
          <w:szCs w:val="21"/>
        </w:rPr>
        <w:t>外，</w:t>
      </w:r>
      <w:r>
        <w:rPr>
          <w:szCs w:val="21"/>
        </w:rPr>
        <w:t>Filter.cpp</w:t>
      </w:r>
      <w:r>
        <w:rPr>
          <w:rFonts w:hint="eastAsia"/>
          <w:szCs w:val="21"/>
        </w:rPr>
        <w:t>还引用了头文件</w:t>
      </w:r>
      <w:r w:rsidRPr="00121F59">
        <w:rPr>
          <w:color w:val="FF0000"/>
          <w:szCs w:val="21"/>
        </w:rPr>
        <w:t>FileReader.h</w:t>
      </w:r>
      <w:r>
        <w:rPr>
          <w:rFonts w:hint="eastAsia"/>
          <w:szCs w:val="21"/>
        </w:rPr>
        <w:t>，</w:t>
      </w:r>
      <w:r w:rsidRPr="00121F59">
        <w:rPr>
          <w:color w:val="FF0000"/>
          <w:szCs w:val="21"/>
          <w:u w:val="single"/>
        </w:rPr>
        <w:t>Display.cpp</w:t>
      </w:r>
      <w:r w:rsidRPr="00121F59">
        <w:rPr>
          <w:rFonts w:hint="eastAsia"/>
          <w:szCs w:val="21"/>
          <w:u w:val="single"/>
        </w:rPr>
        <w:t>又依赖于</w:t>
      </w:r>
      <w:r w:rsidRPr="00121F59">
        <w:rPr>
          <w:szCs w:val="21"/>
          <w:u w:val="single"/>
        </w:rPr>
        <w:t>Calculate.cpp</w:t>
      </w:r>
      <w:r w:rsidRPr="00121F59">
        <w:rPr>
          <w:rFonts w:hint="eastAsia"/>
          <w:szCs w:val="21"/>
          <w:u w:val="single"/>
        </w:rPr>
        <w:t>的运算结果</w:t>
      </w:r>
      <w:r>
        <w:rPr>
          <w:rFonts w:hint="eastAsia"/>
          <w:szCs w:val="21"/>
        </w:rPr>
        <w:t>。</w:t>
      </w:r>
    </w:p>
    <w:p w:rsidR="00682C53" w:rsidRPr="0043287C" w:rsidRDefault="00682C53" w:rsidP="00C408E7">
      <w:pPr>
        <w:ind w:firstLine="420"/>
      </w:pPr>
    </w:p>
    <w:sectPr w:rsidR="00682C53" w:rsidRPr="004328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5701C" w:rsidRDefault="0055701C" w:rsidP="00291E6B">
      <w:r>
        <w:separator/>
      </w:r>
    </w:p>
  </w:endnote>
  <w:endnote w:type="continuationSeparator" w:id="0">
    <w:p w:rsidR="0055701C" w:rsidRDefault="0055701C" w:rsidP="00291E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5701C" w:rsidRDefault="0055701C" w:rsidP="00291E6B">
      <w:r>
        <w:separator/>
      </w:r>
    </w:p>
  </w:footnote>
  <w:footnote w:type="continuationSeparator" w:id="0">
    <w:p w:rsidR="0055701C" w:rsidRDefault="0055701C" w:rsidP="00291E6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EB9"/>
    <w:rsid w:val="00016A17"/>
    <w:rsid w:val="0007072F"/>
    <w:rsid w:val="00093A08"/>
    <w:rsid w:val="000F32C0"/>
    <w:rsid w:val="00121F59"/>
    <w:rsid w:val="0014388D"/>
    <w:rsid w:val="00152089"/>
    <w:rsid w:val="00154898"/>
    <w:rsid w:val="00177DA4"/>
    <w:rsid w:val="001D5049"/>
    <w:rsid w:val="001E4C6F"/>
    <w:rsid w:val="002171E7"/>
    <w:rsid w:val="002837F3"/>
    <w:rsid w:val="00291E6B"/>
    <w:rsid w:val="002A3432"/>
    <w:rsid w:val="002E729F"/>
    <w:rsid w:val="003150FC"/>
    <w:rsid w:val="0034598C"/>
    <w:rsid w:val="003836C2"/>
    <w:rsid w:val="0039276B"/>
    <w:rsid w:val="00396479"/>
    <w:rsid w:val="003A7F69"/>
    <w:rsid w:val="0041442F"/>
    <w:rsid w:val="0043287C"/>
    <w:rsid w:val="0049760A"/>
    <w:rsid w:val="004A44A5"/>
    <w:rsid w:val="004B09C9"/>
    <w:rsid w:val="00506708"/>
    <w:rsid w:val="0055701C"/>
    <w:rsid w:val="0056082E"/>
    <w:rsid w:val="005B0AB2"/>
    <w:rsid w:val="005C7420"/>
    <w:rsid w:val="00631BDA"/>
    <w:rsid w:val="00680F91"/>
    <w:rsid w:val="00682C53"/>
    <w:rsid w:val="006B0537"/>
    <w:rsid w:val="006D2598"/>
    <w:rsid w:val="006F756C"/>
    <w:rsid w:val="00713DA3"/>
    <w:rsid w:val="00756DAB"/>
    <w:rsid w:val="00764B5A"/>
    <w:rsid w:val="00786832"/>
    <w:rsid w:val="007B3565"/>
    <w:rsid w:val="007D4B9C"/>
    <w:rsid w:val="00801900"/>
    <w:rsid w:val="00886F1B"/>
    <w:rsid w:val="00922C17"/>
    <w:rsid w:val="0093130A"/>
    <w:rsid w:val="00963A38"/>
    <w:rsid w:val="009824F6"/>
    <w:rsid w:val="009832B1"/>
    <w:rsid w:val="00A366F3"/>
    <w:rsid w:val="00A65D3B"/>
    <w:rsid w:val="00A74718"/>
    <w:rsid w:val="00AA7C13"/>
    <w:rsid w:val="00AC3ECE"/>
    <w:rsid w:val="00AC524A"/>
    <w:rsid w:val="00AD6DEB"/>
    <w:rsid w:val="00AE15D5"/>
    <w:rsid w:val="00B47845"/>
    <w:rsid w:val="00B87BD1"/>
    <w:rsid w:val="00BA4CA8"/>
    <w:rsid w:val="00BF0A41"/>
    <w:rsid w:val="00BF49A2"/>
    <w:rsid w:val="00BF7CB6"/>
    <w:rsid w:val="00C223BE"/>
    <w:rsid w:val="00C31EB9"/>
    <w:rsid w:val="00C408E7"/>
    <w:rsid w:val="00C46D4A"/>
    <w:rsid w:val="00C749C2"/>
    <w:rsid w:val="00C756E3"/>
    <w:rsid w:val="00C75B37"/>
    <w:rsid w:val="00CA1120"/>
    <w:rsid w:val="00CD4148"/>
    <w:rsid w:val="00D279FC"/>
    <w:rsid w:val="00D27E2C"/>
    <w:rsid w:val="00D76E62"/>
    <w:rsid w:val="00DC1CB4"/>
    <w:rsid w:val="00DE2A18"/>
    <w:rsid w:val="00DE2C5A"/>
    <w:rsid w:val="00DE5955"/>
    <w:rsid w:val="00E82746"/>
    <w:rsid w:val="00E86EA3"/>
    <w:rsid w:val="00F03EB9"/>
    <w:rsid w:val="00F33687"/>
    <w:rsid w:val="00F42585"/>
    <w:rsid w:val="00F459EA"/>
    <w:rsid w:val="00F67B15"/>
    <w:rsid w:val="00FA505E"/>
    <w:rsid w:val="00FC0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30F02FF-8486-41E4-B8C7-98FCCF036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400" w:lineRule="exact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31EB9"/>
    <w:pPr>
      <w:widowControl w:val="0"/>
      <w:spacing w:line="240" w:lineRule="auto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91E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91E6B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91E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91E6B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02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7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9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5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9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9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2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1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1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CDADE3-6C94-412A-B292-DC7B64A274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743</TotalTime>
  <Pages>5</Pages>
  <Words>727</Words>
  <Characters>4147</Characters>
  <Application>Microsoft Office Word</Application>
  <DocSecurity>0</DocSecurity>
  <Lines>34</Lines>
  <Paragraphs>9</Paragraphs>
  <ScaleCrop>false</ScaleCrop>
  <Company/>
  <LinksUpToDate>false</LinksUpToDate>
  <CharactersWithSpaces>4865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57</cp:revision>
  <dcterms:created xsi:type="dcterms:W3CDTF">2018-11-06T05:07:00Z</dcterms:created>
  <dcterms:modified xsi:type="dcterms:W3CDTF">2018-11-16T11:49:00Z</dcterms:modified>
</cp:coreProperties>
</file>