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44F" w:rsidRDefault="0003744F" w:rsidP="0003744F">
      <w:pPr>
        <w:jc w:val="center"/>
        <w:rPr>
          <w:rFonts w:ascii="Bookman Old Style" w:hAnsi="Bookman Old Style"/>
          <w:b/>
          <w:color w:val="FF0000"/>
          <w:sz w:val="72"/>
          <w:szCs w:val="72"/>
          <w:lang w:val="en-GB"/>
        </w:rPr>
      </w:pPr>
    </w:p>
    <w:p w:rsidR="0003744F" w:rsidRDefault="0003744F" w:rsidP="0003744F">
      <w:pPr>
        <w:jc w:val="center"/>
        <w:rPr>
          <w:rFonts w:ascii="Bookman Old Style" w:hAnsi="Bookman Old Style"/>
          <w:b/>
          <w:color w:val="FF0000"/>
          <w:sz w:val="72"/>
          <w:szCs w:val="72"/>
          <w:lang w:val="en-GB"/>
        </w:rPr>
      </w:pPr>
    </w:p>
    <w:p w:rsidR="0003744F" w:rsidRDefault="0003744F" w:rsidP="0003744F">
      <w:pPr>
        <w:jc w:val="center"/>
        <w:rPr>
          <w:rFonts w:ascii="Bookman Old Style" w:hAnsi="Bookman Old Style"/>
          <w:b/>
          <w:color w:val="FF0000"/>
          <w:sz w:val="72"/>
          <w:szCs w:val="72"/>
          <w:lang w:val="en-GB"/>
        </w:rPr>
      </w:pPr>
    </w:p>
    <w:p w:rsidR="009D1D07" w:rsidRDefault="009D1D07" w:rsidP="0003744F">
      <w:pPr>
        <w:jc w:val="center"/>
        <w:rPr>
          <w:rFonts w:ascii="Bookman Old Style" w:hAnsi="Bookman Old Style"/>
          <w:b/>
          <w:color w:val="FF0000"/>
          <w:sz w:val="72"/>
          <w:szCs w:val="72"/>
          <w:lang w:val="en-GB"/>
        </w:rPr>
      </w:pPr>
    </w:p>
    <w:p w:rsidR="009D1D07" w:rsidRDefault="009D1D07" w:rsidP="0003744F">
      <w:pPr>
        <w:jc w:val="center"/>
        <w:rPr>
          <w:rFonts w:ascii="Bookman Old Style" w:hAnsi="Bookman Old Style"/>
          <w:b/>
          <w:color w:val="FF0000"/>
          <w:sz w:val="72"/>
          <w:szCs w:val="72"/>
          <w:lang w:val="en-GB"/>
        </w:rPr>
      </w:pPr>
    </w:p>
    <w:p w:rsidR="009157C9" w:rsidRPr="0003744F" w:rsidRDefault="0003744F" w:rsidP="0003744F">
      <w:pPr>
        <w:jc w:val="center"/>
        <w:rPr>
          <w:rFonts w:ascii="Bookman Old Style" w:hAnsi="Bookman Old Style"/>
          <w:b/>
          <w:color w:val="FF0000"/>
          <w:sz w:val="72"/>
          <w:szCs w:val="72"/>
          <w:lang w:val="en-GB"/>
        </w:rPr>
      </w:pPr>
      <w:r w:rsidRPr="0003744F">
        <w:rPr>
          <w:rFonts w:ascii="Bookman Old Style" w:hAnsi="Bookman Old Style"/>
          <w:b/>
          <w:color w:val="FF0000"/>
          <w:sz w:val="72"/>
          <w:szCs w:val="72"/>
          <w:lang w:val="en-GB"/>
        </w:rPr>
        <w:t>SILTUMA MAŠĪNAS</w:t>
      </w: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Default="0003744F" w:rsidP="0003744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03744F" w:rsidRPr="00896D80" w:rsidRDefault="0003744F" w:rsidP="00896D80">
      <w:pPr>
        <w:shd w:val="clear" w:color="auto" w:fill="FFFFFF"/>
        <w:spacing w:after="0" w:line="360" w:lineRule="auto"/>
        <w:jc w:val="center"/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</w:pPr>
      <w:r w:rsidRPr="0003744F"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  <w:lastRenderedPageBreak/>
        <w:t xml:space="preserve">Tipiskā </w:t>
      </w:r>
      <w:proofErr w:type="spellStart"/>
      <w:r w:rsidRPr="0003744F"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  <w:t>iekšdedzes</w:t>
      </w:r>
      <w:proofErr w:type="spellEnd"/>
      <w:r w:rsidRPr="0003744F"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  <w:t xml:space="preserve"> dzinējā jeb motorā ir viens (piemēram, motociklos) vai vairāki (automašīnās) cilindri, kuros pārvietojas virzuļi, kas blīvi noslēdz cilindru darba tilpumu. </w:t>
      </w:r>
    </w:p>
    <w:p w:rsidR="00E740BA" w:rsidRPr="00896D80" w:rsidRDefault="00E740BA" w:rsidP="00896D80">
      <w:pPr>
        <w:shd w:val="clear" w:color="auto" w:fill="FFFFFF"/>
        <w:spacing w:after="0" w:line="360" w:lineRule="auto"/>
        <w:jc w:val="center"/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</w:pPr>
    </w:p>
    <w:p w:rsidR="00E740BA" w:rsidRPr="00896D80" w:rsidRDefault="00E740BA" w:rsidP="00896D80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b/>
          <w:bCs/>
          <w:i/>
          <w:iCs/>
          <w:sz w:val="40"/>
          <w:szCs w:val="40"/>
          <w:lang w:val="lv-LV"/>
        </w:rPr>
      </w:pPr>
      <w:r w:rsidRPr="00E740BA">
        <w:rPr>
          <w:rFonts w:ascii="Bookman Old Style" w:eastAsia="Times New Roman" w:hAnsi="Bookman Old Style" w:cs="Arial"/>
          <w:b/>
          <w:sz w:val="40"/>
          <w:szCs w:val="40"/>
          <w:lang w:val="lv-LV"/>
        </w:rPr>
        <w:t xml:space="preserve">Atkarībā no tā, ar cik kloķa vārpstas </w:t>
      </w:r>
      <w:proofErr w:type="spellStart"/>
      <w:r w:rsidRPr="00E740BA">
        <w:rPr>
          <w:rFonts w:ascii="Bookman Old Style" w:eastAsia="Times New Roman" w:hAnsi="Bookman Old Style" w:cs="Arial"/>
          <w:b/>
          <w:sz w:val="40"/>
          <w:szCs w:val="40"/>
          <w:lang w:val="lv-LV"/>
        </w:rPr>
        <w:t>apgriezieniem</w:t>
      </w:r>
      <w:proofErr w:type="spellEnd"/>
      <w:r w:rsidRPr="00E740BA">
        <w:rPr>
          <w:rFonts w:ascii="Bookman Old Style" w:eastAsia="Times New Roman" w:hAnsi="Bookman Old Style" w:cs="Arial"/>
          <w:b/>
          <w:sz w:val="40"/>
          <w:szCs w:val="40"/>
          <w:lang w:val="lv-LV"/>
        </w:rPr>
        <w:t xml:space="preserve"> noslēdzas pilns darba cikls, dzinējus iedala </w:t>
      </w:r>
      <w:proofErr w:type="spellStart"/>
      <w:r w:rsidRPr="00896D80">
        <w:rPr>
          <w:rFonts w:ascii="Bookman Old Style" w:eastAsia="Times New Roman" w:hAnsi="Bookman Old Style" w:cs="Arial"/>
          <w:b/>
          <w:bCs/>
          <w:iCs/>
          <w:color w:val="C00000"/>
          <w:sz w:val="40"/>
          <w:szCs w:val="40"/>
          <w:lang w:val="lv-LV"/>
        </w:rPr>
        <w:t>divtaktu</w:t>
      </w:r>
      <w:proofErr w:type="spellEnd"/>
      <w:r w:rsidRPr="00896D80">
        <w:rPr>
          <w:rFonts w:ascii="Bookman Old Style" w:eastAsia="Times New Roman" w:hAnsi="Bookman Old Style" w:cs="Arial"/>
          <w:b/>
          <w:bCs/>
          <w:iCs/>
          <w:color w:val="C00000"/>
          <w:sz w:val="40"/>
          <w:szCs w:val="40"/>
          <w:lang w:val="lv-LV"/>
        </w:rPr>
        <w:t xml:space="preserve"> un četrtaktu </w:t>
      </w:r>
      <w:r w:rsidRPr="00896D80">
        <w:rPr>
          <w:rFonts w:ascii="Bookman Old Style" w:eastAsia="Times New Roman" w:hAnsi="Bookman Old Style" w:cs="Arial"/>
          <w:b/>
          <w:bCs/>
          <w:iCs/>
          <w:sz w:val="40"/>
          <w:szCs w:val="40"/>
          <w:lang w:val="lv-LV"/>
        </w:rPr>
        <w:t>dzinējos.</w:t>
      </w:r>
    </w:p>
    <w:p w:rsidR="00E740BA" w:rsidRPr="00896D80" w:rsidRDefault="00E740BA" w:rsidP="00896D80">
      <w:pPr>
        <w:shd w:val="clear" w:color="auto" w:fill="FFFFFF"/>
        <w:spacing w:line="360" w:lineRule="auto"/>
        <w:jc w:val="center"/>
        <w:rPr>
          <w:rFonts w:ascii="Bookman Old Style" w:eastAsia="Times New Roman" w:hAnsi="Bookman Old Style" w:cs="Arial"/>
          <w:b/>
          <w:bCs/>
          <w:sz w:val="40"/>
          <w:szCs w:val="40"/>
          <w:lang w:val="lv-LV"/>
        </w:rPr>
      </w:pPr>
    </w:p>
    <w:p w:rsidR="00E740BA" w:rsidRPr="00E740BA" w:rsidRDefault="00E740BA" w:rsidP="00896D80">
      <w:pPr>
        <w:shd w:val="clear" w:color="auto" w:fill="FFFFFF"/>
        <w:spacing w:line="360" w:lineRule="auto"/>
        <w:jc w:val="center"/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  <w:lang w:val="lv-LV"/>
        </w:rPr>
      </w:pPr>
      <w:proofErr w:type="spellStart"/>
      <w:r w:rsidRPr="00E740BA"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  <w:lang w:val="lv-LV"/>
        </w:rPr>
        <w:t>Divtaktu</w:t>
      </w:r>
      <w:proofErr w:type="spellEnd"/>
      <w:r w:rsidRPr="00E740BA"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  <w:lang w:val="lv-LV"/>
        </w:rPr>
        <w:t xml:space="preserve"> dzinējs</w:t>
      </w:r>
    </w:p>
    <w:p w:rsidR="00E740BA" w:rsidRPr="00E740BA" w:rsidRDefault="00E740BA" w:rsidP="00896D80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b/>
          <w:sz w:val="40"/>
          <w:szCs w:val="40"/>
          <w:lang w:val="lv-LV"/>
        </w:rPr>
      </w:pPr>
      <w:r w:rsidRPr="00896D80">
        <w:rPr>
          <w:rFonts w:ascii="Bookman Old Style" w:eastAsia="Times New Roman" w:hAnsi="Bookman Old Style" w:cs="Arial"/>
          <w:b/>
          <w:bCs/>
          <w:color w:val="C00000"/>
          <w:sz w:val="40"/>
          <w:szCs w:val="40"/>
          <w:lang w:val="lv-LV"/>
        </w:rPr>
        <w:t>1 . takts</w:t>
      </w:r>
      <w:r w:rsidRPr="00E740BA">
        <w:rPr>
          <w:rFonts w:ascii="Bookman Old Style" w:eastAsia="Times New Roman" w:hAnsi="Bookman Old Style" w:cs="Arial"/>
          <w:b/>
          <w:sz w:val="40"/>
          <w:szCs w:val="40"/>
          <w:lang w:val="lv-LV"/>
        </w:rPr>
        <w:t> – sadegušā degmaisījuma izplūde un jauna degmaisījuma ieplūde cilindrā no kartera (karterī ir ievietota kloķvārpsta);</w:t>
      </w:r>
      <w:r w:rsidRPr="00E740BA">
        <w:rPr>
          <w:rFonts w:ascii="Bookman Old Style" w:eastAsia="Times New Roman" w:hAnsi="Bookman Old Style" w:cs="Arial"/>
          <w:b/>
          <w:sz w:val="40"/>
          <w:szCs w:val="40"/>
          <w:lang w:val="lv-LV"/>
        </w:rPr>
        <w:br/>
      </w:r>
      <w:r w:rsidRPr="00896D80">
        <w:rPr>
          <w:rFonts w:ascii="Bookman Old Style" w:eastAsia="Times New Roman" w:hAnsi="Bookman Old Style" w:cs="Arial"/>
          <w:b/>
          <w:bCs/>
          <w:color w:val="C00000"/>
          <w:sz w:val="40"/>
          <w:szCs w:val="40"/>
          <w:lang w:val="lv-LV"/>
        </w:rPr>
        <w:t>2. takts</w:t>
      </w:r>
      <w:r w:rsidRPr="00E740BA">
        <w:rPr>
          <w:rFonts w:ascii="Bookman Old Style" w:eastAsia="Times New Roman" w:hAnsi="Bookman Old Style" w:cs="Arial"/>
          <w:b/>
          <w:color w:val="C00000"/>
          <w:sz w:val="40"/>
          <w:szCs w:val="40"/>
          <w:lang w:val="lv-LV"/>
        </w:rPr>
        <w:t> </w:t>
      </w:r>
      <w:r w:rsidRPr="00E740BA">
        <w:rPr>
          <w:rFonts w:ascii="Bookman Old Style" w:eastAsia="Times New Roman" w:hAnsi="Bookman Old Style" w:cs="Arial"/>
          <w:b/>
          <w:sz w:val="40"/>
          <w:szCs w:val="40"/>
          <w:lang w:val="lv-LV"/>
        </w:rPr>
        <w:t>- darba gājiens (degmaisījuma sadegšana cilindrā) un jauna degmaisījuma ieplūde karterī.</w:t>
      </w:r>
    </w:p>
    <w:p w:rsidR="00E740BA" w:rsidRPr="00E740BA" w:rsidRDefault="00E740BA" w:rsidP="00E740BA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sz w:val="40"/>
          <w:szCs w:val="40"/>
          <w:lang w:val="lv-LV"/>
        </w:rPr>
      </w:pPr>
    </w:p>
    <w:p w:rsidR="00E740BA" w:rsidRPr="00896D80" w:rsidRDefault="00E740BA" w:rsidP="0003744F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</w:pPr>
    </w:p>
    <w:p w:rsidR="00896D80" w:rsidRPr="00896D80" w:rsidRDefault="00896D80" w:rsidP="00896D80">
      <w:pPr>
        <w:shd w:val="clear" w:color="auto" w:fill="FFFFFF"/>
        <w:spacing w:line="240" w:lineRule="auto"/>
        <w:jc w:val="center"/>
        <w:rPr>
          <w:rFonts w:ascii="Bookman Old Style" w:eastAsia="Times New Roman" w:hAnsi="Bookman Old Style" w:cs="Arial"/>
          <w:b/>
          <w:bCs/>
          <w:color w:val="385623" w:themeColor="accent6" w:themeShade="80"/>
          <w:sz w:val="40"/>
          <w:szCs w:val="40"/>
          <w:lang w:val="lv-LV"/>
        </w:rPr>
      </w:pPr>
    </w:p>
    <w:p w:rsidR="00896D80" w:rsidRPr="009D1D07" w:rsidRDefault="00896D80" w:rsidP="00896D80">
      <w:pPr>
        <w:shd w:val="clear" w:color="auto" w:fill="FFFFFF"/>
        <w:spacing w:line="240" w:lineRule="auto"/>
        <w:jc w:val="center"/>
        <w:rPr>
          <w:rFonts w:ascii="Bookman Old Style" w:eastAsia="Times New Roman" w:hAnsi="Bookman Old Style" w:cs="Arial"/>
          <w:b/>
          <w:bCs/>
          <w:color w:val="385623" w:themeColor="accent6" w:themeShade="80"/>
          <w:sz w:val="40"/>
          <w:szCs w:val="40"/>
          <w:lang w:val="lv-LV"/>
        </w:rPr>
      </w:pPr>
    </w:p>
    <w:p w:rsidR="00896D80" w:rsidRDefault="00896D80" w:rsidP="00896D80">
      <w:pPr>
        <w:shd w:val="clear" w:color="auto" w:fill="FFFFFF"/>
        <w:spacing w:line="240" w:lineRule="auto"/>
        <w:jc w:val="center"/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</w:rPr>
      </w:pPr>
      <w:proofErr w:type="spellStart"/>
      <w:r w:rsidRPr="00896D80"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</w:rPr>
        <w:lastRenderedPageBreak/>
        <w:t>Četrtaktu</w:t>
      </w:r>
      <w:proofErr w:type="spellEnd"/>
      <w:r w:rsidRPr="00896D80"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</w:rPr>
        <w:t xml:space="preserve"> </w:t>
      </w:r>
      <w:proofErr w:type="spellStart"/>
      <w:r w:rsidRPr="00896D80"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</w:rPr>
        <w:t>dzinējs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8889"/>
      </w:tblGrid>
      <w:tr w:rsidR="00896D80" w:rsidTr="00FD27CF">
        <w:tc>
          <w:tcPr>
            <w:tcW w:w="5807" w:type="dxa"/>
            <w:vAlign w:val="center"/>
          </w:tcPr>
          <w:p w:rsidR="00896D80" w:rsidRPr="00896D80" w:rsidRDefault="00896D80" w:rsidP="00896D80">
            <w:pPr>
              <w:shd w:val="clear" w:color="auto" w:fill="FFFFFF"/>
              <w:spacing w:line="360" w:lineRule="auto"/>
              <w:rPr>
                <w:rFonts w:ascii="Bookman Old Style" w:eastAsia="Times New Roman" w:hAnsi="Bookman Old Style" w:cs="Arial"/>
                <w:b/>
                <w:sz w:val="40"/>
                <w:szCs w:val="40"/>
              </w:rPr>
            </w:pPr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 xml:space="preserve">1. 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>takts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 xml:space="preserve"> </w:t>
            </w:r>
            <w:r w:rsidRPr="00896D80">
              <w:rPr>
                <w:rFonts w:ascii="Bookman Old Style" w:eastAsia="Times New Roman" w:hAnsi="Bookman Old Style" w:cs="Arial"/>
                <w:b/>
                <w:bCs/>
                <w:sz w:val="40"/>
                <w:szCs w:val="40"/>
              </w:rPr>
              <w:t>- 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>ieplūde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sz w:val="40"/>
                <w:szCs w:val="40"/>
              </w:rPr>
              <w:t>.</w:t>
            </w:r>
          </w:p>
          <w:p w:rsidR="00896D80" w:rsidRDefault="00896D80" w:rsidP="00896D80">
            <w:pPr>
              <w:shd w:val="clear" w:color="auto" w:fill="FFFFFF"/>
              <w:spacing w:line="360" w:lineRule="auto"/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</w:pPr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 xml:space="preserve">2. 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>takts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 xml:space="preserve"> </w:t>
            </w:r>
            <w:r w:rsidRPr="00896D80">
              <w:rPr>
                <w:rFonts w:ascii="Bookman Old Style" w:eastAsia="Times New Roman" w:hAnsi="Bookman Old Style" w:cs="Arial"/>
                <w:b/>
                <w:bCs/>
                <w:sz w:val="40"/>
                <w:szCs w:val="40"/>
              </w:rPr>
              <w:t>- 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>saspiešana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 xml:space="preserve"> </w:t>
            </w:r>
          </w:p>
          <w:p w:rsidR="00896D80" w:rsidRPr="00896D80" w:rsidRDefault="00896D80" w:rsidP="00896D80">
            <w:pPr>
              <w:shd w:val="clear" w:color="auto" w:fill="FFFFFF"/>
              <w:spacing w:line="360" w:lineRule="auto"/>
              <w:rPr>
                <w:rFonts w:ascii="Bookman Old Style" w:eastAsia="Times New Roman" w:hAnsi="Bookman Old Style" w:cs="Arial"/>
                <w:b/>
                <w:sz w:val="40"/>
                <w:szCs w:val="40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 xml:space="preserve">              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>jeb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 xml:space="preserve"> 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>kompresija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sz w:val="40"/>
                <w:szCs w:val="40"/>
              </w:rPr>
              <w:t xml:space="preserve">. </w:t>
            </w:r>
            <w:r w:rsidRPr="00896D80">
              <w:rPr>
                <w:rFonts w:ascii="Bookman Old Style" w:eastAsia="Times New Roman" w:hAnsi="Bookman Old Style" w:cs="Arial"/>
                <w:b/>
                <w:sz w:val="40"/>
                <w:szCs w:val="40"/>
              </w:rPr>
              <w:br/>
            </w:r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 xml:space="preserve">3. 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>takts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sz w:val="40"/>
                <w:szCs w:val="40"/>
              </w:rPr>
              <w:t xml:space="preserve"> - 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>darba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 xml:space="preserve"> 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>takts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sz w:val="40"/>
                <w:szCs w:val="40"/>
              </w:rPr>
              <w:t>.</w:t>
            </w:r>
          </w:p>
          <w:p w:rsidR="00896D80" w:rsidRPr="00896D80" w:rsidRDefault="00896D80" w:rsidP="00896D80">
            <w:pPr>
              <w:shd w:val="clear" w:color="auto" w:fill="FFFFFF"/>
              <w:spacing w:line="360" w:lineRule="auto"/>
              <w:rPr>
                <w:rFonts w:ascii="Bookman Old Style" w:eastAsia="Times New Roman" w:hAnsi="Bookman Old Style" w:cs="Arial"/>
                <w:b/>
                <w:sz w:val="40"/>
                <w:szCs w:val="40"/>
                <w:lang w:val="en-GB"/>
              </w:rPr>
            </w:pPr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 xml:space="preserve">4. 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>takts</w:t>
            </w:r>
            <w:proofErr w:type="spellEnd"/>
            <w:r w:rsidRPr="00896D80">
              <w:rPr>
                <w:rFonts w:ascii="Bookman Old Style" w:eastAsia="Times New Roman" w:hAnsi="Bookman Old Style" w:cs="Arial"/>
                <w:b/>
                <w:bCs/>
                <w:color w:val="C00000"/>
                <w:sz w:val="40"/>
                <w:szCs w:val="40"/>
              </w:rPr>
              <w:t xml:space="preserve"> </w:t>
            </w:r>
            <w:r>
              <w:rPr>
                <w:rFonts w:ascii="Bookman Old Style" w:eastAsia="Times New Roman" w:hAnsi="Bookman Old Style" w:cs="Arial"/>
                <w:b/>
                <w:bCs/>
                <w:sz w:val="40"/>
                <w:szCs w:val="40"/>
              </w:rPr>
              <w:t>–</w:t>
            </w:r>
            <w:r w:rsidRPr="00896D80">
              <w:rPr>
                <w:rFonts w:ascii="Bookman Old Style" w:eastAsia="Times New Roman" w:hAnsi="Bookman Old Style" w:cs="Arial"/>
                <w:b/>
                <w:bCs/>
                <w:sz w:val="40"/>
                <w:szCs w:val="40"/>
              </w:rPr>
              <w:t> </w:t>
            </w:r>
            <w:proofErr w:type="spellStart"/>
            <w:r w:rsidRPr="00896D80"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</w:rPr>
              <w:t>izplūde</w:t>
            </w:r>
            <w:proofErr w:type="spellEnd"/>
            <w:r>
              <w:rPr>
                <w:rFonts w:ascii="Bookman Old Style" w:eastAsia="Times New Roman" w:hAnsi="Bookman Old Style" w:cs="Arial"/>
                <w:b/>
                <w:bCs/>
                <w:iCs/>
                <w:sz w:val="40"/>
                <w:szCs w:val="40"/>
                <w:lang w:val="en-GB"/>
              </w:rPr>
              <w:t>.</w:t>
            </w:r>
          </w:p>
          <w:p w:rsidR="00896D80" w:rsidRDefault="00896D80" w:rsidP="00896D80">
            <w:pPr>
              <w:spacing w:line="360" w:lineRule="auto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8889" w:type="dxa"/>
          </w:tcPr>
          <w:p w:rsidR="00896D80" w:rsidRDefault="00896D80" w:rsidP="00896D80">
            <w:pPr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48"/>
                <w:szCs w:val="48"/>
              </w:rPr>
            </w:pPr>
            <w:r w:rsidRPr="00896D80">
              <w:rPr>
                <w:rFonts w:ascii="Bookman Old Style" w:eastAsia="Times New Roman" w:hAnsi="Bookman Old Style" w:cs="Arial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589D2B96" wp14:editId="209E00AC">
                  <wp:extent cx="4136065" cy="60991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033" cy="612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D80" w:rsidRDefault="00896D80" w:rsidP="00896D80">
      <w:pPr>
        <w:shd w:val="clear" w:color="auto" w:fill="FFFFFF"/>
        <w:spacing w:line="240" w:lineRule="auto"/>
        <w:jc w:val="center"/>
        <w:rPr>
          <w:rFonts w:ascii="Bookman Old Style" w:eastAsia="Times New Roman" w:hAnsi="Bookman Old Style" w:cs="Arial"/>
          <w:b/>
          <w:bCs/>
          <w:color w:val="385623" w:themeColor="accent6" w:themeShade="80"/>
          <w:sz w:val="48"/>
          <w:szCs w:val="48"/>
        </w:rPr>
      </w:pPr>
    </w:p>
    <w:p w:rsidR="00CE049E" w:rsidRPr="00DA19C9" w:rsidRDefault="00CE049E" w:rsidP="00DA19C9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</w:pPr>
      <w:r w:rsidRPr="00CE049E">
        <w:rPr>
          <w:rFonts w:ascii="Bookman Old Style" w:eastAsia="Times New Roman" w:hAnsi="Bookman Old Style" w:cs="Times New Roman"/>
          <w:b/>
          <w:color w:val="C00000"/>
          <w:sz w:val="40"/>
          <w:szCs w:val="40"/>
          <w:lang w:val="lv-LV"/>
        </w:rPr>
        <w:lastRenderedPageBreak/>
        <w:t>Siltuma mašīna</w:t>
      </w:r>
      <w:r w:rsidRPr="00CE049E">
        <w:rPr>
          <w:rFonts w:ascii="Bookman Old Style" w:eastAsia="Times New Roman" w:hAnsi="Bookman Old Style" w:cs="Times New Roman"/>
          <w:b/>
          <w:sz w:val="40"/>
          <w:szCs w:val="40"/>
          <w:lang w:val="lv-LV"/>
        </w:rPr>
        <w:t>, patērējot siltuma daudzumu, cikliskā procesā pastrādā mehānisku darbu.</w:t>
      </w:r>
    </w:p>
    <w:p w:rsidR="00DA19C9" w:rsidRPr="00DA19C9" w:rsidRDefault="00DA19C9" w:rsidP="00DA19C9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16"/>
          <w:szCs w:val="16"/>
        </w:rPr>
      </w:pPr>
    </w:p>
    <w:p w:rsidR="00DA19C9" w:rsidRDefault="00DA19C9" w:rsidP="00DA19C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40"/>
          <w:szCs w:val="40"/>
        </w:rPr>
      </w:pPr>
      <w:r w:rsidRPr="00CE049E">
        <w:rPr>
          <w:rFonts w:ascii="Times New Roman" w:eastAsia="Times New Roman" w:hAnsi="Times New Roman" w:cs="Times New Roman"/>
          <w:noProof/>
          <w:sz w:val="35"/>
          <w:szCs w:val="35"/>
        </w:rPr>
        <w:drawing>
          <wp:inline distT="0" distB="0" distL="0" distR="0" wp14:anchorId="5FA55B0A" wp14:editId="65A27582">
            <wp:extent cx="4010010" cy="3817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738" cy="38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9" w:rsidRPr="00DA19C9" w:rsidRDefault="00DA19C9" w:rsidP="00DA19C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40"/>
          <w:szCs w:val="40"/>
        </w:rPr>
      </w:pPr>
    </w:p>
    <w:p w:rsidR="00DA19C9" w:rsidRPr="00DA19C9" w:rsidRDefault="00DA19C9" w:rsidP="00DA19C9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b/>
          <w:color w:val="385623" w:themeColor="accent6" w:themeShade="80"/>
          <w:sz w:val="40"/>
          <w:szCs w:val="40"/>
          <w:lang w:val="lv-LV"/>
        </w:rPr>
      </w:pPr>
      <w:r w:rsidRPr="00DA19C9">
        <w:rPr>
          <w:rFonts w:ascii="Bookman Old Style" w:eastAsia="Times New Roman" w:hAnsi="Bookman Old Style" w:cs="Arial"/>
          <w:b/>
          <w:color w:val="385623" w:themeColor="accent6" w:themeShade="80"/>
          <w:sz w:val="40"/>
          <w:szCs w:val="40"/>
          <w:lang w:val="lv-LV"/>
        </w:rPr>
        <w:t>Katrai siltuma mašīnai ir trīs galvenās sastāvdaļas:</w:t>
      </w:r>
    </w:p>
    <w:p w:rsidR="00DA19C9" w:rsidRPr="00DA19C9" w:rsidRDefault="00DA19C9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1) </w:t>
      </w:r>
      <w:r w:rsidRPr="00DA19C9">
        <w:rPr>
          <w:rFonts w:ascii="Bookman Old Style" w:eastAsia="Times New Roman" w:hAnsi="Bookman Old Style" w:cs="Arial"/>
          <w:b/>
          <w:bCs/>
          <w:color w:val="C00000"/>
          <w:sz w:val="36"/>
          <w:szCs w:val="36"/>
          <w:lang w:val="lv-LV"/>
        </w:rPr>
        <w:t>sildītājs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 - iekārta, kas piegādā siltuma daudzumu </w:t>
      </w:r>
      <w:r w:rsidRPr="00DA19C9">
        <w:rPr>
          <w:rFonts w:ascii="Bookman Old Style" w:eastAsia="Times New Roman" w:hAnsi="Bookman Old Style" w:cs="Arial"/>
          <w:b/>
          <w:sz w:val="36"/>
          <w:szCs w:val="36"/>
          <w:bdr w:val="none" w:sz="0" w:space="0" w:color="auto" w:frame="1"/>
          <w:lang w:val="lv-LV"/>
        </w:rPr>
        <w:t>Q</w:t>
      </w:r>
      <w:r w:rsidRPr="00DA19C9">
        <w:rPr>
          <w:rFonts w:ascii="Bookman Old Style" w:eastAsia="Times New Roman" w:hAnsi="Bookman Old Style" w:cs="Arial"/>
          <w:b/>
          <w:sz w:val="36"/>
          <w:szCs w:val="36"/>
          <w:bdr w:val="none" w:sz="0" w:space="0" w:color="auto" w:frame="1"/>
          <w:vertAlign w:val="subscript"/>
          <w:lang w:val="lv-LV"/>
        </w:rPr>
        <w:t>1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 darba vielai,</w:t>
      </w:r>
    </w:p>
    <w:p w:rsidR="00DA19C9" w:rsidRDefault="00DA19C9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2) </w:t>
      </w:r>
      <w:r w:rsidRPr="00DA19C9">
        <w:rPr>
          <w:rFonts w:ascii="Bookman Old Style" w:eastAsia="Times New Roman" w:hAnsi="Bookman Old Style" w:cs="Arial"/>
          <w:b/>
          <w:bCs/>
          <w:color w:val="C00000"/>
          <w:sz w:val="36"/>
          <w:szCs w:val="36"/>
          <w:lang w:val="lv-LV"/>
        </w:rPr>
        <w:t>darba viela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 - gāze, tvaiks, kas saņemot siltuma daudzumu </w:t>
      </w:r>
      <w:r w:rsidRPr="00DA19C9">
        <w:rPr>
          <w:rFonts w:ascii="Bookman Old Style" w:eastAsia="Times New Roman" w:hAnsi="Bookman Old Style" w:cs="Arial"/>
          <w:b/>
          <w:sz w:val="36"/>
          <w:szCs w:val="36"/>
          <w:bdr w:val="none" w:sz="0" w:space="0" w:color="auto" w:frame="1"/>
          <w:lang w:val="lv-LV"/>
        </w:rPr>
        <w:t>Q</w:t>
      </w:r>
      <w:r w:rsidRPr="00DA19C9">
        <w:rPr>
          <w:rFonts w:ascii="Bookman Old Style" w:eastAsia="Times New Roman" w:hAnsi="Bookman Old Style" w:cs="Arial"/>
          <w:b/>
          <w:sz w:val="36"/>
          <w:szCs w:val="36"/>
          <w:bdr w:val="none" w:sz="0" w:space="0" w:color="auto" w:frame="1"/>
          <w:vertAlign w:val="subscript"/>
          <w:lang w:val="lv-LV"/>
        </w:rPr>
        <w:t>1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, izplešas un</w:t>
      </w:r>
    </w:p>
    <w:p w:rsidR="00DA19C9" w:rsidRPr="00DA19C9" w:rsidRDefault="00DA19C9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 xml:space="preserve"> </w:t>
      </w:r>
      <w:r>
        <w:rPr>
          <w:rFonts w:ascii="Bookman Old Style" w:eastAsia="Times New Roman" w:hAnsi="Bookman Old Style" w:cs="Arial"/>
          <w:b/>
          <w:sz w:val="36"/>
          <w:szCs w:val="36"/>
          <w:lang w:val="lv-LV"/>
        </w:rPr>
        <w:t xml:space="preserve">   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veic darbu </w:t>
      </w:r>
      <w:r w:rsidRPr="00DA19C9">
        <w:rPr>
          <w:rFonts w:ascii="Bookman Old Style" w:eastAsia="Times New Roman" w:hAnsi="Bookman Old Style" w:cs="Arial"/>
          <w:b/>
          <w:sz w:val="36"/>
          <w:szCs w:val="36"/>
          <w:bdr w:val="none" w:sz="0" w:space="0" w:color="auto" w:frame="1"/>
          <w:lang w:val="lv-LV"/>
        </w:rPr>
        <w:t>A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,</w:t>
      </w:r>
    </w:p>
    <w:p w:rsidR="00DA19C9" w:rsidRDefault="00DA19C9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3) </w:t>
      </w:r>
      <w:r w:rsidRPr="00DA19C9">
        <w:rPr>
          <w:rFonts w:ascii="Bookman Old Style" w:eastAsia="Times New Roman" w:hAnsi="Bookman Old Style" w:cs="Arial"/>
          <w:b/>
          <w:bCs/>
          <w:color w:val="C00000"/>
          <w:sz w:val="36"/>
          <w:szCs w:val="36"/>
          <w:lang w:val="lv-LV"/>
        </w:rPr>
        <w:t>dzesētājs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 - lai siltuma mašīnu atgrieztu cikla sākumā ar mazāku enerģijas</w:t>
      </w:r>
    </w:p>
    <w:p w:rsidR="00DA19C9" w:rsidRDefault="00DA19C9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  <w:r>
        <w:rPr>
          <w:rFonts w:ascii="Bookman Old Style" w:eastAsia="Times New Roman" w:hAnsi="Bookman Old Style" w:cs="Arial"/>
          <w:b/>
          <w:sz w:val="36"/>
          <w:szCs w:val="36"/>
          <w:lang w:val="lv-LV"/>
        </w:rPr>
        <w:t xml:space="preserve">  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 xml:space="preserve"> </w:t>
      </w:r>
      <w:r>
        <w:rPr>
          <w:rFonts w:ascii="Bookman Old Style" w:eastAsia="Times New Roman" w:hAnsi="Bookman Old Style" w:cs="Arial"/>
          <w:b/>
          <w:sz w:val="36"/>
          <w:szCs w:val="36"/>
          <w:lang w:val="lv-LV"/>
        </w:rPr>
        <w:t xml:space="preserve"> 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patēriņu, darba viela ir jāatdzesē, no tās aizvadot siltuma daudzumu </w:t>
      </w:r>
      <w:r w:rsidRPr="00DA19C9">
        <w:rPr>
          <w:rFonts w:ascii="Bookman Old Style" w:eastAsia="Times New Roman" w:hAnsi="Bookman Old Style" w:cs="Arial"/>
          <w:b/>
          <w:sz w:val="36"/>
          <w:szCs w:val="36"/>
          <w:bdr w:val="none" w:sz="0" w:space="0" w:color="auto" w:frame="1"/>
          <w:lang w:val="lv-LV"/>
        </w:rPr>
        <w:t>Q</w:t>
      </w:r>
      <w:r w:rsidRPr="00DA19C9">
        <w:rPr>
          <w:rFonts w:ascii="Bookman Old Style" w:eastAsia="Times New Roman" w:hAnsi="Bookman Old Style" w:cs="Arial"/>
          <w:b/>
          <w:sz w:val="36"/>
          <w:szCs w:val="36"/>
          <w:bdr w:val="none" w:sz="0" w:space="0" w:color="auto" w:frame="1"/>
          <w:vertAlign w:val="subscript"/>
          <w:lang w:val="lv-LV"/>
        </w:rPr>
        <w:t>2</w:t>
      </w:r>
      <w:r w:rsidRPr="00DA19C9">
        <w:rPr>
          <w:rFonts w:ascii="Bookman Old Style" w:eastAsia="Times New Roman" w:hAnsi="Bookman Old Style" w:cs="Arial"/>
          <w:b/>
          <w:sz w:val="36"/>
          <w:szCs w:val="36"/>
          <w:lang w:val="lv-LV"/>
        </w:rPr>
        <w:t>.</w:t>
      </w:r>
    </w:p>
    <w:p w:rsidR="00FD27CF" w:rsidRDefault="00FD27CF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</w:p>
    <w:p w:rsidR="00FD27CF" w:rsidRDefault="00FD27CF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</w:p>
    <w:p w:rsidR="00FD27CF" w:rsidRDefault="00FD27CF" w:rsidP="00DA19C9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b/>
          <w:sz w:val="36"/>
          <w:szCs w:val="36"/>
          <w:lang w:val="lv-LV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0023"/>
      </w:tblGrid>
      <w:tr w:rsidR="00DA19C9" w:rsidTr="00FD27CF">
        <w:tc>
          <w:tcPr>
            <w:tcW w:w="4673" w:type="dxa"/>
          </w:tcPr>
          <w:p w:rsidR="00DA19C9" w:rsidRDefault="00DA19C9">
            <w:pPr>
              <w:rPr>
                <w:lang w:val="en-GB"/>
              </w:rPr>
            </w:pPr>
          </w:p>
          <w:p w:rsidR="00DA19C9" w:rsidRDefault="00FD27CF" w:rsidP="00DA19C9">
            <w:pPr>
              <w:rPr>
                <w:rFonts w:ascii="Bookman Old Style" w:hAnsi="Bookman Old Style"/>
                <w:b/>
                <w:sz w:val="56"/>
                <w:szCs w:val="56"/>
                <w:lang w:val="lv-LV"/>
              </w:rPr>
            </w:pPr>
            <w:r w:rsidRPr="00DA19C9">
              <w:rPr>
                <w:rFonts w:ascii="Bookman Old Style" w:hAnsi="Bookman Old Style"/>
                <w:b/>
                <w:position w:val="-30"/>
                <w:sz w:val="56"/>
                <w:szCs w:val="56"/>
                <w:lang w:val="lv-LV"/>
              </w:rPr>
              <w:object w:dxaOrig="121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97.2pt" o:ole="">
                  <v:imagedata r:id="rId7" o:title=""/>
                </v:shape>
                <o:OLEObject Type="Embed" ProgID="Equation.3" ShapeID="_x0000_i1025" DrawAspect="Content" ObjectID="_1732957524" r:id="rId8"/>
              </w:object>
            </w:r>
          </w:p>
          <w:p w:rsidR="00DA19C9" w:rsidRDefault="00DA19C9" w:rsidP="00DA19C9">
            <w:pPr>
              <w:rPr>
                <w:rFonts w:ascii="Bookman Old Style" w:hAnsi="Bookman Old Style"/>
                <w:b/>
                <w:sz w:val="56"/>
                <w:szCs w:val="56"/>
                <w:lang w:val="lv-LV"/>
              </w:rPr>
            </w:pPr>
          </w:p>
          <w:p w:rsidR="00DA19C9" w:rsidRDefault="00FD27CF" w:rsidP="00DA19C9">
            <w:pPr>
              <w:rPr>
                <w:rFonts w:ascii="Bookman Old Style" w:hAnsi="Bookman Old Style"/>
                <w:b/>
                <w:sz w:val="56"/>
                <w:szCs w:val="56"/>
                <w:lang w:val="lv-LV"/>
              </w:rPr>
            </w:pPr>
            <w:r w:rsidRPr="00DA19C9">
              <w:rPr>
                <w:rFonts w:ascii="Bookman Old Style" w:hAnsi="Bookman Old Style"/>
                <w:b/>
                <w:position w:val="-10"/>
                <w:sz w:val="56"/>
                <w:szCs w:val="56"/>
                <w:lang w:val="lv-LV"/>
              </w:rPr>
              <w:object w:dxaOrig="1219" w:dyaOrig="340">
                <v:shape id="_x0000_i1026" type="#_x0000_t75" style="width:174pt;height:48.6pt" o:ole="">
                  <v:imagedata r:id="rId9" o:title=""/>
                </v:shape>
                <o:OLEObject Type="Embed" ProgID="Equation.3" ShapeID="_x0000_i1026" DrawAspect="Content" ObjectID="_1732957525" r:id="rId10"/>
              </w:object>
            </w:r>
          </w:p>
          <w:p w:rsidR="00DA19C9" w:rsidRDefault="00DA19C9" w:rsidP="00DA19C9">
            <w:pPr>
              <w:rPr>
                <w:rFonts w:ascii="Bookman Old Style" w:hAnsi="Bookman Old Style"/>
                <w:b/>
                <w:sz w:val="56"/>
                <w:szCs w:val="56"/>
                <w:lang w:val="lv-LV"/>
              </w:rPr>
            </w:pPr>
          </w:p>
          <w:p w:rsidR="00DA19C9" w:rsidRPr="004F380E" w:rsidRDefault="00FD27CF" w:rsidP="00DA19C9">
            <w:pPr>
              <w:rPr>
                <w:rFonts w:ascii="Bookman Old Style" w:hAnsi="Bookman Old Style"/>
                <w:b/>
                <w:sz w:val="56"/>
                <w:szCs w:val="56"/>
                <w:lang w:val="lv-LV"/>
              </w:rPr>
            </w:pPr>
            <w:r w:rsidRPr="00DA19C9">
              <w:rPr>
                <w:rFonts w:ascii="Bookman Old Style" w:hAnsi="Bookman Old Style"/>
                <w:b/>
                <w:position w:val="-30"/>
                <w:sz w:val="56"/>
                <w:szCs w:val="56"/>
                <w:lang w:val="lv-LV"/>
              </w:rPr>
              <w:object w:dxaOrig="1460" w:dyaOrig="680">
                <v:shape id="_x0000_i1027" type="#_x0000_t75" style="width:208.2pt;height:97.2pt" o:ole="">
                  <v:imagedata r:id="rId11" o:title=""/>
                </v:shape>
                <o:OLEObject Type="Embed" ProgID="Equation.3" ShapeID="_x0000_i1027" DrawAspect="Content" ObjectID="_1732957526" r:id="rId12"/>
              </w:object>
            </w:r>
          </w:p>
          <w:p w:rsidR="00DA19C9" w:rsidRDefault="00DA19C9">
            <w:pPr>
              <w:rPr>
                <w:lang w:val="en-GB"/>
              </w:rPr>
            </w:pPr>
          </w:p>
          <w:p w:rsidR="00DA19C9" w:rsidRDefault="00DA19C9">
            <w:pPr>
              <w:rPr>
                <w:lang w:val="en-GB"/>
              </w:rPr>
            </w:pPr>
          </w:p>
          <w:p w:rsidR="00DA19C9" w:rsidRDefault="00DA19C9">
            <w:pPr>
              <w:rPr>
                <w:lang w:val="en-GB"/>
              </w:rPr>
            </w:pPr>
          </w:p>
          <w:p w:rsidR="00DA19C9" w:rsidRDefault="00DA19C9">
            <w:pPr>
              <w:rPr>
                <w:lang w:val="en-GB"/>
              </w:rPr>
            </w:pPr>
          </w:p>
        </w:tc>
        <w:tc>
          <w:tcPr>
            <w:tcW w:w="10023" w:type="dxa"/>
          </w:tcPr>
          <w:p w:rsidR="00DA19C9" w:rsidRDefault="00DA19C9">
            <w:pPr>
              <w:rPr>
                <w:lang w:val="en-GB"/>
              </w:rPr>
            </w:pPr>
          </w:p>
          <w:p w:rsidR="00DA19C9" w:rsidRDefault="00DA19C9">
            <w:pPr>
              <w:rPr>
                <w:lang w:val="en-GB"/>
              </w:rPr>
            </w:pPr>
          </w:p>
          <w:p w:rsidR="00DA19C9" w:rsidRPr="00CF1020" w:rsidRDefault="00DA19C9" w:rsidP="00DA19C9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  <w:r w:rsidRPr="00DA19C9">
              <w:rPr>
                <w:rFonts w:ascii="Bookman Old Style" w:eastAsia="Times New Roman" w:hAnsi="Bookman Old Style" w:cs="Times New Roman"/>
                <w:b/>
                <w:sz w:val="40"/>
                <w:szCs w:val="40"/>
              </w:rPr>
              <w:t>η</w:t>
            </w: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</w:rPr>
              <w:t xml:space="preserve"> -</w:t>
            </w:r>
            <w:r w:rsidRPr="00DA19C9">
              <w:rPr>
                <w:rFonts w:ascii="Bookman Old Style" w:eastAsia="Times New Roman" w:hAnsi="Bookman Old Style" w:cs="Times New Roman"/>
                <w:b/>
                <w:sz w:val="40"/>
                <w:szCs w:val="40"/>
              </w:rPr>
              <w:t xml:space="preserve"> </w:t>
            </w:r>
            <w:r w:rsidRPr="00DA19C9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siltuma mašīnas lietderības koeficients</w:t>
            </w:r>
          </w:p>
          <w:p w:rsidR="00FD27CF" w:rsidRPr="00CF1020" w:rsidRDefault="00FD27CF" w:rsidP="00DA19C9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</w:p>
          <w:p w:rsidR="00DA19C9" w:rsidRPr="00CF1020" w:rsidRDefault="00DA19C9" w:rsidP="00DA19C9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  <w:r w:rsidRPr="00DA19C9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A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-</w:t>
            </w:r>
            <w:r w:rsidR="00FD27CF"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darba viela</w:t>
            </w:r>
            <w:r w:rsidRPr="00DA19C9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s veiktais darbs</w:t>
            </w:r>
            <w:r w:rsidR="00FD27CF"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(J)</w:t>
            </w:r>
          </w:p>
          <w:p w:rsidR="00FD27CF" w:rsidRPr="00CF1020" w:rsidRDefault="00FD27CF" w:rsidP="00DA19C9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</w:p>
          <w:p w:rsidR="00FD27CF" w:rsidRPr="00CF1020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Q</w:t>
            </w: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vertAlign w:val="subscript"/>
                <w:lang w:val="lv-LV"/>
              </w:rPr>
              <w:t>1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-</w:t>
            </w: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siltuma daudzums, ko darba viela saņem </w:t>
            </w:r>
          </w:p>
          <w:p w:rsidR="00FD27CF" w:rsidRPr="00CF1020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     </w:t>
            </w: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no 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sildītāja (J)</w:t>
            </w:r>
          </w:p>
          <w:p w:rsidR="00FD27CF" w:rsidRPr="00FD27CF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</w:p>
          <w:p w:rsidR="00FD27CF" w:rsidRPr="00CF1020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Q</w:t>
            </w: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vertAlign w:val="subscript"/>
                <w:lang w:val="lv-LV"/>
              </w:rPr>
              <w:t>2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-</w:t>
            </w: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siltuma daudzums, ko darba viela atdod</w:t>
            </w:r>
          </w:p>
          <w:p w:rsidR="00FD27CF" w:rsidRPr="00CF1020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    Dzesētājam (J)</w:t>
            </w:r>
          </w:p>
          <w:p w:rsidR="00FD27CF" w:rsidRPr="00FD27CF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</w:p>
          <w:p w:rsidR="00FD27CF" w:rsidRPr="00CF1020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T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vertAlign w:val="subscript"/>
                <w:lang w:val="lv-LV"/>
              </w:rPr>
              <w:t>1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- sildītāja temperatūra (K)</w:t>
            </w:r>
          </w:p>
          <w:p w:rsidR="00FD27CF" w:rsidRPr="00FD27CF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</w:pPr>
          </w:p>
          <w:p w:rsidR="00DA19C9" w:rsidRPr="00FD27CF" w:rsidRDefault="00FD27CF" w:rsidP="00FD27CF">
            <w:pPr>
              <w:shd w:val="clear" w:color="auto" w:fill="FFFFFF"/>
              <w:rPr>
                <w:rFonts w:ascii="Bookman Old Style" w:eastAsia="Times New Roman" w:hAnsi="Bookman Old Style" w:cs="Times New Roman"/>
                <w:b/>
                <w:sz w:val="40"/>
                <w:szCs w:val="40"/>
              </w:rPr>
            </w:pP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>T</w:t>
            </w:r>
            <w:r w:rsidRPr="00FD27CF">
              <w:rPr>
                <w:rFonts w:ascii="Bookman Old Style" w:eastAsia="Times New Roman" w:hAnsi="Bookman Old Style" w:cs="Times New Roman"/>
                <w:b/>
                <w:sz w:val="40"/>
                <w:szCs w:val="40"/>
                <w:vertAlign w:val="subscript"/>
                <w:lang w:val="lv-LV"/>
              </w:rPr>
              <w:t>2</w:t>
            </w:r>
            <w:r w:rsidRPr="00CF1020">
              <w:rPr>
                <w:rFonts w:ascii="Bookman Old Style" w:eastAsia="Times New Roman" w:hAnsi="Bookman Old Style" w:cs="Times New Roman"/>
                <w:b/>
                <w:sz w:val="40"/>
                <w:szCs w:val="40"/>
                <w:lang w:val="lv-LV"/>
              </w:rPr>
              <w:t xml:space="preserve"> - dzesētāja temperatūra (K)</w:t>
            </w:r>
          </w:p>
        </w:tc>
      </w:tr>
    </w:tbl>
    <w:p w:rsidR="0003744F" w:rsidRDefault="0003744F">
      <w:pPr>
        <w:rPr>
          <w:lang w:val="en-GB"/>
        </w:rPr>
      </w:pPr>
    </w:p>
    <w:p w:rsidR="00FD27CF" w:rsidRDefault="00FD27CF">
      <w:pPr>
        <w:rPr>
          <w:lang w:val="en-GB"/>
        </w:rPr>
      </w:pPr>
    </w:p>
    <w:p w:rsidR="00FD27CF" w:rsidRDefault="00FD27CF">
      <w:pPr>
        <w:rPr>
          <w:lang w:val="en-GB"/>
        </w:rPr>
      </w:pPr>
    </w:p>
    <w:p w:rsidR="00FD27CF" w:rsidRDefault="00FD27CF">
      <w:pPr>
        <w:rPr>
          <w:lang w:val="en-GB"/>
        </w:rPr>
      </w:pPr>
    </w:p>
    <w:p w:rsidR="00FD27CF" w:rsidRDefault="00FD27CF">
      <w:pPr>
        <w:rPr>
          <w:lang w:val="en-GB"/>
        </w:rPr>
      </w:pPr>
    </w:p>
    <w:p w:rsidR="00FD27CF" w:rsidRPr="00B10E57" w:rsidRDefault="00FD27CF" w:rsidP="00F30F15">
      <w:pPr>
        <w:jc w:val="center"/>
        <w:rPr>
          <w:rFonts w:ascii="Bookman Old Style" w:hAnsi="Bookman Old Style" w:cs="Times New Roman"/>
          <w:b/>
          <w:color w:val="FF0000"/>
          <w:sz w:val="40"/>
          <w:szCs w:val="40"/>
          <w:u w:val="single"/>
          <w:lang w:val="lv-LV"/>
        </w:rPr>
      </w:pPr>
      <w:r w:rsidRPr="00B10E57">
        <w:rPr>
          <w:rFonts w:ascii="Bookman Old Style" w:hAnsi="Bookman Old Style" w:cs="Times New Roman"/>
          <w:b/>
          <w:color w:val="FF0000"/>
          <w:sz w:val="40"/>
          <w:szCs w:val="40"/>
          <w:u w:val="single"/>
          <w:lang w:val="lv-LV"/>
        </w:rPr>
        <w:lastRenderedPageBreak/>
        <w:t>Uzdevumi</w:t>
      </w:r>
    </w:p>
    <w:p w:rsidR="00FD27CF" w:rsidRPr="001C7E1A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hAnsi="Bookman Old Style" w:cs="Times New Roman"/>
          <w:b/>
          <w:sz w:val="32"/>
          <w:szCs w:val="32"/>
          <w:lang w:val="lv-LV"/>
        </w:rPr>
        <w:t>1.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Aprēķini siltuma mašīnas maksimālo lietderības koeficientu, ja sildītāja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temperatūra ir </w:t>
      </w:r>
      <w:r w:rsidR="001C7E1A"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527</w:t>
      </w: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 </w:t>
      </w:r>
      <w:r w:rsidR="001C7E1A" w:rsidRPr="001C7E1A">
        <w:rPr>
          <w:rFonts w:ascii="Bookman Old Style" w:eastAsia="Times New Roman" w:hAnsi="Bookman Old Style" w:cs="Times New Roman"/>
          <w:b/>
          <w:sz w:val="32"/>
          <w:szCs w:val="32"/>
          <w:vertAlign w:val="superscript"/>
          <w:lang w:val="lv-LV"/>
        </w:rPr>
        <w:t>0</w:t>
      </w:r>
      <w:r w:rsidR="001C7E1A"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C</w:t>
      </w: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, bet dzesētāja temperatūra </w:t>
      </w:r>
      <w:r w:rsidR="001C7E1A"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27 </w:t>
      </w:r>
      <w:r w:rsidR="001C7E1A" w:rsidRPr="001C7E1A">
        <w:rPr>
          <w:rFonts w:ascii="Bookman Old Style" w:eastAsia="Times New Roman" w:hAnsi="Bookman Old Style" w:cs="Times New Roman"/>
          <w:b/>
          <w:sz w:val="32"/>
          <w:szCs w:val="32"/>
          <w:vertAlign w:val="superscript"/>
          <w:lang w:val="lv-LV"/>
        </w:rPr>
        <w:t>0</w:t>
      </w:r>
      <w:r w:rsidR="001C7E1A"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C</w:t>
      </w: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!</w:t>
      </w:r>
    </w:p>
    <w:p w:rsidR="001C7E1A" w:rsidRDefault="001C7E1A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2.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Siltuma  mašīnas  maksimālais  lietderības  koeficients  ir  40  %.  Aprēķini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dzesētāja temperatūru, ja sildītāja temperatūra ir 873 K!</w:t>
      </w:r>
    </w:p>
    <w:p w:rsidR="00FD27CF" w:rsidRPr="001C7E1A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FD27CF" w:rsidRPr="001C7E1A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hAnsi="Bookman Old Style" w:cs="Times New Roman"/>
          <w:b/>
          <w:sz w:val="32"/>
          <w:szCs w:val="32"/>
          <w:lang w:val="lv-LV"/>
        </w:rPr>
        <w:t>3.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Siltuma  mašīnas  cikla  lietderības  koeficients  ir  35  %.  Gāze  pastrādāja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1,5 </w:t>
      </w:r>
      <w:proofErr w:type="spellStart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kJ</w:t>
      </w:r>
      <w:proofErr w:type="spellEnd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 lielu darbu. Aprēķini a) siltuma daudzumu, ko gāze saņēma no sil-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proofErr w:type="spellStart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dītāja</w:t>
      </w:r>
      <w:proofErr w:type="spellEnd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; b) siltuma daudzumu, ko gāze atdeva dzesētājam!</w:t>
      </w: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FD27CF" w:rsidRPr="001C7E1A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hAnsi="Bookman Old Style" w:cs="Times New Roman"/>
          <w:b/>
          <w:sz w:val="32"/>
          <w:szCs w:val="32"/>
          <w:lang w:val="lv-LV"/>
        </w:rPr>
        <w:t>4.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Ideāla siltuma mašīna viena cikla laikā pastrādā 73,5 </w:t>
      </w:r>
      <w:proofErr w:type="spellStart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kJ</w:t>
      </w:r>
      <w:proofErr w:type="spellEnd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 lielu darbu. Sil-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proofErr w:type="spellStart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dītāja</w:t>
      </w:r>
      <w:proofErr w:type="spellEnd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 temperatūra ir 573 K, dzesētāja temperatūra 273 K. Aprēķini a) </w:t>
      </w:r>
      <w:proofErr w:type="spellStart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vie</w:t>
      </w:r>
      <w:proofErr w:type="spellEnd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-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proofErr w:type="spellStart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na</w:t>
      </w:r>
      <w:proofErr w:type="spellEnd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 cikla lietderības koeficientu; b) siltuma daudzumu, ko gāze saņēma no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sildītāja; c) siltuma daudzumu, ko gāze atdeva dzesētājam!</w:t>
      </w: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FD27CF" w:rsidRPr="001C7E1A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hAnsi="Bookman Old Style" w:cs="Times New Roman"/>
          <w:b/>
          <w:sz w:val="32"/>
          <w:szCs w:val="32"/>
          <w:lang w:val="lv-LV"/>
        </w:rPr>
        <w:lastRenderedPageBreak/>
        <w:t>5.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Dzinēja dzesētāja temperatūra ir 110 °C, sildītāja temperatūra 2500 °C.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Dzinējā vienā ciklā darba viela saņem 3 ∙ 10</w:t>
      </w:r>
      <w:r w:rsidRPr="001C7E1A">
        <w:rPr>
          <w:rFonts w:ascii="Bookman Old Style" w:eastAsia="Times New Roman" w:hAnsi="Bookman Old Style" w:cs="Times New Roman"/>
          <w:b/>
          <w:sz w:val="32"/>
          <w:szCs w:val="32"/>
          <w:vertAlign w:val="superscript"/>
          <w:lang w:val="lv-LV"/>
        </w:rPr>
        <w:t>5</w:t>
      </w:r>
      <w:r w:rsid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 </w:t>
      </w: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J lielu siltuma daudzumu.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Pieņemt,  ka  dzinēja  maksimālais  lietderības  koeficients  ir  vienāds  ar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reālo lietderības koeficientu. Aprēķini, cik lielu darbu pastrādāja darba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viela viena cikla laikā!</w:t>
      </w: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FD27CF" w:rsidRPr="001C7E1A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hAnsi="Bookman Old Style" w:cs="Times New Roman"/>
          <w:b/>
          <w:sz w:val="32"/>
          <w:szCs w:val="32"/>
          <w:lang w:val="lv-LV"/>
        </w:rPr>
        <w:t>6.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Siltuma dzinēja sildītāja temperatūra ir trīs reizes augstāka nekā dzesē-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proofErr w:type="spellStart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tāja</w:t>
      </w:r>
      <w:proofErr w:type="spellEnd"/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 xml:space="preserve"> temperatūra. Aprēķini, cik lielu daļu no saņemtā siltuma daudzuma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darba viela atdeva dzesētājam!</w:t>
      </w:r>
    </w:p>
    <w:p w:rsidR="001C7E1A" w:rsidRDefault="001C7E1A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</w:p>
    <w:p w:rsidR="00FD27CF" w:rsidRPr="001C7E1A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lang w:val="lv-LV"/>
        </w:rPr>
      </w:pPr>
      <w:bookmarkStart w:id="0" w:name="_GoBack"/>
      <w:bookmarkEnd w:id="0"/>
      <w:r w:rsidRPr="001C7E1A">
        <w:rPr>
          <w:rFonts w:ascii="Bookman Old Style" w:hAnsi="Bookman Old Style" w:cs="Times New Roman"/>
          <w:b/>
          <w:sz w:val="32"/>
          <w:szCs w:val="32"/>
          <w:lang w:val="lv-LV"/>
        </w:rPr>
        <w:t>7.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Siltuma dzinēja dzesētāja temperatūra ir 280 K un sildītāja temperatūra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ir 380 K. Cik reižu palielināsies cikla lietderības koeficients, ja sildītāja</w:t>
      </w:r>
    </w:p>
    <w:p w:rsidR="00FD27CF" w:rsidRPr="001C7E1A" w:rsidRDefault="00FD27CF" w:rsidP="001C7E1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</w:pPr>
      <w:r w:rsidRPr="001C7E1A">
        <w:rPr>
          <w:rFonts w:ascii="Bookman Old Style" w:eastAsia="Times New Roman" w:hAnsi="Bookman Old Style" w:cs="Times New Roman"/>
          <w:b/>
          <w:sz w:val="32"/>
          <w:szCs w:val="32"/>
          <w:lang w:val="lv-LV"/>
        </w:rPr>
        <w:t>temperatūra paaugstinās par 200 °C?</w:t>
      </w:r>
    </w:p>
    <w:p w:rsidR="00FD27CF" w:rsidRPr="00B10E57" w:rsidRDefault="00FD27CF" w:rsidP="001C7E1A">
      <w:pPr>
        <w:jc w:val="center"/>
        <w:rPr>
          <w:rFonts w:ascii="Bookman Old Style" w:hAnsi="Bookman Old Style" w:cs="Times New Roman"/>
          <w:b/>
          <w:sz w:val="32"/>
          <w:szCs w:val="32"/>
          <w:u w:val="single"/>
          <w:lang w:val="lv-LV"/>
        </w:rPr>
      </w:pPr>
    </w:p>
    <w:sectPr w:rsidR="00FD27CF" w:rsidRPr="00B10E57" w:rsidSect="0003744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B1"/>
    <w:rsid w:val="0003744F"/>
    <w:rsid w:val="001C7E1A"/>
    <w:rsid w:val="005919D0"/>
    <w:rsid w:val="00614C00"/>
    <w:rsid w:val="00785465"/>
    <w:rsid w:val="00896D80"/>
    <w:rsid w:val="009849B1"/>
    <w:rsid w:val="009D1D07"/>
    <w:rsid w:val="00B10E57"/>
    <w:rsid w:val="00CD54FB"/>
    <w:rsid w:val="00CE049E"/>
    <w:rsid w:val="00CF1020"/>
    <w:rsid w:val="00DA19C9"/>
    <w:rsid w:val="00E740BA"/>
    <w:rsid w:val="00F30F15"/>
    <w:rsid w:val="00F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7B0F72"/>
  <w15:chartTrackingRefBased/>
  <w15:docId w15:val="{7879CD18-FCBE-4B3E-AA02-CFD16794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40BA"/>
    <w:rPr>
      <w:i/>
      <w:iCs/>
    </w:rPr>
  </w:style>
  <w:style w:type="character" w:styleId="Strong">
    <w:name w:val="Strong"/>
    <w:basedOn w:val="DefaultParagraphFont"/>
    <w:uiPriority w:val="22"/>
    <w:qFormat/>
    <w:rsid w:val="00E740BA"/>
    <w:rPr>
      <w:b/>
      <w:bCs/>
    </w:rPr>
  </w:style>
  <w:style w:type="table" w:styleId="TableGrid">
    <w:name w:val="Table Grid"/>
    <w:basedOn w:val="TableNormal"/>
    <w:uiPriority w:val="39"/>
    <w:rsid w:val="0089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9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4C5AD-7B7C-4C29-A296-107215E9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1932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Andrejs Nekozs</cp:lastModifiedBy>
  <cp:revision>7</cp:revision>
  <dcterms:created xsi:type="dcterms:W3CDTF">2022-12-18T17:26:00Z</dcterms:created>
  <dcterms:modified xsi:type="dcterms:W3CDTF">2022-12-19T10:19:00Z</dcterms:modified>
</cp:coreProperties>
</file>