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1262"/>
        <w:gridCol w:w="6542"/>
        <w:gridCol w:w="790"/>
        <w:gridCol w:w="8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86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Chapter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Topic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No. of lecture</w:t>
            </w:r>
          </w:p>
        </w:tc>
        <w:tc>
          <w:tcPr>
            <w:tcW w:w="817" w:type="dxa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Basic Structure of Computers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Introduction, Computer Types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 xml:space="preserve">CA and CO and their relationship  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Von-Neumann Vs Harvard concept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Functional units, Basic operational concepts</w:t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br w:type="textWrapping"/>
            </w: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Bus Structures and Types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Day-5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Machine Instructions and Programs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Memory location and Addressing mechanism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Day-6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Big- and Little-Endian schemes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Day-7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Memory operations, Instruction and instruction sequencing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Day-8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Instruction Format, Instruction length (0,1,2,3 address) with problem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Day-9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Different CPU organization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Day-10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Addressing modes 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Addressing modes 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Day-12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Assembly Language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Day-13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Basic Input and Output Operations, Subroutines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Day-14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Additional Instructions (Logic and Shift/Rotate Instructions)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Day-15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Basic Processing Unit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Fundamental concept, Steps taken by CPU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Day-16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Single bus CPU organization, Execution of a complete instruction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Day-17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Control signals required for an instruction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Day-18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Multiple bus CPU organization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Day-19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Design of control unit:       Hardwired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Day-20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Design of control unit:       Micro programmed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TUTORIAL/ACTIVITY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Memory   Organization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Basic concepts, Memory hierarchy and it’s need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Day-23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Parameters used to measure the performance.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Day-24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Types of memory components., Semiconductor RAM memories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Day-25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 xml:space="preserve">Memory Module Design, 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Day-26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ROM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Day-27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Cache memories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Day-28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Mapping functions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Day-29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Replacement algorithms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Day-30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Memory Interleaving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Memory performance consideration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Day-32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Virtual memory organization.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Day-33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TUTORIAL/ 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Day-34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ALU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Design of Adder (n-bit ripple carry adder, carry look ahead adder)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Day-35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Multiplication of Positive Numbers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Day-36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Signed Operand Multiplication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Day-37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Fast Multiplication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Day-38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Integer Division (Restoring and non-restoring)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Day-39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IEEE Floating-point  Numbers and its Operations (Single and double precision)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Day-40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TUTORIAL/ 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TUTORIAL/ ACTIVITY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I/O Organization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Basics of I/O operations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Day-43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Accessing I/O Devices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Day-44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Memory mapped I/O and I/O mapped I/O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Day-45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 xml:space="preserve">Interrupts 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Day-46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DMA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Day-47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Interface Circuits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Day-48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Standard I/O Interfaces -PCI Bus, SCSI Bus, USB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Day-49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Flynn’s Classification (SISD,SIMD,MISD,MIMD)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086" w:type="dxa"/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Day-50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RISC vs CISC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817" w:type="dxa"/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n-IN"/>
              </w:rPr>
            </w:pPr>
          </w:p>
        </w:tc>
      </w:tr>
    </w:tbl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Syllabus</w:t>
      </w:r>
    </w:p>
    <w:p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 2006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COMPUTER ORGANIZATION AND ARCHITECTURE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Cr- 4</w:t>
      </w:r>
    </w:p>
    <w:p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Structure of Computers</w:t>
      </w:r>
      <w:r>
        <w:rPr>
          <w:rFonts w:ascii="Times New Roman" w:hAnsi="Times New Roman" w:cs="Times New Roman"/>
          <w:sz w:val="24"/>
          <w:szCs w:val="24"/>
        </w:rPr>
        <w:t>: Computer Types, Functional Units, Basic Operational Concepts, Bus Structures, Machine Instructions and Programs: Memory Location and Addressing mechanism, Memory Operations, Encoding of machine instructions, Address modes, Instructions, Instruction formats, Instruction length, Assembly Language, Subroutines, Additional Instructions, RISC vs CI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</w:t>
      </w:r>
      <w:r>
        <w:rPr>
          <w:rFonts w:ascii="Times New Roman" w:hAnsi="Times New Roman" w:cs="Times New Roman"/>
          <w:sz w:val="24"/>
          <w:szCs w:val="24"/>
        </w:rPr>
        <w:t>C.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Processing Unit</w:t>
      </w:r>
      <w:r>
        <w:rPr>
          <w:rFonts w:ascii="Times New Roman" w:hAnsi="Times New Roman" w:cs="Times New Roman"/>
          <w:sz w:val="24"/>
          <w:szCs w:val="24"/>
        </w:rPr>
        <w:t>: Some Fundamental Concepts, Execution of a Complete Instruction, Single and Multiple Bus Organization, Hardwired Control, Micro programmed Control unit.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Arithmetic</w:t>
      </w:r>
      <w:r>
        <w:rPr>
          <w:rFonts w:ascii="Times New Roman" w:hAnsi="Times New Roman" w:cs="Times New Roman"/>
          <w:sz w:val="24"/>
          <w:szCs w:val="24"/>
        </w:rPr>
        <w:t>: Design of fast adders, Multiplication of Positive Numbers, Signed Operand Multiplication, Fast Multiplication, Integer Division, Floating-point Numbers and Operations.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Memory System</w:t>
      </w:r>
      <w:r>
        <w:rPr>
          <w:rFonts w:ascii="Times New Roman" w:hAnsi="Times New Roman" w:cs="Times New Roman"/>
          <w:sz w:val="24"/>
          <w:szCs w:val="24"/>
        </w:rPr>
        <w:t>: Basic Concepts, Semiconductor RAM Memories, Read Only Memories, Speed, Size, and Cost, memory module design, Cache Memories – Mapping Functions, Replacement Algorithms, Memory interleaving, Memory Performance Considerations Virtual Memories.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Input/ Output Organization</w:t>
      </w:r>
      <w:r>
        <w:rPr>
          <w:rFonts w:ascii="Times New Roman" w:hAnsi="Times New Roman" w:cs="Times New Roman"/>
          <w:sz w:val="24"/>
          <w:szCs w:val="24"/>
        </w:rPr>
        <w:t>: Basic Input and Output Operations, Accessing I/O Devices, Interrupts – Interrupt Hardware, Enabling and Disabling Interrupts, Handling Multiple Devices, Controlling Device Requests, Exceptions, Direct Memory Access. Interface Circuits, Standard I/O Interfaces – PCI Bus, SCSI Bus, USB, Flynn’s Classification, RISC vs CISC</w:t>
      </w: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 Study</w:t>
      </w:r>
      <w:r>
        <w:rPr>
          <w:rFonts w:ascii="Times New Roman" w:hAnsi="Times New Roman" w:cs="Times New Roman"/>
          <w:sz w:val="24"/>
          <w:szCs w:val="24"/>
        </w:rPr>
        <w:t>: IA-32 Register structure, IA-32 addressing modes, IA-32 Instructions, Instruction format, IA-32 Assembly language, Program flow, Logic and shift/Rotate Instructions for IA-32, Programming examples.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Text Book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Carl Hamacher, Zvonko Vranesic, Safwat Zaky, Computer Organization, TMH, 5th Edition, 2002.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M. Morris Mano, Computer System Architecture, Pearson Education India, 3rd Edition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 Book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Computer Organization &amp; Architecture, William Stallings, 7th Edition, PHI, 2006.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John P. Hayes, Computer Organization &amp; Architecture, TMH</w:t>
      </w:r>
    </w:p>
    <w:p>
      <w:pPr>
        <w:spacing w:after="100" w:afterAutospacing="1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Evaluation Methodology:</w:t>
      </w:r>
    </w:p>
    <w:p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Activities: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30 Marks</w:t>
      </w:r>
    </w:p>
    <w:p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Mid Semester Exam: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20 Marks</w:t>
      </w:r>
    </w:p>
    <w:p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End Semester Exam: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50 Marks</w:t>
      </w:r>
    </w:p>
    <w:p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__________</w:t>
      </w:r>
    </w:p>
    <w:p>
      <w:pPr>
        <w:spacing w:after="0" w:line="240" w:lineRule="auto"/>
        <w:ind w:left="720" w:firstLine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Total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100 Marks</w:t>
      </w: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28"/>
        <w:szCs w:val="28"/>
        <w:lang w:val="en-IN"/>
      </w:rPr>
    </w:pPr>
    <w:r>
      <w:rPr>
        <w:b/>
        <w:bCs/>
        <w:sz w:val="28"/>
        <w:szCs w:val="28"/>
      </w:rPr>
      <w:t>Course Handout, Computer Architecture, CS</w:t>
    </w:r>
    <w:r>
      <w:rPr>
        <w:rFonts w:hint="default"/>
        <w:b/>
        <w:bCs/>
        <w:sz w:val="28"/>
        <w:szCs w:val="28"/>
        <w:lang w:val="en-IN"/>
      </w:rPr>
      <w:t xml:space="preserve"> </w:t>
    </w:r>
    <w:r>
      <w:rPr>
        <w:b/>
        <w:bCs/>
        <w:sz w:val="28"/>
        <w:szCs w:val="28"/>
      </w:rPr>
      <w:t>2006, Sec: CS</w:t>
    </w:r>
    <w:r>
      <w:rPr>
        <w:rFonts w:hint="default"/>
        <w:b/>
        <w:bCs/>
        <w:sz w:val="28"/>
        <w:szCs w:val="28"/>
        <w:lang w:val="en-IN"/>
      </w:rPr>
      <w:t>-01,07,IT-04</w:t>
    </w:r>
  </w:p>
  <w:p>
    <w:pPr>
      <w:pStyle w:val="5"/>
      <w:jc w:val="center"/>
      <w:rPr>
        <w:rFonts w:hint="default"/>
        <w:sz w:val="24"/>
        <w:szCs w:val="24"/>
        <w:lang w:val="en-IN"/>
      </w:rPr>
    </w:pPr>
    <w:r>
      <w:rPr>
        <w:sz w:val="24"/>
        <w:szCs w:val="24"/>
      </w:rPr>
      <w:t xml:space="preserve">Faculty Name: </w:t>
    </w:r>
    <w:r>
      <w:rPr>
        <w:rFonts w:hint="default"/>
        <w:sz w:val="24"/>
        <w:szCs w:val="24"/>
        <w:lang w:val="en-IN"/>
      </w:rPr>
      <w:t>Mr</w:t>
    </w:r>
    <w:r>
      <w:rPr>
        <w:sz w:val="24"/>
        <w:szCs w:val="24"/>
      </w:rPr>
      <w:t xml:space="preserve">. </w:t>
    </w:r>
    <w:r>
      <w:rPr>
        <w:rFonts w:hint="default"/>
        <w:sz w:val="24"/>
        <w:szCs w:val="24"/>
        <w:lang w:val="en-IN"/>
      </w:rPr>
      <w:t>Satish Kumar Gannamaneni</w:t>
    </w:r>
    <w:r>
      <w:rPr>
        <w:sz w:val="24"/>
        <w:szCs w:val="24"/>
      </w:rPr>
      <w:t xml:space="preserve">, email: </w:t>
    </w:r>
    <w:r>
      <w:fldChar w:fldCharType="begin"/>
    </w:r>
    <w:r>
      <w:instrText xml:space="preserve"> HYPERLINK "mailto:niranjan.rayfcs@kiit.ac.in" </w:instrText>
    </w:r>
    <w:r>
      <w:fldChar w:fldCharType="separate"/>
    </w:r>
    <w:r>
      <w:rPr>
        <w:rStyle w:val="6"/>
        <w:rFonts w:hint="default"/>
        <w:sz w:val="24"/>
        <w:szCs w:val="24"/>
        <w:lang w:val="en-IN"/>
      </w:rPr>
      <w:t>gskfet</w:t>
    </w:r>
    <w:r>
      <w:rPr>
        <w:rStyle w:val="6"/>
        <w:sz w:val="24"/>
        <w:szCs w:val="24"/>
      </w:rPr>
      <w:t>@kiit.ac.in</w:t>
    </w:r>
    <w:r>
      <w:rPr>
        <w:rStyle w:val="6"/>
        <w:sz w:val="24"/>
        <w:szCs w:val="24"/>
      </w:rPr>
      <w:fldChar w:fldCharType="end"/>
    </w:r>
    <w:r>
      <w:rPr>
        <w:sz w:val="24"/>
        <w:szCs w:val="24"/>
      </w:rPr>
      <w:t xml:space="preserve">, Ph. </w:t>
    </w:r>
    <w:r>
      <w:rPr>
        <w:rFonts w:hint="default"/>
        <w:sz w:val="24"/>
        <w:szCs w:val="24"/>
        <w:lang w:val="en-IN"/>
      </w:rPr>
      <w:t>8639993545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AE"/>
    <w:rsid w:val="00020A99"/>
    <w:rsid w:val="003F3261"/>
    <w:rsid w:val="00636F68"/>
    <w:rsid w:val="008C0323"/>
    <w:rsid w:val="009700DA"/>
    <w:rsid w:val="00991AEE"/>
    <w:rsid w:val="009A77DD"/>
    <w:rsid w:val="009B3545"/>
    <w:rsid w:val="009F0C4A"/>
    <w:rsid w:val="00AA23A3"/>
    <w:rsid w:val="00B24D6F"/>
    <w:rsid w:val="00D837AE"/>
    <w:rsid w:val="00FE3B07"/>
    <w:rsid w:val="0208031D"/>
    <w:rsid w:val="1DB338EB"/>
    <w:rsid w:val="3243607C"/>
    <w:rsid w:val="36F202FB"/>
    <w:rsid w:val="41671409"/>
    <w:rsid w:val="46E935D8"/>
    <w:rsid w:val="55B40C6B"/>
    <w:rsid w:val="7D46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758</Words>
  <Characters>4327</Characters>
  <Lines>36</Lines>
  <Paragraphs>10</Paragraphs>
  <TotalTime>189</TotalTime>
  <ScaleCrop>false</ScaleCrop>
  <LinksUpToDate>false</LinksUpToDate>
  <CharactersWithSpaces>5075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2019-12-10T04:05:00Z</dcterms:created>
  <dc:creator>NR</dc:creator>
  <cp:lastModifiedBy>KIIT</cp:lastModifiedBy>
  <dcterms:modified xsi:type="dcterms:W3CDTF">2022-01-02T09:55:13Z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43F50F7CE9A146199F80BE6160552405</vt:lpwstr>
  </property>
</Properties>
</file>