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C00000"/>
          <w:lang w:val="en-NZ"/>
        </w:rPr>
      </w:pPr>
      <w:r>
        <w:rPr>
          <w:rFonts w:hint="default"/>
          <w:color w:val="C00000"/>
          <w:lang w:val="en-NZ"/>
        </w:rPr>
        <w:t xml:space="preserve">Endpoint 1: GET THE LOGO OF THE INSTITUTE 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This endpoint returns the logo of the institute as an image file.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Example: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https://localhost:8080/api/GetLogo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</w:p>
    <w:p>
      <w:pPr>
        <w:rPr>
          <w:rFonts w:hint="default"/>
          <w:color w:val="C00000"/>
          <w:lang w:val="en-NZ"/>
        </w:rPr>
      </w:pPr>
      <w:r>
        <w:rPr>
          <w:rFonts w:hint="default"/>
          <w:color w:val="C00000"/>
          <w:lang w:val="en-NZ"/>
        </w:rPr>
        <w:t>Endpoint 2: GET THE VERSION OF THE WEB API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This endpoint returns a string “V1” which represents the version of the APIs.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Example: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https://localhost:8080/api/GetVersion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</w:p>
    <w:p>
      <w:pPr>
        <w:rPr>
          <w:rFonts w:hint="default"/>
          <w:color w:val="C00000"/>
          <w:lang w:val="en-NZ"/>
        </w:rPr>
      </w:pPr>
      <w:r>
        <w:rPr>
          <w:rFonts w:hint="default"/>
          <w:color w:val="C00000"/>
          <w:lang w:val="en-NZ"/>
        </w:rPr>
        <w:t xml:space="preserve">Endpoint 3: GET THE INFORMATION OF ALL STAFF 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This endpoint returns the information of all the staff.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Example: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https://localhost:8080/api/GetAllStaff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</w:p>
    <w:p>
      <w:pPr>
        <w:rPr>
          <w:rFonts w:hint="default"/>
          <w:color w:val="C00000"/>
          <w:lang w:val="en-NZ"/>
        </w:rPr>
      </w:pPr>
      <w:r>
        <w:rPr>
          <w:rFonts w:hint="default"/>
          <w:color w:val="C00000"/>
          <w:lang w:val="en-NZ"/>
        </w:rPr>
        <w:t>Endpoint 4: GET THE PHOTO OF A STAFF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This endpoint returns the photo of the staff with a given ID.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If the photo cannot be found, the API should return the photo in file “default.png”.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Examples: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https://localhost:8080/api/GetStaffPhoto/1145344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https://localhost:8080/api/GetStaffPhoto/1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</w:p>
    <w:p>
      <w:pPr>
        <w:rPr>
          <w:rFonts w:hint="default"/>
          <w:color w:val="C00000"/>
          <w:lang w:val="en-NZ"/>
        </w:rPr>
      </w:pPr>
      <w:r>
        <w:rPr>
          <w:rFonts w:hint="default"/>
          <w:color w:val="C00000"/>
          <w:lang w:val="en-NZ"/>
        </w:rPr>
        <w:t>Endpoint 5: GET THE VCARD OF A STAFF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This endpoint returns the vCard of the staff with a given ID.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 xml:space="preserve">If the staff cannot be found, the API should return an empty vCard of the institute. 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In an empty vCard, apart from the required properties of a vCard, i.e., BEGIN, END and VERSION, only the LOGO property of the vCard needs to be set.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Examples: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https://localhost:8080/api/GetCard/1145344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https://localhost:8080/api/GetCard/1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</w:p>
    <w:p>
      <w:pPr>
        <w:rPr>
          <w:rFonts w:hint="default"/>
          <w:color w:val="C00000"/>
          <w:lang w:val="en-NZ"/>
        </w:rPr>
      </w:pPr>
      <w:r>
        <w:rPr>
          <w:rFonts w:hint="default"/>
          <w:color w:val="C00000"/>
          <w:lang w:val="en-NZ"/>
        </w:rPr>
        <w:t xml:space="preserve">Endpoint 6: LIST ITEMS/ITEM SOLD IN THE INSTITUE’S SHOP 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This endpoint returns the information of the products/product sold in the institute’s shop.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If GetItems is followed by the name of an item/the partial name of some items, the API returns the information of the named item/items. Otherwise, the API returns the descriptions of all the items sold by the shop.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The partial name of an item is a string that appears in the name of an item. A partial name is case-insensitive. For example, “b” is regarded as the partial name of items “Water Bottle” and “Umbrella”.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Examples: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https://localhost:8080/api/GetItems/b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https://localhost:8080/api/GetItems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</w:p>
    <w:p>
      <w:pPr>
        <w:rPr>
          <w:rFonts w:hint="default"/>
          <w:color w:val="C00000"/>
          <w:lang w:val="en-NZ"/>
        </w:rPr>
      </w:pPr>
      <w:r>
        <w:rPr>
          <w:rFonts w:hint="default"/>
          <w:color w:val="C00000"/>
          <w:lang w:val="en-NZ"/>
        </w:rPr>
        <w:t xml:space="preserve">Endpoint 7: GET THE PHOTO OF AN ITEM 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This endpoint returns the photo of an item with a given ID.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If the photo cannot be found, the API should return the photo in the file “default.png”.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Examples: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https://localhost:8080/api/GetItemPhoto/156571347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https://localhost:8080/api/GetItemPhoto/1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</w:p>
    <w:p>
      <w:pPr>
        <w:rPr>
          <w:rFonts w:hint="default"/>
          <w:color w:val="C00000"/>
          <w:lang w:val="en-NZ"/>
        </w:rPr>
      </w:pPr>
      <w:r>
        <w:rPr>
          <w:rFonts w:hint="default"/>
          <w:color w:val="C00000"/>
          <w:lang w:val="en-NZ"/>
        </w:rPr>
        <w:t xml:space="preserve">Endpoint 8: WRITE COMMENT 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This endpoint allows the users to write comments.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The user only needs to provide values for the Comment and Name fields when calling this API.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The endpoint should be called using the POST method.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Example: enter the request in POSTMAN as shown below</w:t>
      </w:r>
    </w:p>
    <w:p>
      <w:pPr>
        <w:rPr>
          <w:rFonts w:hint="default"/>
          <w:lang w:val="en-NZ"/>
        </w:rPr>
      </w:pPr>
    </w:p>
    <w:p>
      <w:r>
        <w:drawing>
          <wp:inline distT="0" distB="0" distL="114300" distR="114300">
            <wp:extent cx="5271135" cy="400812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NZ"/>
        </w:rPr>
      </w:pPr>
    </w:p>
    <w:p>
      <w:pPr>
        <w:rPr>
          <w:rFonts w:hint="default"/>
          <w:color w:val="C00000"/>
          <w:lang w:val="en-NZ"/>
        </w:rPr>
      </w:pPr>
      <w:r>
        <w:rPr>
          <w:rFonts w:hint="default"/>
          <w:color w:val="C00000"/>
          <w:lang w:val="en-NZ"/>
        </w:rPr>
        <w:t>Endpoint 9: GET COMMENTS (3 marks)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This endpoint allows the user to retrieve the last 5 comments made by users.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The comments should be returned in HTML format.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Each comment and the name of the user who entered the comment should be placed between a pair of paragraph tags &lt;p&gt; &lt;/p&gt;.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The comment and the name of the user should be separated by an em dash “—” (HTML code &amp;mdash;).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If the user has not entered a name, the name value is empty.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Example:</w:t>
      </w:r>
    </w:p>
    <w:p>
      <w:pPr>
        <w:rPr>
          <w:rFonts w:hint="default"/>
          <w:lang w:val="en-NZ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https://localhost:8080/api/GetComments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83FF2"/>
    <w:rsid w:val="5526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2021-11-02T05:01:15Z</dcterms:created>
  <dc:creator>Gokoururi</dc:creator>
  <cp:lastModifiedBy>Gokoururi</cp:lastModifiedBy>
  <dcterms:modified xsi:type="dcterms:W3CDTF">2021-11-02T05:06:07Z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41A324A2EB2D4BAFA7F0FE8775790829</vt:lpwstr>
  </property>
</Properties>
</file>