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B5" w:rsidRDefault="00471962">
      <w:pPr>
        <w:rPr>
          <w:b/>
        </w:rPr>
      </w:pPr>
      <w:r>
        <w:rPr>
          <w:b/>
        </w:rPr>
        <w:t>Steps to setup if not already</w:t>
      </w:r>
    </w:p>
    <w:p w:rsidR="00471962" w:rsidRPr="00471962" w:rsidRDefault="00471962" w:rsidP="00471962">
      <w:pPr>
        <w:pStyle w:val="ListParagraph"/>
        <w:numPr>
          <w:ilvl w:val="0"/>
          <w:numId w:val="2"/>
        </w:numPr>
        <w:rPr>
          <w:sz w:val="24"/>
        </w:rPr>
      </w:pPr>
      <w:r>
        <w:t xml:space="preserve">Right click ‘CT4019Assignment1’ in the Solution Explorer -&gt; </w:t>
      </w:r>
      <w:r>
        <w:rPr>
          <w:sz w:val="24"/>
        </w:rPr>
        <w:t xml:space="preserve">and click ‘Set as </w:t>
      </w:r>
      <w:proofErr w:type="spellStart"/>
      <w:r>
        <w:rPr>
          <w:sz w:val="24"/>
        </w:rPr>
        <w:t>StartUp</w:t>
      </w:r>
      <w:proofErr w:type="spellEnd"/>
      <w:r>
        <w:rPr>
          <w:sz w:val="24"/>
        </w:rPr>
        <w:t xml:space="preserve"> Project’</w:t>
      </w:r>
      <w:bookmarkStart w:id="0" w:name="_GoBack"/>
      <w:bookmarkEnd w:id="0"/>
    </w:p>
    <w:sectPr w:rsidR="00471962" w:rsidRPr="00471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664CF"/>
    <w:multiLevelType w:val="hybridMultilevel"/>
    <w:tmpl w:val="59F69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4A0E"/>
    <w:multiLevelType w:val="hybridMultilevel"/>
    <w:tmpl w:val="A1BC3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62"/>
    <w:rsid w:val="00471962"/>
    <w:rsid w:val="00E0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6EA2"/>
  <w15:chartTrackingRefBased/>
  <w15:docId w15:val="{62E11B4C-41EB-4AFF-AE8C-83BB0698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2018-07-31T17:35:00Z</dcterms:created>
  <dcterms:modified xsi:type="dcterms:W3CDTF">2018-07-31T17:38:00Z</dcterms:modified>
</cp:coreProperties>
</file>