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2738" w14:textId="77777777" w:rsidR="00FB178C" w:rsidRPr="00267982" w:rsidRDefault="00000000">
      <w:pPr>
        <w:spacing w:before="200"/>
        <w:jc w:val="center"/>
        <w:rPr>
          <w:lang w:val="es-MX"/>
        </w:rPr>
      </w:pPr>
      <w:r w:rsidRPr="00267982">
        <w:rPr>
          <w:b/>
          <w:bCs/>
          <w:color w:val="1F4E79"/>
          <w:sz w:val="40"/>
          <w:szCs w:val="40"/>
          <w:lang w:val="es-MX"/>
        </w:rPr>
        <w:t>ACTIVIDAD BASES DEL MVP</w:t>
      </w:r>
    </w:p>
    <w:p w14:paraId="769A7AF0" w14:textId="77777777" w:rsidR="00FB178C" w:rsidRPr="00267982" w:rsidRDefault="00000000">
      <w:pPr>
        <w:jc w:val="center"/>
        <w:rPr>
          <w:lang w:val="es-MX"/>
        </w:rPr>
      </w:pPr>
      <w:r w:rsidRPr="00267982">
        <w:rPr>
          <w:b/>
          <w:bCs/>
          <w:color w:val="27313A"/>
          <w:sz w:val="26"/>
          <w:szCs w:val="26"/>
          <w:lang w:val="es-MX"/>
        </w:rPr>
        <w:t>Definición de roles, permisos, interfaces y flujo del MVP</w:t>
      </w:r>
    </w:p>
    <w:p w14:paraId="1F6B4319" w14:textId="77777777" w:rsidR="00FB178C" w:rsidRDefault="00000000">
      <w:pPr>
        <w:jc w:val="center"/>
      </w:pPr>
      <w:r>
        <w:rPr>
          <w:color w:val="5A5A5A"/>
          <w:sz w:val="22"/>
          <w:szCs w:val="22"/>
        </w:rPr>
        <w:t>Proyecto Full Stack II · Caso AquaChile</w:t>
      </w:r>
    </w:p>
    <w:p w14:paraId="70F9DDF0" w14:textId="77777777" w:rsidR="00FB178C" w:rsidRDefault="00FB178C"/>
    <w:tbl>
      <w:tblPr>
        <w:tblStyle w:val="a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5"/>
        <w:gridCol w:w="255"/>
        <w:gridCol w:w="4845"/>
        <w:gridCol w:w="255"/>
      </w:tblGrid>
      <w:tr w:rsidR="00FB178C" w14:paraId="2612495A" w14:textId="77777777">
        <w:trPr>
          <w:jc w:val="center"/>
        </w:trPr>
        <w:tc>
          <w:tcPr>
            <w:tcW w:w="4845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3CC42172" w14:textId="77777777" w:rsidR="00FB178C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Equipo</w:t>
            </w:r>
          </w:p>
        </w:tc>
        <w:tc>
          <w:tcPr>
            <w:tcW w:w="255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B43E390" w14:textId="77777777" w:rsidR="00FB178C" w:rsidRDefault="00FB178C"/>
        </w:tc>
        <w:tc>
          <w:tcPr>
            <w:tcW w:w="4845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067DDA4A" w14:textId="77777777" w:rsidR="00FB178C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Sección</w:t>
            </w:r>
          </w:p>
        </w:tc>
        <w:tc>
          <w:tcPr>
            <w:tcW w:w="255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252C0D98" w14:textId="77777777" w:rsidR="00FB178C" w:rsidRDefault="00FB178C"/>
        </w:tc>
      </w:tr>
      <w:tr w:rsidR="00FB178C" w14:paraId="79C7D8AC" w14:textId="77777777">
        <w:trPr>
          <w:jc w:val="center"/>
        </w:trPr>
        <w:tc>
          <w:tcPr>
            <w:tcW w:w="4845" w:type="dxa"/>
            <w:tcMar>
              <w:top w:w="80" w:type="dxa"/>
              <w:bottom w:w="80" w:type="dxa"/>
            </w:tcMar>
            <w:vAlign w:val="center"/>
          </w:tcPr>
          <w:p w14:paraId="2694BFF6" w14:textId="77777777" w:rsidR="00FB178C" w:rsidRDefault="00000000">
            <w:r>
              <w:t>Integrantes</w:t>
            </w:r>
          </w:p>
        </w:tc>
        <w:tc>
          <w:tcPr>
            <w:tcW w:w="5355" w:type="dxa"/>
            <w:gridSpan w:val="3"/>
            <w:tcMar>
              <w:top w:w="80" w:type="dxa"/>
              <w:bottom w:w="80" w:type="dxa"/>
            </w:tcMar>
            <w:vAlign w:val="center"/>
          </w:tcPr>
          <w:p w14:paraId="33951809" w14:textId="25CD8423" w:rsidR="00FB178C" w:rsidRDefault="00267982">
            <w:r w:rsidRPr="00267982">
              <w:t>Diego Andrés Díaz Hernánde</w:t>
            </w:r>
            <w:r w:rsidR="007773C2">
              <w:t>z</w:t>
            </w:r>
          </w:p>
        </w:tc>
      </w:tr>
      <w:tr w:rsidR="00FB178C" w14:paraId="464EFF3A" w14:textId="77777777">
        <w:trPr>
          <w:jc w:val="center"/>
        </w:trPr>
        <w:tc>
          <w:tcPr>
            <w:tcW w:w="4845" w:type="dxa"/>
            <w:tcMar>
              <w:top w:w="80" w:type="dxa"/>
              <w:bottom w:w="80" w:type="dxa"/>
            </w:tcMar>
            <w:vAlign w:val="center"/>
          </w:tcPr>
          <w:p w14:paraId="02D042A9" w14:textId="77777777" w:rsidR="00FB178C" w:rsidRDefault="00000000">
            <w:r>
              <w:t>Fecha</w:t>
            </w:r>
          </w:p>
        </w:tc>
        <w:tc>
          <w:tcPr>
            <w:tcW w:w="255" w:type="dxa"/>
            <w:tcMar>
              <w:top w:w="80" w:type="dxa"/>
              <w:bottom w:w="80" w:type="dxa"/>
            </w:tcMar>
            <w:vAlign w:val="center"/>
          </w:tcPr>
          <w:p w14:paraId="0A9A10C2" w14:textId="77777777" w:rsidR="00FB178C" w:rsidRDefault="00FB178C"/>
        </w:tc>
        <w:tc>
          <w:tcPr>
            <w:tcW w:w="4845" w:type="dxa"/>
            <w:tcMar>
              <w:top w:w="80" w:type="dxa"/>
              <w:bottom w:w="80" w:type="dxa"/>
            </w:tcMar>
            <w:vAlign w:val="center"/>
          </w:tcPr>
          <w:p w14:paraId="5381A145" w14:textId="77777777" w:rsidR="00FB178C" w:rsidRDefault="00000000">
            <w:r>
              <w:t>Repositorio</w:t>
            </w:r>
          </w:p>
        </w:tc>
        <w:tc>
          <w:tcPr>
            <w:tcW w:w="255" w:type="dxa"/>
            <w:tcMar>
              <w:top w:w="80" w:type="dxa"/>
              <w:bottom w:w="80" w:type="dxa"/>
            </w:tcMar>
            <w:vAlign w:val="center"/>
          </w:tcPr>
          <w:p w14:paraId="2F14A6C7" w14:textId="77777777" w:rsidR="00FB178C" w:rsidRDefault="00FB178C"/>
        </w:tc>
      </w:tr>
    </w:tbl>
    <w:p w14:paraId="5FA2333A" w14:textId="77777777" w:rsidR="00FB178C" w:rsidRDefault="00FB178C"/>
    <w:p w14:paraId="6C942C22" w14:textId="77777777" w:rsidR="00FB178C" w:rsidRDefault="00000000">
      <w:pPr>
        <w:pStyle w:val="Heading1"/>
      </w:pPr>
      <w:r>
        <w:t>Propósito</w:t>
      </w:r>
    </w:p>
    <w:p w14:paraId="0B6DFC0E" w14:textId="77777777" w:rsidR="00FB178C" w:rsidRPr="00267982" w:rsidRDefault="00000000">
      <w:pPr>
        <w:spacing w:after="100"/>
        <w:rPr>
          <w:lang w:val="es-MX"/>
        </w:rPr>
      </w:pPr>
      <w:r w:rsidRPr="00267982">
        <w:rPr>
          <w:lang w:val="es-MX"/>
        </w:rPr>
        <w:t>Antes de comenzar a desarrollar con React, el equipo debe analizar la información disponible y dejar definidas las bases del software que construirá. En esta actividad no se programa.</w:t>
      </w:r>
    </w:p>
    <w:p w14:paraId="156B678D" w14:textId="77777777" w:rsidR="00FB178C" w:rsidRPr="00267982" w:rsidRDefault="00000000">
      <w:pPr>
        <w:spacing w:after="140"/>
        <w:rPr>
          <w:lang w:val="es-MX"/>
        </w:rPr>
      </w:pPr>
      <w:r w:rsidRPr="00267982">
        <w:rPr>
          <w:lang w:val="es-MX"/>
        </w:rPr>
        <w:t>El objetivo es que el equipo pueda explicar con claridad quién utilizará el sistema, qué podrá hacer, qué interfaces necesita el MVP, cómo se conectan entre sí y qué funcionalidad tendrá cada una.</w:t>
      </w:r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FB178C" w:rsidRPr="00267982" w14:paraId="71F22011" w14:textId="77777777">
        <w:trPr>
          <w:jc w:val="center"/>
        </w:trPr>
        <w:tc>
          <w:tcPr>
            <w:tcW w:w="10200" w:type="dxa"/>
            <w:shd w:val="clear" w:color="auto" w:fill="E8F3EA"/>
            <w:tcMar>
              <w:top w:w="100" w:type="dxa"/>
              <w:bottom w:w="100" w:type="dxa"/>
            </w:tcMar>
          </w:tcPr>
          <w:p w14:paraId="5470441E" w14:textId="77777777" w:rsidR="00FB178C" w:rsidRPr="00267982" w:rsidRDefault="00000000">
            <w:pPr>
              <w:spacing w:after="0"/>
              <w:rPr>
                <w:lang w:val="es-MX"/>
              </w:rPr>
            </w:pPr>
            <w:r w:rsidRPr="00267982">
              <w:rPr>
                <w:b/>
                <w:bCs/>
                <w:color w:val="27313A"/>
                <w:lang w:val="es-MX"/>
              </w:rPr>
              <w:t xml:space="preserve">Regla principal: </w:t>
            </w:r>
            <w:r w:rsidRPr="00267982">
              <w:rPr>
                <w:color w:val="27313A"/>
                <w:lang w:val="es-MX"/>
              </w:rPr>
              <w:t>No completen información por intuición. Cada decisión debe poder justificarse con el caso, la entrevista y el material entregado. Si algo no está claro, regístralo como una duda pendiente para la para que el docente la pueda canalizar con la empresa.</w:t>
            </w:r>
          </w:p>
        </w:tc>
      </w:tr>
    </w:tbl>
    <w:p w14:paraId="70C51EF7" w14:textId="77777777" w:rsidR="00FB178C" w:rsidRDefault="00000000">
      <w:pPr>
        <w:pStyle w:val="Heading2"/>
      </w:pPr>
      <w:r>
        <w:t>Material que deben revisar</w:t>
      </w:r>
    </w:p>
    <w:p w14:paraId="5541CE0F" w14:textId="77777777" w:rsidR="00FB178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Caso académico del proyecto.</w:t>
      </w:r>
    </w:p>
    <w:p w14:paraId="588AF7AE" w14:textId="77777777" w:rsidR="00FB178C" w:rsidRPr="002679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MX"/>
        </w:rPr>
      </w:pPr>
      <w:r w:rsidRPr="00267982">
        <w:rPr>
          <w:lang w:val="es-MX"/>
        </w:rPr>
        <w:t xml:space="preserve">PPT </w:t>
      </w:r>
      <w:r w:rsidRPr="00267982">
        <w:rPr>
          <w:color w:val="000000"/>
          <w:lang w:val="es-MX"/>
        </w:rPr>
        <w:t>Presentación de la problemática.</w:t>
      </w:r>
    </w:p>
    <w:p w14:paraId="664CAD11" w14:textId="77777777" w:rsidR="00FB178C" w:rsidRPr="002679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MX"/>
        </w:rPr>
      </w:pPr>
      <w:r w:rsidRPr="00267982">
        <w:rPr>
          <w:color w:val="000000"/>
          <w:lang w:val="es-MX"/>
        </w:rPr>
        <w:t xml:space="preserve">Entrevista en video </w:t>
      </w:r>
      <w:r w:rsidRPr="00267982">
        <w:rPr>
          <w:lang w:val="es-MX"/>
        </w:rPr>
        <w:t>y</w:t>
      </w:r>
      <w:r w:rsidRPr="00267982">
        <w:rPr>
          <w:color w:val="000000"/>
          <w:lang w:val="es-MX"/>
        </w:rPr>
        <w:t xml:space="preserve"> transcripción </w:t>
      </w:r>
      <w:r w:rsidRPr="00267982">
        <w:rPr>
          <w:lang w:val="es-MX"/>
        </w:rPr>
        <w:t>generada en la entrevista.</w:t>
      </w:r>
    </w:p>
    <w:p w14:paraId="269863BB" w14:textId="77777777" w:rsidR="00FB178C" w:rsidRPr="002679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  <w:r w:rsidRPr="00267982">
        <w:rPr>
          <w:color w:val="000000"/>
          <w:lang w:val="es-MX"/>
        </w:rPr>
        <w:t xml:space="preserve">Otros antecedentes </w:t>
      </w:r>
      <w:r w:rsidRPr="00267982">
        <w:rPr>
          <w:lang w:val="es-MX"/>
        </w:rPr>
        <w:t>agregados en la carpeta de contexto.</w:t>
      </w:r>
    </w:p>
    <w:p w14:paraId="3F36CEC1" w14:textId="77777777" w:rsidR="00FB178C" w:rsidRPr="00267982" w:rsidRDefault="00000000">
      <w:pPr>
        <w:pStyle w:val="Heading1"/>
        <w:pageBreakBefore/>
        <w:rPr>
          <w:lang w:val="es-MX"/>
        </w:rPr>
      </w:pPr>
      <w:r w:rsidRPr="00267982">
        <w:rPr>
          <w:lang w:val="es-MX"/>
        </w:rPr>
        <w:lastRenderedPageBreak/>
        <w:t>1. Rol(es) y permisos</w:t>
      </w:r>
    </w:p>
    <w:p w14:paraId="34A6A971" w14:textId="77777777" w:rsidR="00FB178C" w:rsidRPr="00267982" w:rsidRDefault="00000000">
      <w:pPr>
        <w:spacing w:after="100"/>
        <w:rPr>
          <w:lang w:val="es-MX"/>
        </w:rPr>
      </w:pPr>
      <w:r w:rsidRPr="00267982">
        <w:rPr>
          <w:lang w:val="es-MX"/>
        </w:rPr>
        <w:t>Identifiquen quiénes realmente necesitan utilizar la aplicación. No asuman que cada persona mencionada en el proceso debe transformarse automáticamente en un rol distinto del software.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FB178C" w14:paraId="565697C5" w14:textId="77777777">
        <w:trPr>
          <w:jc w:val="center"/>
        </w:trPr>
        <w:tc>
          <w:tcPr>
            <w:tcW w:w="10200" w:type="dxa"/>
            <w:shd w:val="clear" w:color="auto" w:fill="FFF4CC"/>
            <w:tcMar>
              <w:top w:w="100" w:type="dxa"/>
              <w:bottom w:w="100" w:type="dxa"/>
            </w:tcMar>
          </w:tcPr>
          <w:p w14:paraId="78BF1A08" w14:textId="77777777" w:rsidR="00FB178C" w:rsidRDefault="00000000">
            <w:pPr>
              <w:spacing w:after="0"/>
            </w:pPr>
            <w:r w:rsidRPr="00267982">
              <w:rPr>
                <w:b/>
                <w:bCs/>
                <w:color w:val="27313A"/>
                <w:lang w:val="es-MX"/>
              </w:rPr>
              <w:t xml:space="preserve">Pista: </w:t>
            </w:r>
            <w:r w:rsidRPr="00267982">
              <w:rPr>
                <w:color w:val="27313A"/>
                <w:lang w:val="es-MX"/>
              </w:rPr>
              <w:t xml:space="preserve">Distingan entre actor del proceso y rol dentro de la aplicación. Una persona puede participar en el proceso sin necesitar permisos distintos dentro del sistema. </w:t>
            </w:r>
            <w:r>
              <w:rPr>
                <w:color w:val="27313A"/>
              </w:rPr>
              <w:t>Revisen la evidencia antes de decidir cuántos roles existen.</w:t>
            </w:r>
          </w:p>
        </w:tc>
      </w:tr>
    </w:tbl>
    <w:p w14:paraId="53094BF0" w14:textId="77777777" w:rsidR="00FB178C" w:rsidRDefault="00FB17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B178C" w14:paraId="002DE08D" w14:textId="77777777">
        <w:trPr>
          <w:tblHeader/>
          <w:jc w:val="center"/>
        </w:trPr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26B31B31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Rol propuesto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026FAF2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Evidencia que lo justifica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3275EF14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¿Qué puede ver?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7161B1F2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¿Qué puede hacer?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BF48F65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¿Qué no debería hacer?</w:t>
            </w:r>
          </w:p>
        </w:tc>
      </w:tr>
      <w:tr w:rsidR="00FB178C" w:rsidRPr="00F648ED" w14:paraId="28E844C5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B0C1FF1" w14:textId="3F665F9B" w:rsidR="00FB178C" w:rsidRDefault="00F648ED">
            <w:r>
              <w:t>Analista de Reclutamiento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B324C87" w14:textId="67E0C520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“Registra candidatos, crea solicitudes d</w:t>
            </w:r>
            <w:r>
              <w:rPr>
                <w:lang w:val="es-MX"/>
              </w:rPr>
              <w:t>e evaluación, consulta estados y revisa información asociada al proceso”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3AE8F29" w14:textId="49DD5DB2" w:rsidR="00F648ED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Listado global de candidatos, solicitudes de evaluación, estados y el Dashboard de indicadores.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AB719F9" w14:textId="08F1C9E9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Registrar candidatos, editar sus datos, crear solicitudes de evualuacion y buscar/filtrar por estado.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2D6C2586" w14:textId="46E3617F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Completar las observaciones técnicas o cambiar el resultado final de la evaluación psicológica.</w:t>
            </w:r>
          </w:p>
        </w:tc>
      </w:tr>
      <w:tr w:rsidR="00FB178C" w:rsidRPr="00F648ED" w14:paraId="7049752A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1A31128" w14:textId="111C75B0" w:rsidR="00FB178C" w:rsidRDefault="00F648ED">
            <w:r>
              <w:t>Profesional Evaluador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7D61256" w14:textId="2CE1DC27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“Consulta solicitudes asignados, registra f</w:t>
            </w:r>
            <w:r>
              <w:rPr>
                <w:lang w:val="es-MX"/>
              </w:rPr>
              <w:t>echa de evaluación, agrega obvervaciones generales y actualiza el estado”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A8A28D0" w14:textId="6AB7C635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Solicitudes de evaluacion asignadas a</w:t>
            </w:r>
            <w:r>
              <w:rPr>
                <w:lang w:val="es-MX"/>
              </w:rPr>
              <w:t xml:space="preserve"> su perfil y ficha básica del candidato a evaluar.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14C768C" w14:textId="0171B118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Registrar fecha de evaluacion, i</w:t>
            </w:r>
            <w:r>
              <w:rPr>
                <w:lang w:val="es-MX"/>
              </w:rPr>
              <w:t>ngresar obvervaciones/resultados y cambiar el estado de la solicitud (Pendiente -&gt; En proceso -&gt; Finalizado.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D6CC189" w14:textId="60C13241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Crear o eliminar candidatos, n</w:t>
            </w:r>
            <w:r>
              <w:rPr>
                <w:lang w:val="es-MX"/>
              </w:rPr>
              <w:t>i generar nuevas solicitudes de evaluación en el sistema.</w:t>
            </w:r>
          </w:p>
        </w:tc>
      </w:tr>
      <w:tr w:rsidR="00FB178C" w:rsidRPr="00F648ED" w14:paraId="394445AC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D20C8A3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DBE0322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D8B1B18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C9B6FB6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2198D08" w14:textId="77777777" w:rsidR="00FB178C" w:rsidRPr="00F648ED" w:rsidRDefault="00FB178C">
            <w:pPr>
              <w:rPr>
                <w:lang w:val="es-MX"/>
              </w:rPr>
            </w:pPr>
          </w:p>
        </w:tc>
      </w:tr>
      <w:tr w:rsidR="00FB178C" w:rsidRPr="00F648ED" w14:paraId="314F47BF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B31A231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A27E8F4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38208021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1E04143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233487ED" w14:textId="77777777" w:rsidR="00FB178C" w:rsidRPr="00F648ED" w:rsidRDefault="00FB178C">
            <w:pPr>
              <w:rPr>
                <w:lang w:val="es-MX"/>
              </w:rPr>
            </w:pPr>
          </w:p>
        </w:tc>
      </w:tr>
    </w:tbl>
    <w:p w14:paraId="49802A27" w14:textId="77777777" w:rsidR="00FB178C" w:rsidRPr="00F648ED" w:rsidRDefault="00FB178C">
      <w:pPr>
        <w:spacing w:after="40"/>
        <w:rPr>
          <w:lang w:val="es-MX"/>
        </w:rPr>
      </w:pPr>
    </w:p>
    <w:p w14:paraId="54DDE3BF" w14:textId="77777777" w:rsidR="00FB178C" w:rsidRDefault="00000000">
      <w:pPr>
        <w:pStyle w:val="Heading1"/>
      </w:pPr>
      <w:r>
        <w:t>2. Diseño de interfaces necesarias</w:t>
      </w:r>
    </w:p>
    <w:p w14:paraId="5F76FE76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 xml:space="preserve">Ahora definan las pantallas o vistas que necesita el MVP. Primero definan qué interfaz debe existir y para qué sirve, después diseñalas con Stich y ajusta detalles </w:t>
      </w:r>
      <w:hyperlink r:id="rId7">
        <w:r w:rsidRPr="00267982">
          <w:rPr>
            <w:color w:val="1155CC"/>
            <w:u w:val="single"/>
            <w:lang w:val="es-MX"/>
          </w:rPr>
          <w:t xml:space="preserve"> https://stitch.withgoogle.com/</w:t>
        </w:r>
      </w:hyperlink>
      <w:r w:rsidRPr="00267982">
        <w:rPr>
          <w:lang w:val="es-MX"/>
        </w:rPr>
        <w:t>.</w:t>
      </w:r>
    </w:p>
    <w:p w14:paraId="730CDA2B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 xml:space="preserve">Puedes inspirarte en esta web </w:t>
      </w:r>
      <w:hyperlink r:id="rId8">
        <w:r w:rsidRPr="00267982">
          <w:rPr>
            <w:color w:val="1155CC"/>
            <w:u w:val="single"/>
            <w:lang w:val="es-MX"/>
          </w:rPr>
          <w:t>https://dribbble.com/shots/popular/web-design</w:t>
        </w:r>
      </w:hyperlink>
    </w:p>
    <w:p w14:paraId="4F1A93A3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>Agrega las capturas en el documento y en el repositorio, prefiere un diseño simple para que después no sea complejo de maquetar con código.</w:t>
      </w:r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FB178C" w:rsidRPr="00267982" w14:paraId="6AB87C07" w14:textId="77777777">
        <w:trPr>
          <w:jc w:val="center"/>
        </w:trPr>
        <w:tc>
          <w:tcPr>
            <w:tcW w:w="10200" w:type="dxa"/>
            <w:shd w:val="clear" w:color="auto" w:fill="FFF4CC"/>
            <w:tcMar>
              <w:top w:w="100" w:type="dxa"/>
              <w:bottom w:w="100" w:type="dxa"/>
            </w:tcMar>
          </w:tcPr>
          <w:p w14:paraId="499EC355" w14:textId="77777777" w:rsidR="00FB178C" w:rsidRPr="00267982" w:rsidRDefault="00000000">
            <w:pPr>
              <w:spacing w:after="0"/>
              <w:rPr>
                <w:lang w:val="es-MX"/>
              </w:rPr>
            </w:pPr>
            <w:r w:rsidRPr="00267982">
              <w:rPr>
                <w:b/>
                <w:bCs/>
                <w:color w:val="27313A"/>
                <w:lang w:val="es-MX"/>
              </w:rPr>
              <w:t xml:space="preserve">Pista: </w:t>
            </w:r>
            <w:r w:rsidRPr="00267982">
              <w:rPr>
                <w:color w:val="27313A"/>
                <w:lang w:val="es-MX"/>
              </w:rPr>
              <w:t>Piensen en las tareas del usuario. Si una tarea importante no puede completarse con las interfaces definidas, probablemente falta una pantalla. Si una interfaz no aporta a una tarea del MVP, probablemente sobra.</w:t>
            </w:r>
          </w:p>
        </w:tc>
      </w:tr>
    </w:tbl>
    <w:p w14:paraId="427B04D1" w14:textId="77777777" w:rsidR="00FB178C" w:rsidRPr="00267982" w:rsidRDefault="00FB17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MX"/>
        </w:rPr>
      </w:pPr>
    </w:p>
    <w:tbl>
      <w:tblPr>
        <w:tblStyle w:val="a4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B178C" w14:paraId="599EF9D0" w14:textId="77777777">
        <w:trPr>
          <w:tblHeader/>
          <w:jc w:val="center"/>
        </w:trPr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04748B77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Interfaz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0616F6ED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Usuario/rol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3A0B9965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6A08937A" w14:textId="77777777" w:rsidR="00FB178C" w:rsidRPr="00267982" w:rsidRDefault="00000000">
            <w:pPr>
              <w:rPr>
                <w:lang w:val="es-MX"/>
              </w:rPr>
            </w:pPr>
            <w:r w:rsidRPr="00267982">
              <w:rPr>
                <w:b/>
                <w:bCs/>
                <w:color w:val="FFFFFF"/>
                <w:sz w:val="18"/>
                <w:szCs w:val="18"/>
                <w:lang w:val="es-MX"/>
              </w:rPr>
              <w:t>Captura o nombre de archivo en GitHub</w:t>
            </w:r>
          </w:p>
        </w:tc>
        <w:tc>
          <w:tcPr>
            <w:tcW w:w="204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660E9CB7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principal</w:t>
            </w:r>
          </w:p>
        </w:tc>
      </w:tr>
      <w:tr w:rsidR="00FB178C" w:rsidRPr="00F648ED" w14:paraId="61F061D9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2E27887" w14:textId="6F7C5E10" w:rsidR="00FB178C" w:rsidRDefault="00F648ED">
            <w:r>
              <w:t>Dashboard / Inicio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536B654" w14:textId="15630920" w:rsidR="00FB178C" w:rsidRDefault="00F648ED">
            <w:r>
              <w:t>Todos los roles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EFD5B7B" w14:textId="0C36BF21" w:rsidR="00FB178C" w:rsidRPr="00F648ED" w:rsidRDefault="00F648ED">
            <w:pPr>
              <w:rPr>
                <w:lang w:val="es-MX"/>
              </w:rPr>
            </w:pPr>
            <w:r w:rsidRPr="00F648ED">
              <w:rPr>
                <w:lang w:val="es-MX"/>
              </w:rPr>
              <w:t>Visualizar un resumen general c</w:t>
            </w:r>
            <w:r>
              <w:rPr>
                <w:lang w:val="es-MX"/>
              </w:rPr>
              <w:t>on métricas del proceso ( solicitudes pendientes, en proceso, completadas).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8AB428A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D24A590" w14:textId="79A44037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Consultar estado global de las evaluaciones</w:t>
            </w:r>
          </w:p>
        </w:tc>
      </w:tr>
      <w:tr w:rsidR="00FB178C" w:rsidRPr="00F648ED" w14:paraId="5BCA089D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DE6A82F" w14:textId="30EC9C58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Listado de Candidatos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4CEF18E" w14:textId="0BC50849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Analista de Reclutamiento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215D6A9" w14:textId="5F44F7F1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Consultar, buscar y gestionar la nomina de candidatos registrados.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AD8F7D2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0A818BE" w14:textId="670471D5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Abrir formulario para registrar nuevo candidato</w:t>
            </w:r>
          </w:p>
        </w:tc>
      </w:tr>
      <w:tr w:rsidR="00FB178C" w:rsidRPr="00F648ED" w14:paraId="23107366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0B955D6" w14:textId="5CE4DEC0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Formulario de Candidato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11ED4AD" w14:textId="4C9F564B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Analista de Reclutamiento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66D1B3E8" w14:textId="551019FC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Ingresar o editar los datos personales y postulación de un candidato.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5EFBAED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28E2E24D" w14:textId="0F0730AB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Registrar o guardar cambios de un candidado</w:t>
            </w:r>
          </w:p>
        </w:tc>
      </w:tr>
      <w:tr w:rsidR="00FB178C" w:rsidRPr="00F648ED" w14:paraId="4773FC2A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927D836" w14:textId="581AC33D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Listado de Solicitudes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89E6663" w14:textId="4A4C93D8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Analista y Evaluador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FCAA47B" w14:textId="245198F9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Ver la lista de solicitudes de evaluación, filtrar por estado ( Pendiente, En proceso, Finalizado) o Cargo.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6C14C538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3DEDA92" w14:textId="0A52BB71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Filtrar solicitudes y seleccionar una para ver su detalle.</w:t>
            </w:r>
          </w:p>
        </w:tc>
      </w:tr>
      <w:tr w:rsidR="00FB178C" w:rsidRPr="00F648ED" w14:paraId="10705CA3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79DAB1A" w14:textId="292F1F1A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Formulario / Detalle de Evaluacion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6B9E81B" w14:textId="0515F323" w:rsidR="00FB178C" w:rsidRPr="00F648ED" w:rsidRDefault="00AF21C8">
            <w:pPr>
              <w:rPr>
                <w:lang w:val="es-MX"/>
              </w:rPr>
            </w:pPr>
            <w:r>
              <w:rPr>
                <w:lang w:val="es-MX"/>
              </w:rPr>
              <w:t>Profesional Evaluador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2509F740" w14:textId="00D1FB51" w:rsidR="00AF21C8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Registrar la fecha de evaluación</w:t>
            </w:r>
            <w:r w:rsidR="00AF21C8">
              <w:rPr>
                <w:lang w:val="es-MX"/>
              </w:rPr>
              <w:t>, las observaciones del resultado y actualizar el estado.</w:t>
            </w: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0A5F28DF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FAFA596" w14:textId="336C4C36" w:rsidR="00FB178C" w:rsidRPr="00F648ED" w:rsidRDefault="00F648ED">
            <w:pPr>
              <w:rPr>
                <w:lang w:val="es-MX"/>
              </w:rPr>
            </w:pPr>
            <w:r>
              <w:rPr>
                <w:lang w:val="es-MX"/>
              </w:rPr>
              <w:t>Guardar resultado de evaluación y cambiar estado a Finalizada.</w:t>
            </w:r>
          </w:p>
        </w:tc>
      </w:tr>
      <w:tr w:rsidR="00FB178C" w:rsidRPr="00F648ED" w14:paraId="45903D49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19E977B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C262159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5DDA411A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9006055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3E7C6735" w14:textId="77777777" w:rsidR="00FB178C" w:rsidRPr="00F648ED" w:rsidRDefault="00FB178C">
            <w:pPr>
              <w:rPr>
                <w:lang w:val="es-MX"/>
              </w:rPr>
            </w:pPr>
          </w:p>
        </w:tc>
      </w:tr>
      <w:tr w:rsidR="00FB178C" w:rsidRPr="00F648ED" w14:paraId="051BDF92" w14:textId="77777777">
        <w:trPr>
          <w:jc w:val="center"/>
        </w:trPr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98BFBFA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1A4E7339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4EA71D89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7C24E3B6" w14:textId="77777777" w:rsidR="00FB178C" w:rsidRPr="00F648ED" w:rsidRDefault="00FB178C">
            <w:pPr>
              <w:rPr>
                <w:lang w:val="es-MX"/>
              </w:rPr>
            </w:pPr>
          </w:p>
        </w:tc>
        <w:tc>
          <w:tcPr>
            <w:tcW w:w="2040" w:type="dxa"/>
            <w:tcMar>
              <w:top w:w="80" w:type="dxa"/>
              <w:bottom w:w="80" w:type="dxa"/>
            </w:tcMar>
            <w:vAlign w:val="center"/>
          </w:tcPr>
          <w:p w14:paraId="2E40C03E" w14:textId="77777777" w:rsidR="00FB178C" w:rsidRPr="00F648ED" w:rsidRDefault="00FB178C">
            <w:pPr>
              <w:rPr>
                <w:lang w:val="es-MX"/>
              </w:rPr>
            </w:pPr>
          </w:p>
        </w:tc>
      </w:tr>
    </w:tbl>
    <w:p w14:paraId="195C9DBD" w14:textId="77777777" w:rsidR="00FB178C" w:rsidRPr="00F648ED" w:rsidRDefault="00FB178C">
      <w:pPr>
        <w:rPr>
          <w:lang w:val="es-MX"/>
        </w:rPr>
      </w:pPr>
    </w:p>
    <w:p w14:paraId="111C09E5" w14:textId="77777777" w:rsidR="00FB178C" w:rsidRPr="00267982" w:rsidRDefault="00000000">
      <w:pPr>
        <w:rPr>
          <w:lang w:val="es-MX"/>
        </w:rPr>
      </w:pPr>
      <w:r w:rsidRPr="00267982">
        <w:rPr>
          <w:b/>
          <w:bCs/>
          <w:lang w:val="es-MX"/>
        </w:rPr>
        <w:t xml:space="preserve">Ejemplo genérico (no corresponde al caso): </w:t>
      </w:r>
      <w:r w:rsidRPr="00267982">
        <w:rPr>
          <w:lang w:val="es-MX"/>
        </w:rPr>
        <w:t>“Listado de pedidos” → objetivo: consultar registros → acciones: buscar, filtrar y abrir detalle.</w:t>
      </w:r>
    </w:p>
    <w:p w14:paraId="7BB44C70" w14:textId="77777777" w:rsidR="00FB178C" w:rsidRPr="00267982" w:rsidRDefault="00000000">
      <w:pPr>
        <w:pStyle w:val="Heading1"/>
        <w:rPr>
          <w:lang w:val="es-MX"/>
        </w:rPr>
      </w:pPr>
      <w:r w:rsidRPr="00267982">
        <w:rPr>
          <w:lang w:val="es-MX"/>
        </w:rPr>
        <w:t>3. Funcionalidades de cada interfaz</w:t>
      </w:r>
    </w:p>
    <w:p w14:paraId="4EE55202" w14:textId="77777777" w:rsidR="00FB178C" w:rsidRDefault="00000000">
      <w:r w:rsidRPr="00267982">
        <w:rPr>
          <w:lang w:val="es-MX"/>
        </w:rPr>
        <w:t xml:space="preserve">Para cada interfaz definida anteriormente, indiquen qué funcionalidades tendrá. </w:t>
      </w:r>
      <w:r>
        <w:t>Escriban acciones concretas que el usuario podrá realizar.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FB178C" w:rsidRPr="00267982" w14:paraId="503BBB50" w14:textId="77777777">
        <w:trPr>
          <w:jc w:val="center"/>
        </w:trPr>
        <w:tc>
          <w:tcPr>
            <w:tcW w:w="10200" w:type="dxa"/>
            <w:shd w:val="clear" w:color="auto" w:fill="FFF4CC"/>
            <w:tcMar>
              <w:top w:w="100" w:type="dxa"/>
              <w:bottom w:w="100" w:type="dxa"/>
            </w:tcMar>
          </w:tcPr>
          <w:p w14:paraId="4E87F12A" w14:textId="77777777" w:rsidR="00FB178C" w:rsidRPr="00267982" w:rsidRDefault="00000000">
            <w:pPr>
              <w:spacing w:after="0"/>
              <w:rPr>
                <w:lang w:val="es-MX"/>
              </w:rPr>
            </w:pPr>
            <w:r w:rsidRPr="00267982">
              <w:rPr>
                <w:b/>
                <w:bCs/>
                <w:color w:val="27313A"/>
                <w:lang w:val="es-MX"/>
              </w:rPr>
              <w:t xml:space="preserve">Pista: </w:t>
            </w:r>
            <w:r w:rsidRPr="00267982">
              <w:rPr>
                <w:color w:val="27313A"/>
                <w:lang w:val="es-MX"/>
              </w:rPr>
              <w:t>Usen verbos claros: registrar, consultar, editar, buscar, filtrar, cambiar estado, guardar, volver, visualizar. No escriban tecnologías ni componentes de React en esta etapa.</w:t>
            </w:r>
          </w:p>
        </w:tc>
      </w:tr>
    </w:tbl>
    <w:p w14:paraId="1E8DCAD9" w14:textId="77777777" w:rsidR="00FB178C" w:rsidRPr="00267982" w:rsidRDefault="00FB17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MX"/>
        </w:rPr>
      </w:pP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FB178C" w14:paraId="18510FC3" w14:textId="77777777">
        <w:trPr>
          <w:tblHeader/>
          <w:jc w:val="center"/>
        </w:trPr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0ABB80E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Interfaz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16C0C708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7CA03E7E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Dato o acción involucrada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2A8A57A5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FB178C" w14:paraId="6BB55AC8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8D675DE" w14:textId="59C012DE" w:rsidR="00FB178C" w:rsidRDefault="00AF21C8">
            <w:r>
              <w:t>Dashboard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674B12B" w14:textId="36E3B09A" w:rsidR="00AF21C8" w:rsidRDefault="00AF21C8">
            <w:r>
              <w:t>Visualizar resumen de metricas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5BDB1A3" w14:textId="2200870A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 xml:space="preserve">Total de candidatos,solicitudes </w:t>
            </w:r>
            <w:r>
              <w:rPr>
                <w:lang w:val="es-MX"/>
              </w:rPr>
              <w:t>pendientes,en proceso y finalizadas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9548D15" w14:textId="00F70092" w:rsidR="00FB178C" w:rsidRDefault="00AF21C8">
            <w:r>
              <w:t>Media</w:t>
            </w:r>
          </w:p>
        </w:tc>
      </w:tr>
      <w:tr w:rsidR="00FB178C" w14:paraId="0A22CEFE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2768AA09" w14:textId="34682D35" w:rsidR="00FB178C" w:rsidRDefault="00AF21C8">
            <w:r>
              <w:t>Listado de Candidatos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54FED03" w14:textId="33D7DFDF" w:rsidR="00FB178C" w:rsidRDefault="00AF21C8">
            <w:r>
              <w:t>Buscar y consultar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64492D0" w14:textId="49E8A87C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>Nombre,Correo,telefono,cargo a</w:t>
            </w:r>
            <w:r>
              <w:rPr>
                <w:lang w:val="es-MX"/>
              </w:rPr>
              <w:t>l que postula, familia de cargo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FC0FFD1" w14:textId="1EDDA41A" w:rsidR="00FB178C" w:rsidRDefault="00000000">
            <w:r>
              <w:t>Alta</w:t>
            </w:r>
          </w:p>
        </w:tc>
      </w:tr>
      <w:tr w:rsidR="00FB178C" w14:paraId="75D8192D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46BA67C" w14:textId="0AF40433" w:rsidR="00FB178C" w:rsidRDefault="00AF21C8">
            <w:r>
              <w:t>Formulario Candidato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0DED66F" w14:textId="62CAE7DB" w:rsidR="00FB178C" w:rsidRDefault="00AF21C8">
            <w:r>
              <w:t>Registrar nuevo candidato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FD55609" w14:textId="188F742A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>Formulario con validaciones(Nombre,C</w:t>
            </w:r>
            <w:r>
              <w:rPr>
                <w:lang w:val="es-MX"/>
              </w:rPr>
              <w:t>orreo,Telefono,Cargo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6527ED3" w14:textId="2425B147" w:rsidR="00FB178C" w:rsidRDefault="00000000">
            <w:r>
              <w:t>Alta</w:t>
            </w:r>
          </w:p>
        </w:tc>
      </w:tr>
      <w:tr w:rsidR="00FB178C" w14:paraId="536E9A23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E4AB9D9" w14:textId="5AD8FD0C" w:rsidR="00FB178C" w:rsidRDefault="00AF21C8">
            <w:r>
              <w:t>Listado Solicitudes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3C8A642" w14:textId="25A258D8" w:rsidR="00FB178C" w:rsidRDefault="00AF21C8">
            <w:r>
              <w:t>Filtrar solicitudes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39EDF29" w14:textId="4DEA5BA0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>Filtros por estado (Pendiente,E</w:t>
            </w:r>
            <w:r>
              <w:rPr>
                <w:lang w:val="es-MX"/>
              </w:rPr>
              <w:t>n proceso,Finalizado), cargo o candidato.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0E3EFAD" w14:textId="27379A8D" w:rsidR="00FB178C" w:rsidRDefault="00AF21C8">
            <w:r>
              <w:t>Media</w:t>
            </w:r>
          </w:p>
        </w:tc>
      </w:tr>
      <w:tr w:rsidR="00FB178C" w14:paraId="2BA30E62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51C05D5" w14:textId="37CB0138" w:rsidR="00FB178C" w:rsidRDefault="00AF21C8">
            <w:r>
              <w:t>Listado Solicitudes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2F18A368" w14:textId="54837A66" w:rsidR="00FB178C" w:rsidRDefault="00AF21C8">
            <w:r>
              <w:t>Crear nueva solicitud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F419D41" w14:textId="6C4F2355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 xml:space="preserve">Asociar un candidato existente a una nueva solicitud </w:t>
            </w:r>
            <w:r>
              <w:rPr>
                <w:lang w:val="es-MX"/>
              </w:rPr>
              <w:t>con responsable.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33AA399" w14:textId="3ED272AF" w:rsidR="00FB178C" w:rsidRDefault="00000000">
            <w:r>
              <w:t>Alta</w:t>
            </w:r>
          </w:p>
        </w:tc>
      </w:tr>
      <w:tr w:rsidR="00FB178C" w14:paraId="0C967A10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296B8B5D" w14:textId="7152BC22" w:rsidR="00FB178C" w:rsidRDefault="00AF21C8">
            <w:r>
              <w:t>Detalle Evaluacion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DCE2662" w14:textId="55B24B73" w:rsidR="00FB178C" w:rsidRDefault="00AF21C8">
            <w:r>
              <w:t>Actualizar estado de solicitud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08A34EE7" w14:textId="5E22EF26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>Cambiar estado entre Pendiente, E</w:t>
            </w:r>
            <w:r>
              <w:rPr>
                <w:lang w:val="es-MX"/>
              </w:rPr>
              <w:t>n Proceso y Finalizada.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C16AA76" w14:textId="03750978" w:rsidR="00FB178C" w:rsidRDefault="00000000">
            <w:r>
              <w:t>Alta</w:t>
            </w:r>
          </w:p>
        </w:tc>
      </w:tr>
      <w:tr w:rsidR="00FB178C" w14:paraId="62780ECF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03D581C5" w14:textId="3ABBF114" w:rsidR="00FB178C" w:rsidRDefault="00AF21C8">
            <w:r>
              <w:t>Detalle Evaluacion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0E020C2" w14:textId="5349F40E" w:rsidR="00FB178C" w:rsidRDefault="00AF21C8">
            <w:r>
              <w:t>Registrar antecedentes de evaluacion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2155832D" w14:textId="5E177E44" w:rsidR="00FB178C" w:rsidRPr="00AF21C8" w:rsidRDefault="00AF21C8">
            <w:pPr>
              <w:rPr>
                <w:lang w:val="es-MX"/>
              </w:rPr>
            </w:pPr>
            <w:r w:rsidRPr="00AF21C8">
              <w:rPr>
                <w:lang w:val="es-MX"/>
              </w:rPr>
              <w:t xml:space="preserve">Registrar fecha de evaluacion </w:t>
            </w:r>
            <w:r>
              <w:rPr>
                <w:lang w:val="es-MX"/>
              </w:rPr>
              <w:t>y redactar observaciones/resultado general.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89620E0" w14:textId="0BD1CD4C" w:rsidR="00FB178C" w:rsidRDefault="00AF21C8">
            <w:r>
              <w:t>Alta</w:t>
            </w:r>
          </w:p>
        </w:tc>
      </w:tr>
      <w:tr w:rsidR="00FB178C" w14:paraId="58494681" w14:textId="77777777">
        <w:trPr>
          <w:jc w:val="center"/>
        </w:trPr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2DD0872" w14:textId="77777777" w:rsidR="00FB178C" w:rsidRDefault="00FB178C"/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499D0CF" w14:textId="77777777" w:rsidR="00FB178C" w:rsidRDefault="00FB178C"/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BEC7567" w14:textId="77777777" w:rsidR="00FB178C" w:rsidRDefault="00FB178C"/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960F950" w14:textId="77777777" w:rsidR="00FB178C" w:rsidRDefault="00000000">
            <w:r>
              <w:t>Alta / Media / Baja</w:t>
            </w:r>
          </w:p>
        </w:tc>
      </w:tr>
    </w:tbl>
    <w:p w14:paraId="0E22B7E8" w14:textId="77777777" w:rsidR="00FB178C" w:rsidRDefault="00000000">
      <w:pPr>
        <w:pStyle w:val="Heading1"/>
      </w:pPr>
      <w:r>
        <w:t>4. Flujo principal del sistema</w:t>
      </w:r>
    </w:p>
    <w:p w14:paraId="64F5E81E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>Describan el recorrido principal que realizará un usuario dentro del MVP desde que ingresa hasta que completa una tarea relevante.</w:t>
      </w:r>
    </w:p>
    <w:tbl>
      <w:tblPr>
        <w:tblStyle w:val="a7"/>
        <w:tblW w:w="83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550"/>
        <w:gridCol w:w="2550"/>
        <w:gridCol w:w="2550"/>
      </w:tblGrid>
      <w:tr w:rsidR="00FB178C" w14:paraId="0C7CCDA3" w14:textId="77777777" w:rsidTr="00D97142">
        <w:trPr>
          <w:jc w:val="center"/>
        </w:trPr>
        <w:tc>
          <w:tcPr>
            <w:tcW w:w="733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8D6A083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6CD8A4B8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del usuario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4E340C99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Interfaz</w:t>
            </w:r>
          </w:p>
        </w:tc>
        <w:tc>
          <w:tcPr>
            <w:tcW w:w="2550" w:type="dxa"/>
            <w:shd w:val="clear" w:color="auto" w:fill="1F4E79"/>
            <w:tcMar>
              <w:top w:w="80" w:type="dxa"/>
              <w:bottom w:w="80" w:type="dxa"/>
            </w:tcMar>
            <w:vAlign w:val="center"/>
          </w:tcPr>
          <w:p w14:paraId="3DD416D5" w14:textId="77777777" w:rsidR="00FB178C" w:rsidRDefault="00000000">
            <w:r>
              <w:rPr>
                <w:b/>
                <w:bCs/>
                <w:color w:val="FFFFFF"/>
                <w:sz w:val="18"/>
                <w:szCs w:val="18"/>
              </w:rPr>
              <w:t>¿Existe una decisión?</w:t>
            </w:r>
          </w:p>
        </w:tc>
      </w:tr>
      <w:tr w:rsidR="00FB178C" w14:paraId="43D023D8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2AE99B0A" w14:textId="77777777" w:rsidR="00FB178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EEDAAA5" w14:textId="10331DA3" w:rsidR="00FB178C" w:rsidRPr="00572D88" w:rsidRDefault="00572D88">
            <w:pPr>
              <w:rPr>
                <w:lang w:val="es-MX"/>
              </w:rPr>
            </w:pPr>
            <w:r w:rsidRPr="00572D88">
              <w:rPr>
                <w:lang w:val="es-MX"/>
              </w:rPr>
              <w:t>El analista ingresa al s</w:t>
            </w:r>
            <w:r>
              <w:rPr>
                <w:lang w:val="es-MX"/>
              </w:rPr>
              <w:t>istema y registra un nuevo candidato con sus datos básicos.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5EB857E0" w14:textId="1518490F" w:rsidR="00FB178C" w:rsidRPr="00572D88" w:rsidRDefault="00D97142">
            <w:pPr>
              <w:rPr>
                <w:lang w:val="es-MX"/>
              </w:rPr>
            </w:pPr>
            <w:r>
              <w:rPr>
                <w:lang w:val="es-MX"/>
              </w:rPr>
              <w:t>Formulario de Candidato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11027B5" w14:textId="74CFA1BC" w:rsidR="00FB178C" w:rsidRDefault="00572D88">
            <w:r>
              <w:rPr>
                <w:sz w:val="18"/>
                <w:szCs w:val="18"/>
              </w:rPr>
              <w:t>No</w:t>
            </w:r>
          </w:p>
        </w:tc>
      </w:tr>
      <w:tr w:rsidR="00FB178C" w14:paraId="233ED8BC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22FBEE30" w14:textId="77777777" w:rsidR="00FB178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5ED5D50" w14:textId="21C877B2" w:rsidR="00FB178C" w:rsidRPr="00572D88" w:rsidRDefault="00572D88">
            <w:pPr>
              <w:rPr>
                <w:lang w:val="es-MX"/>
              </w:rPr>
            </w:pPr>
            <w:r w:rsidRPr="00572D88">
              <w:rPr>
                <w:lang w:val="es-MX"/>
              </w:rPr>
              <w:t>El analista crea una S</w:t>
            </w:r>
            <w:r>
              <w:rPr>
                <w:lang w:val="es-MX"/>
              </w:rPr>
              <w:t>olicitud de Evaluacion asociándole al candidato y asignado un Evaluador responsable.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E21908A" w14:textId="21FD0E5D" w:rsidR="00FB178C" w:rsidRPr="00572D88" w:rsidRDefault="00D97142">
            <w:pPr>
              <w:rPr>
                <w:lang w:val="es-MX"/>
              </w:rPr>
            </w:pPr>
            <w:r>
              <w:rPr>
                <w:lang w:val="es-MX"/>
              </w:rPr>
              <w:t>Listado / Formulario de Solicitudes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8B2ED1B" w14:textId="5BCC1A74" w:rsidR="00FB1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FB178C" w14:paraId="62635E06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6D0C1A7A" w14:textId="77777777" w:rsidR="00D97142" w:rsidRDefault="00D97142">
            <w:pPr>
              <w:rPr>
                <w:sz w:val="18"/>
                <w:szCs w:val="18"/>
              </w:rPr>
            </w:pPr>
          </w:p>
          <w:p w14:paraId="09E6E636" w14:textId="77777777" w:rsidR="00D97142" w:rsidRDefault="00D97142">
            <w:pPr>
              <w:rPr>
                <w:sz w:val="18"/>
                <w:szCs w:val="18"/>
              </w:rPr>
            </w:pPr>
          </w:p>
          <w:p w14:paraId="3D0D796A" w14:textId="0460A001" w:rsidR="00FB178C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927DB5A" w14:textId="77777777" w:rsidR="00D97142" w:rsidRDefault="00D97142">
            <w:pPr>
              <w:rPr>
                <w:lang w:val="es-MX"/>
              </w:rPr>
            </w:pPr>
          </w:p>
          <w:p w14:paraId="48F7BE89" w14:textId="77808980" w:rsidR="00FB178C" w:rsidRPr="00572D88" w:rsidRDefault="00572D88">
            <w:pPr>
              <w:rPr>
                <w:lang w:val="es-MX"/>
              </w:rPr>
            </w:pPr>
            <w:r w:rsidRPr="00572D88">
              <w:rPr>
                <w:lang w:val="es-MX"/>
              </w:rPr>
              <w:lastRenderedPageBreak/>
              <w:t>La solicitud queda creada e</w:t>
            </w:r>
            <w:r>
              <w:rPr>
                <w:lang w:val="es-MX"/>
              </w:rPr>
              <w:t>n estado Pendiente. El evaluador la busca en el listado</w:t>
            </w:r>
            <w:r w:rsidR="00D97142">
              <w:rPr>
                <w:lang w:val="es-MX"/>
              </w:rPr>
              <w:t>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9305803" w14:textId="77777777" w:rsidR="00FB178C" w:rsidRDefault="00FB178C">
            <w:pPr>
              <w:rPr>
                <w:lang w:val="es-MX"/>
              </w:rPr>
            </w:pPr>
          </w:p>
          <w:p w14:paraId="061528D6" w14:textId="77777777" w:rsidR="00D97142" w:rsidRDefault="00D97142">
            <w:pPr>
              <w:rPr>
                <w:lang w:val="es-MX"/>
              </w:rPr>
            </w:pPr>
          </w:p>
          <w:p w14:paraId="63555E3E" w14:textId="156A28E6" w:rsidR="00D97142" w:rsidRPr="00572D88" w:rsidRDefault="00D97142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Listado de Solicitudes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63E1FFEA" w14:textId="77777777" w:rsidR="00D97142" w:rsidRDefault="00D97142">
            <w:pPr>
              <w:rPr>
                <w:sz w:val="18"/>
                <w:szCs w:val="18"/>
              </w:rPr>
            </w:pPr>
          </w:p>
          <w:p w14:paraId="1F4A8C67" w14:textId="77777777" w:rsidR="00D97142" w:rsidRDefault="00D97142">
            <w:pPr>
              <w:rPr>
                <w:sz w:val="18"/>
                <w:szCs w:val="18"/>
              </w:rPr>
            </w:pPr>
          </w:p>
          <w:p w14:paraId="5D0D4D82" w14:textId="70238FA4" w:rsidR="00FB178C" w:rsidRDefault="00D97142">
            <w:r>
              <w:rPr>
                <w:sz w:val="18"/>
                <w:szCs w:val="18"/>
              </w:rPr>
              <w:lastRenderedPageBreak/>
              <w:t>Si</w:t>
            </w:r>
          </w:p>
        </w:tc>
      </w:tr>
      <w:tr w:rsidR="00FB178C" w14:paraId="7E4361D0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191AF84E" w14:textId="77777777" w:rsidR="00FB178C" w:rsidRDefault="00000000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AB47FEF" w14:textId="31199216" w:rsidR="00FB178C" w:rsidRPr="00D97142" w:rsidRDefault="00D97142">
            <w:pPr>
              <w:rPr>
                <w:lang w:val="es-MX"/>
              </w:rPr>
            </w:pPr>
            <w:r w:rsidRPr="00D97142">
              <w:rPr>
                <w:lang w:val="es-MX"/>
              </w:rPr>
              <w:t>El evaluador abre la s</w:t>
            </w:r>
            <w:r>
              <w:rPr>
                <w:lang w:val="es-MX"/>
              </w:rPr>
              <w:t>olicitud y cambia el estado a En proceso mientras coordina la entrevista.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399CC51F" w14:textId="7931BBBF" w:rsidR="00FB178C" w:rsidRPr="00D97142" w:rsidRDefault="00D97142">
            <w:pPr>
              <w:rPr>
                <w:lang w:val="es-MX"/>
              </w:rPr>
            </w:pPr>
            <w:r>
              <w:rPr>
                <w:lang w:val="es-MX"/>
              </w:rPr>
              <w:t>Detalle de Evaluacion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4E43132C" w14:textId="73B4B580" w:rsidR="00FB1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FB178C" w14:paraId="0E288B6B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7A0C58CD" w14:textId="77777777" w:rsidR="00FB178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46B7B492" w14:textId="6977A739" w:rsidR="00FB178C" w:rsidRPr="00D97142" w:rsidRDefault="00D97142">
            <w:pPr>
              <w:rPr>
                <w:lang w:val="es-MX"/>
              </w:rPr>
            </w:pPr>
            <w:r w:rsidRPr="00D97142">
              <w:rPr>
                <w:lang w:val="es-MX"/>
              </w:rPr>
              <w:t xml:space="preserve">El evaluador realiza la </w:t>
            </w:r>
            <w:r>
              <w:rPr>
                <w:lang w:val="es-MX"/>
              </w:rPr>
              <w:t>sesión, ingresa la fecha, de evaluación y escribe las observaciones/resultado.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09727DF" w14:textId="2CE1CFC0" w:rsidR="00FB178C" w:rsidRPr="00D97142" w:rsidRDefault="00D97142">
            <w:pPr>
              <w:rPr>
                <w:lang w:val="es-MX"/>
              </w:rPr>
            </w:pPr>
            <w:r>
              <w:rPr>
                <w:lang w:val="es-MX"/>
              </w:rPr>
              <w:t>Detalle de Evaluacion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1E15FE5" w14:textId="71F6317A" w:rsidR="00FB178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FB178C" w14:paraId="01BBF361" w14:textId="77777777" w:rsidTr="00D97142">
        <w:trPr>
          <w:jc w:val="center"/>
        </w:trPr>
        <w:tc>
          <w:tcPr>
            <w:tcW w:w="733" w:type="dxa"/>
            <w:tcMar>
              <w:top w:w="80" w:type="dxa"/>
              <w:bottom w:w="80" w:type="dxa"/>
            </w:tcMar>
            <w:vAlign w:val="center"/>
          </w:tcPr>
          <w:p w14:paraId="44793654" w14:textId="77777777" w:rsidR="00FB178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7925FFAA" w14:textId="26260F12" w:rsidR="00FB178C" w:rsidRPr="00D97142" w:rsidRDefault="00D97142">
            <w:pPr>
              <w:rPr>
                <w:lang w:val="es-MX"/>
              </w:rPr>
            </w:pPr>
            <w:r w:rsidRPr="00D97142">
              <w:rPr>
                <w:lang w:val="es-MX"/>
              </w:rPr>
              <w:t>El evaluador guarda y c</w:t>
            </w:r>
            <w:r>
              <w:rPr>
                <w:lang w:val="es-MX"/>
              </w:rPr>
              <w:t>ambia el estado a Finalizado. El Dashboard actualiza los indicadores.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41CE2414" w14:textId="756A17B1" w:rsidR="00FB178C" w:rsidRPr="00D97142" w:rsidRDefault="00D97142">
            <w:pPr>
              <w:rPr>
                <w:lang w:val="es-MX"/>
              </w:rPr>
            </w:pPr>
            <w:r>
              <w:rPr>
                <w:lang w:val="es-MX"/>
              </w:rPr>
              <w:t>Dashboard / Inicio</w:t>
            </w:r>
          </w:p>
        </w:tc>
        <w:tc>
          <w:tcPr>
            <w:tcW w:w="2550" w:type="dxa"/>
            <w:tcMar>
              <w:top w:w="80" w:type="dxa"/>
              <w:bottom w:w="80" w:type="dxa"/>
            </w:tcMar>
            <w:vAlign w:val="center"/>
          </w:tcPr>
          <w:p w14:paraId="1C4AEEE8" w14:textId="4D3B8FD3" w:rsidR="00FB178C" w:rsidRDefault="00000000">
            <w:r>
              <w:rPr>
                <w:sz w:val="18"/>
                <w:szCs w:val="18"/>
              </w:rPr>
              <w:t>S</w:t>
            </w:r>
            <w:r w:rsidR="00572D88">
              <w:rPr>
                <w:sz w:val="18"/>
                <w:szCs w:val="18"/>
              </w:rPr>
              <w:t>i</w:t>
            </w:r>
          </w:p>
        </w:tc>
      </w:tr>
    </w:tbl>
    <w:p w14:paraId="22749373" w14:textId="77777777" w:rsidR="00FB178C" w:rsidRDefault="00FB178C">
      <w:pPr>
        <w:pStyle w:val="Heading1"/>
      </w:pPr>
    </w:p>
    <w:p w14:paraId="6D4979FE" w14:textId="77777777" w:rsidR="00FB178C" w:rsidRDefault="00FB178C"/>
    <w:p w14:paraId="36DA069A" w14:textId="77777777" w:rsidR="00FB178C" w:rsidRDefault="00FB178C"/>
    <w:p w14:paraId="653C0933" w14:textId="77777777" w:rsidR="00FB178C" w:rsidRDefault="00FB178C"/>
    <w:p w14:paraId="4B39DFC4" w14:textId="77777777" w:rsidR="00FB178C" w:rsidRDefault="00000000">
      <w:pPr>
        <w:pStyle w:val="Heading1"/>
      </w:pPr>
      <w:r>
        <w:t>5. Diagrama de flujo</w:t>
      </w:r>
    </w:p>
    <w:p w14:paraId="064A2DCF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 xml:space="preserve">Con el flujo anterior, creen un diagrama simple que represente el recorrido principal del sistema. Pueden realizarlo con una herramienta de IA y pedirle que entregue el diagrama en código UML y después pegar ese código en </w:t>
      </w:r>
      <w:hyperlink r:id="rId9">
        <w:r w:rsidRPr="00267982">
          <w:rPr>
            <w:color w:val="1155CC"/>
            <w:u w:val="single"/>
            <w:lang w:val="es-MX"/>
          </w:rPr>
          <w:t>https://www.planttext.com/</w:t>
        </w:r>
      </w:hyperlink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FB178C" w:rsidRPr="00267982" w14:paraId="3F643949" w14:textId="77777777">
        <w:trPr>
          <w:jc w:val="center"/>
        </w:trPr>
        <w:tc>
          <w:tcPr>
            <w:tcW w:w="10200" w:type="dxa"/>
            <w:shd w:val="clear" w:color="auto" w:fill="FFF4CC"/>
            <w:tcMar>
              <w:top w:w="100" w:type="dxa"/>
              <w:bottom w:w="100" w:type="dxa"/>
            </w:tcMar>
          </w:tcPr>
          <w:p w14:paraId="66CC1C3D" w14:textId="77777777" w:rsidR="00FB178C" w:rsidRPr="00267982" w:rsidRDefault="00FB178C">
            <w:pPr>
              <w:spacing w:after="0"/>
              <w:rPr>
                <w:lang w:val="es-MX"/>
              </w:rPr>
            </w:pPr>
          </w:p>
        </w:tc>
      </w:tr>
      <w:tr w:rsidR="00FB178C" w:rsidRPr="00267982" w14:paraId="4497E892" w14:textId="77777777">
        <w:trPr>
          <w:jc w:val="center"/>
        </w:trPr>
        <w:tc>
          <w:tcPr>
            <w:tcW w:w="10200" w:type="dxa"/>
            <w:shd w:val="clear" w:color="auto" w:fill="F3F6F8"/>
            <w:tcMar>
              <w:top w:w="260" w:type="dxa"/>
              <w:bottom w:w="260" w:type="dxa"/>
            </w:tcMar>
          </w:tcPr>
          <w:p w14:paraId="02F6794B" w14:textId="0AA4ED8E" w:rsidR="00FB178C" w:rsidRPr="00267982" w:rsidRDefault="006B0946">
            <w:pPr>
              <w:jc w:val="center"/>
              <w:rPr>
                <w:lang w:val="es-MX"/>
              </w:rPr>
            </w:pPr>
            <w:r w:rsidRPr="006B0946">
              <w:rPr>
                <w:b/>
                <w:bCs/>
                <w:color w:val="828282"/>
                <w:sz w:val="24"/>
                <w:szCs w:val="24"/>
                <w:lang w:val="es-MX"/>
              </w:rPr>
              <w:lastRenderedPageBreak/>
              <w:drawing>
                <wp:inline distT="0" distB="0" distL="0" distR="0" wp14:anchorId="743A199A" wp14:editId="73F531E9">
                  <wp:extent cx="6011114" cy="5191850"/>
                  <wp:effectExtent l="0" t="0" r="8890" b="8890"/>
                  <wp:docPr id="878277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2776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114" cy="519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67982">
              <w:rPr>
                <w:b/>
                <w:bCs/>
                <w:color w:val="828282"/>
                <w:sz w:val="24"/>
                <w:szCs w:val="24"/>
                <w:lang w:val="es-MX"/>
              </w:rPr>
              <w:br/>
            </w:r>
            <w:r w:rsidR="00000000" w:rsidRPr="00267982">
              <w:rPr>
                <w:b/>
                <w:bCs/>
                <w:color w:val="828282"/>
                <w:sz w:val="24"/>
                <w:szCs w:val="24"/>
                <w:lang w:val="es-MX"/>
              </w:rPr>
              <w:br/>
              <w:t>PEGAR AQUÍ EL DIAGRAMA DE FLUJO</w:t>
            </w:r>
            <w:r w:rsidR="00000000" w:rsidRPr="00267982">
              <w:rPr>
                <w:b/>
                <w:bCs/>
                <w:color w:val="828282"/>
                <w:sz w:val="24"/>
                <w:szCs w:val="24"/>
                <w:lang w:val="es-MX"/>
              </w:rPr>
              <w:br/>
            </w:r>
            <w:r w:rsidR="00000000" w:rsidRPr="00267982">
              <w:rPr>
                <w:b/>
                <w:bCs/>
                <w:color w:val="828282"/>
                <w:sz w:val="24"/>
                <w:szCs w:val="24"/>
                <w:lang w:val="es-MX"/>
              </w:rPr>
              <w:br/>
            </w:r>
          </w:p>
        </w:tc>
      </w:tr>
    </w:tbl>
    <w:p w14:paraId="12C1F6F8" w14:textId="77777777" w:rsidR="00FB178C" w:rsidRPr="00267982" w:rsidRDefault="00FB178C">
      <w:pPr>
        <w:spacing w:after="40"/>
        <w:rPr>
          <w:lang w:val="es-MX"/>
        </w:rPr>
      </w:pPr>
    </w:p>
    <w:p w14:paraId="362C4EFA" w14:textId="77777777" w:rsidR="00FB178C" w:rsidRPr="00267982" w:rsidRDefault="00000000">
      <w:pPr>
        <w:pStyle w:val="Heading2"/>
        <w:rPr>
          <w:lang w:val="es-MX"/>
        </w:rPr>
      </w:pPr>
      <w:r w:rsidRPr="00267982">
        <w:rPr>
          <w:lang w:val="es-MX"/>
        </w:rPr>
        <w:t>Dudas pendientes para la contraparte</w:t>
      </w:r>
    </w:p>
    <w:p w14:paraId="5CDEA037" w14:textId="77777777" w:rsidR="00FB178C" w:rsidRPr="00267982" w:rsidRDefault="00000000">
      <w:pPr>
        <w:rPr>
          <w:lang w:val="es-MX"/>
        </w:rPr>
      </w:pPr>
      <w:r w:rsidRPr="00267982">
        <w:rPr>
          <w:lang w:val="es-MX"/>
        </w:rPr>
        <w:t>Si encuentran información ambigua, incompleta o contradictoria, escríbanla aquí. No la resuelvan inventando datos.</w:t>
      </w:r>
    </w:p>
    <w:p w14:paraId="4EC003F0" w14:textId="21E000ED" w:rsidR="00FB178C" w:rsidRDefault="006B0946">
      <w:pPr>
        <w:spacing w:after="40"/>
        <w:rPr>
          <w:color w:val="000000" w:themeColor="text1"/>
          <w:sz w:val="22"/>
          <w:szCs w:val="22"/>
          <w:lang w:val="es-MX"/>
        </w:rPr>
      </w:pPr>
      <w:r>
        <w:rPr>
          <w:color w:val="000000" w:themeColor="text1"/>
          <w:sz w:val="22"/>
          <w:szCs w:val="22"/>
          <w:lang w:val="es-MX"/>
        </w:rPr>
        <w:t>¿</w:t>
      </w:r>
      <w:r w:rsidRPr="006B0946">
        <w:rPr>
          <w:color w:val="000000" w:themeColor="text1"/>
          <w:sz w:val="22"/>
          <w:szCs w:val="22"/>
          <w:lang w:val="es-MX"/>
        </w:rPr>
        <w:t xml:space="preserve">Que pasa </w:t>
      </w:r>
      <w:r>
        <w:rPr>
          <w:color w:val="000000" w:themeColor="text1"/>
          <w:sz w:val="22"/>
          <w:szCs w:val="22"/>
          <w:lang w:val="es-MX"/>
        </w:rPr>
        <w:t>si un candidato postula a mas de un cargo o en distintas fechas?</w:t>
      </w:r>
    </w:p>
    <w:p w14:paraId="1D9109FD" w14:textId="45312735" w:rsidR="006B0946" w:rsidRPr="006B0946" w:rsidRDefault="006B0946">
      <w:pPr>
        <w:spacing w:after="40"/>
        <w:rPr>
          <w:color w:val="000000" w:themeColor="text1"/>
          <w:sz w:val="22"/>
          <w:szCs w:val="22"/>
          <w:lang w:val="es-MX"/>
        </w:rPr>
      </w:pPr>
      <w:r>
        <w:rPr>
          <w:color w:val="000000" w:themeColor="text1"/>
          <w:sz w:val="22"/>
          <w:szCs w:val="22"/>
          <w:lang w:val="es-MX"/>
        </w:rPr>
        <w:t>Como ejemplo, ¿Un mismo candidato ( con el mismo correo o RUT ficticio) puede tener múltiples solicitudes de evaluación creadas en el tiempo, o el sistema debe bloquear el registro de un candidato si ya existe en la base de datos?</w:t>
      </w:r>
    </w:p>
    <w:p w14:paraId="3763E182" w14:textId="77777777" w:rsidR="00FB178C" w:rsidRPr="00267982" w:rsidRDefault="00000000">
      <w:pPr>
        <w:pStyle w:val="Heading2"/>
        <w:rPr>
          <w:lang w:val="es-MX"/>
        </w:rPr>
      </w:pPr>
      <w:r w:rsidRPr="00267982">
        <w:rPr>
          <w:lang w:val="es-MX"/>
        </w:rPr>
        <w:lastRenderedPageBreak/>
        <w:t>Entrega</w:t>
      </w:r>
    </w:p>
    <w:p w14:paraId="0DCF1178" w14:textId="77777777" w:rsidR="00FB178C" w:rsidRPr="00267982" w:rsidRDefault="00000000">
      <w:pPr>
        <w:rPr>
          <w:lang w:val="es-MX"/>
        </w:rPr>
      </w:pPr>
      <w:r w:rsidRPr="00267982">
        <w:rPr>
          <w:b/>
          <w:bCs/>
          <w:lang w:val="es-MX"/>
        </w:rPr>
        <w:t xml:space="preserve">Subir este documento al repositorio del proyecto. </w:t>
      </w:r>
      <w:r w:rsidRPr="00267982">
        <w:rPr>
          <w:lang w:val="es-MX"/>
        </w:rPr>
        <w:t xml:space="preserve">Se recomienda guardarlo dentro de </w:t>
      </w:r>
      <w:r w:rsidRPr="00267982">
        <w:rPr>
          <w:b/>
          <w:bCs/>
          <w:lang w:val="es-MX"/>
        </w:rPr>
        <w:t>docs/</w:t>
      </w:r>
      <w:r w:rsidRPr="00267982">
        <w:rPr>
          <w:lang w:val="es-MX"/>
        </w:rPr>
        <w:t xml:space="preserve"> o una carpeta equivalente definida por el equipo.</w:t>
      </w:r>
    </w:p>
    <w:sectPr w:rsidR="00FB178C" w:rsidRPr="00267982">
      <w:headerReference w:type="default" r:id="rId11"/>
      <w:footerReference w:type="default" r:id="rId12"/>
      <w:pgSz w:w="12240" w:h="15840"/>
      <w:pgMar w:top="964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C9C2" w14:textId="77777777" w:rsidR="006D390C" w:rsidRDefault="006D390C">
      <w:pPr>
        <w:spacing w:after="0" w:line="240" w:lineRule="auto"/>
      </w:pPr>
      <w:r>
        <w:separator/>
      </w:r>
    </w:p>
  </w:endnote>
  <w:endnote w:type="continuationSeparator" w:id="0">
    <w:p w14:paraId="58BFCDBC" w14:textId="77777777" w:rsidR="006D390C" w:rsidRDefault="006D3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6382D4-2E63-40AB-B1B3-0B8315A3A6A0}"/>
  </w:font>
  <w:font w:name="Aptos">
    <w:altName w:val="Calibri"/>
    <w:charset w:val="00"/>
    <w:family w:val="roman"/>
    <w:pitch w:val="default"/>
    <w:embedRegular r:id="rId2" w:fontKey="{95F7134C-B91C-477B-B6AF-05446A00CCD0}"/>
    <w:embedBold r:id="rId3" w:fontKey="{0BD8193C-A621-41B0-AAAD-D95C54880445}"/>
  </w:font>
  <w:font w:name="Play">
    <w:charset w:val="00"/>
    <w:family w:val="auto"/>
    <w:pitch w:val="default"/>
    <w:embedRegular r:id="rId4" w:fontKey="{4726AB03-EFDE-413C-965E-57F7818D29F1}"/>
    <w:embedBold r:id="rId5" w:fontKey="{AF390C19-F096-4812-B59E-1412CC962D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9BC129A-866B-4E5D-BA94-C147BC1F48FB}"/>
    <w:embedBold r:id="rId7" w:fontKey="{C3FAED2A-D12C-411C-B156-725EE92F9D03}"/>
    <w:embedItalic r:id="rId8" w:fontKey="{0CF6115E-D2A3-4DAB-92F0-313942BE4E64}"/>
    <w:embedBoldItalic r:id="rId9" w:fontKey="{23A96581-4F3D-4AE7-965E-5419C6149E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B0D8AC0-C676-4BA1-ADFC-2C81AADDEC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0005" w14:textId="77777777" w:rsidR="00FB178C" w:rsidRPr="0026798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267982">
      <w:rPr>
        <w:color w:val="6E6E6E"/>
        <w:sz w:val="17"/>
        <w:szCs w:val="17"/>
        <w:lang w:val="es-MX"/>
      </w:rPr>
      <w:t>Actividad previa a React · Bases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6A70" w14:textId="77777777" w:rsidR="006D390C" w:rsidRDefault="006D390C">
      <w:pPr>
        <w:spacing w:after="0" w:line="240" w:lineRule="auto"/>
      </w:pPr>
      <w:r>
        <w:separator/>
      </w:r>
    </w:p>
  </w:footnote>
  <w:footnote w:type="continuationSeparator" w:id="0">
    <w:p w14:paraId="276809D8" w14:textId="77777777" w:rsidR="006D390C" w:rsidRDefault="006D3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51BF" w14:textId="77777777" w:rsidR="00FB17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b/>
        <w:bCs/>
        <w:color w:val="1F4E79"/>
        <w:sz w:val="18"/>
        <w:szCs w:val="18"/>
      </w:rPr>
      <w:t>DSY1104 · FULL STACK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0625"/>
    <w:multiLevelType w:val="multilevel"/>
    <w:tmpl w:val="644C32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6959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78C"/>
    <w:rsid w:val="00267982"/>
    <w:rsid w:val="00572D88"/>
    <w:rsid w:val="006B0946"/>
    <w:rsid w:val="006D390C"/>
    <w:rsid w:val="007773C2"/>
    <w:rsid w:val="00AF21C8"/>
    <w:rsid w:val="00D97142"/>
    <w:rsid w:val="00E27D7E"/>
    <w:rsid w:val="00F648ED"/>
    <w:rsid w:val="00FB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3495"/>
  <w15:docId w15:val="{CEFAE05B-C7D5-474A-B49F-2468F5A1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27313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color w:val="1F4E79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bbble.com/shots/popular/web-desig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itch.withgoogle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planttext.com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1182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ANDRES DIAZ HERNANDEZ</cp:lastModifiedBy>
  <cp:revision>6</cp:revision>
  <dcterms:created xsi:type="dcterms:W3CDTF">2026-09-16T14:59:00Z</dcterms:created>
  <dcterms:modified xsi:type="dcterms:W3CDTF">2026-09-16T16:03:00Z</dcterms:modified>
</cp:coreProperties>
</file>