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A1169" w14:textId="77777777" w:rsidR="00771EA2" w:rsidRPr="00445688" w:rsidRDefault="00771EA2" w:rsidP="00771EA2">
      <w:pPr>
        <w:jc w:val="center"/>
        <w:rPr>
          <w:color w:val="2F5496" w:themeColor="accent1" w:themeShade="BF"/>
          <w:sz w:val="40"/>
          <w:szCs w:val="40"/>
        </w:rPr>
      </w:pPr>
      <w:r w:rsidRPr="00445688">
        <w:rPr>
          <w:color w:val="2F5496" w:themeColor="accent1" w:themeShade="BF"/>
          <w:sz w:val="40"/>
          <w:szCs w:val="40"/>
          <w:u w:val="single"/>
        </w:rPr>
        <w:t>Faire ou faire faire ?</w:t>
      </w:r>
    </w:p>
    <w:p w14:paraId="1D4AA70A" w14:textId="77777777" w:rsidR="00771EA2" w:rsidRPr="00445688" w:rsidRDefault="00771EA2" w:rsidP="00771EA2">
      <w:pPr>
        <w:rPr>
          <w:color w:val="2F5496" w:themeColor="accent1" w:themeShade="BF"/>
          <w:sz w:val="30"/>
          <w:szCs w:val="30"/>
          <w:u w:val="single"/>
        </w:rPr>
      </w:pPr>
      <w:r w:rsidRPr="00445688">
        <w:rPr>
          <w:color w:val="2F5496" w:themeColor="accent1" w:themeShade="BF"/>
          <w:sz w:val="30"/>
          <w:szCs w:val="30"/>
          <w:u w:val="single"/>
        </w:rPr>
        <w:t>I. Introduction</w:t>
      </w:r>
    </w:p>
    <w:p w14:paraId="53F6DF75" w14:textId="77777777" w:rsidR="00D77011" w:rsidRPr="00445688" w:rsidRDefault="00C65B05" w:rsidP="00771EA2">
      <w:pPr>
        <w:rPr>
          <w:color w:val="2F5496" w:themeColor="accent1" w:themeShade="BF"/>
          <w:sz w:val="26"/>
          <w:szCs w:val="26"/>
        </w:rPr>
      </w:pPr>
      <w:r w:rsidRPr="00445688">
        <w:rPr>
          <w:color w:val="2F5496" w:themeColor="accent1" w:themeShade="BF"/>
          <w:sz w:val="26"/>
          <w:szCs w:val="26"/>
        </w:rPr>
        <w:t xml:space="preserve">Bonjours à tous, Mathis et moi </w:t>
      </w:r>
      <w:r w:rsidR="00D77011" w:rsidRPr="00445688">
        <w:rPr>
          <w:color w:val="2F5496" w:themeColor="accent1" w:themeShade="BF"/>
          <w:sz w:val="26"/>
          <w:szCs w:val="26"/>
        </w:rPr>
        <w:t>avons étudié la problématique autour de l’externalisation et de la sous-traitance qui s’intitule FAIRE OU FAIRE FAIRE ?</w:t>
      </w:r>
    </w:p>
    <w:p w14:paraId="40E77527" w14:textId="77777777" w:rsidR="00D77011" w:rsidRPr="00445688" w:rsidRDefault="00771EA2" w:rsidP="00771EA2">
      <w:pPr>
        <w:rPr>
          <w:color w:val="2F5496" w:themeColor="accent1" w:themeShade="BF"/>
          <w:sz w:val="26"/>
          <w:szCs w:val="26"/>
        </w:rPr>
      </w:pPr>
      <w:r w:rsidRPr="00445688">
        <w:rPr>
          <w:color w:val="2F5496" w:themeColor="accent1" w:themeShade="BF"/>
          <w:sz w:val="26"/>
          <w:szCs w:val="26"/>
        </w:rPr>
        <w:t xml:space="preserve">L'externalisation et la sous-traitance sont des pratiques de plus en plus courantes dans le monde de l'entreprise. En effet, pour des raisons de coûts, de compétences, de flexibilité ou de stratégie, les entreprises peuvent décider de confier certaines activités à des prestataires externes plutôt que de les réaliser en interne. </w:t>
      </w:r>
    </w:p>
    <w:p w14:paraId="0A86375B" w14:textId="77777777" w:rsidR="00771EA2" w:rsidRPr="00445688" w:rsidRDefault="00771EA2" w:rsidP="00771EA2">
      <w:pPr>
        <w:rPr>
          <w:color w:val="2F5496" w:themeColor="accent1" w:themeShade="BF"/>
          <w:sz w:val="26"/>
          <w:szCs w:val="26"/>
        </w:rPr>
      </w:pPr>
      <w:r w:rsidRPr="00445688">
        <w:rPr>
          <w:color w:val="2F5496" w:themeColor="accent1" w:themeShade="BF"/>
          <w:sz w:val="26"/>
          <w:szCs w:val="26"/>
        </w:rPr>
        <w:t>Cette question du "faire ou faire faire" est donc cruciale pour les entreprises, car elle impacte leur fonctionnement, leur performance et leur compétitivité.</w:t>
      </w:r>
    </w:p>
    <w:p w14:paraId="5A065DE5" w14:textId="77777777" w:rsidR="00771EA2" w:rsidRPr="00445688" w:rsidRDefault="00771EA2" w:rsidP="00771EA2">
      <w:pPr>
        <w:rPr>
          <w:color w:val="2F5496" w:themeColor="accent1" w:themeShade="BF"/>
          <w:sz w:val="26"/>
          <w:szCs w:val="26"/>
        </w:rPr>
      </w:pPr>
    </w:p>
    <w:p w14:paraId="414D111A" w14:textId="77777777" w:rsidR="00D77011" w:rsidRPr="00445688" w:rsidRDefault="00771EA2" w:rsidP="00771EA2">
      <w:pPr>
        <w:rPr>
          <w:color w:val="2F5496" w:themeColor="accent1" w:themeShade="BF"/>
          <w:sz w:val="26"/>
          <w:szCs w:val="26"/>
        </w:rPr>
      </w:pPr>
      <w:r w:rsidRPr="00445688">
        <w:rPr>
          <w:color w:val="2F5496" w:themeColor="accent1" w:themeShade="BF"/>
          <w:sz w:val="26"/>
          <w:szCs w:val="26"/>
        </w:rPr>
        <w:t xml:space="preserve">Dans cette présentation, nous allons explorer les enjeux de l'externalisation et de la sous-traitance. </w:t>
      </w:r>
    </w:p>
    <w:p w14:paraId="4495F666" w14:textId="77777777" w:rsidR="00D77011" w:rsidRPr="00445688" w:rsidRDefault="00771EA2" w:rsidP="00771EA2">
      <w:pPr>
        <w:rPr>
          <w:color w:val="2F5496" w:themeColor="accent1" w:themeShade="BF"/>
          <w:sz w:val="26"/>
          <w:szCs w:val="26"/>
        </w:rPr>
      </w:pPr>
      <w:r w:rsidRPr="00445688">
        <w:rPr>
          <w:color w:val="2F5496" w:themeColor="accent1" w:themeShade="BF"/>
          <w:sz w:val="26"/>
          <w:szCs w:val="26"/>
        </w:rPr>
        <w:t xml:space="preserve">Nous verrons tout d'abord </w:t>
      </w:r>
      <w:r w:rsidR="00D77011" w:rsidRPr="00445688">
        <w:rPr>
          <w:color w:val="2F5496" w:themeColor="accent1" w:themeShade="BF"/>
          <w:sz w:val="26"/>
          <w:szCs w:val="26"/>
        </w:rPr>
        <w:t>la signification de ces termes</w:t>
      </w:r>
      <w:r w:rsidRPr="00445688">
        <w:rPr>
          <w:color w:val="2F5496" w:themeColor="accent1" w:themeShade="BF"/>
          <w:sz w:val="26"/>
          <w:szCs w:val="26"/>
        </w:rPr>
        <w:t xml:space="preserve">. Nous analyserons ensuite les avantages et les risques de ces pratiques, ainsi que les critères de décision qui peuvent aider les entreprises à faire le bon choix. </w:t>
      </w:r>
    </w:p>
    <w:p w14:paraId="481A8CBB" w14:textId="77777777" w:rsidR="00F766C0" w:rsidRPr="00445688" w:rsidRDefault="00771EA2" w:rsidP="00771EA2">
      <w:pPr>
        <w:rPr>
          <w:color w:val="2F5496" w:themeColor="accent1" w:themeShade="BF"/>
          <w:sz w:val="26"/>
          <w:szCs w:val="26"/>
        </w:rPr>
      </w:pPr>
      <w:r w:rsidRPr="00445688">
        <w:rPr>
          <w:color w:val="2F5496" w:themeColor="accent1" w:themeShade="BF"/>
          <w:sz w:val="26"/>
          <w:szCs w:val="26"/>
        </w:rPr>
        <w:t>Enfin, nous illustrerons ces enjeux à travers des exemples concrets d'externalisation et de sous-traitance dans différents secteurs d'activité.</w:t>
      </w:r>
    </w:p>
    <w:p w14:paraId="3D95CE6E" w14:textId="77777777" w:rsidR="00771EA2" w:rsidRPr="00445688" w:rsidRDefault="00771EA2" w:rsidP="00771EA2">
      <w:pPr>
        <w:rPr>
          <w:color w:val="2F5496" w:themeColor="accent1" w:themeShade="BF"/>
          <w:sz w:val="26"/>
          <w:szCs w:val="26"/>
        </w:rPr>
      </w:pPr>
      <w:r w:rsidRPr="00445688">
        <w:rPr>
          <w:color w:val="2F5496" w:themeColor="accent1" w:themeShade="BF"/>
          <w:sz w:val="26"/>
          <w:szCs w:val="26"/>
        </w:rPr>
        <w:t xml:space="preserve">Mathis : définitions + exemples </w:t>
      </w:r>
    </w:p>
    <w:p w14:paraId="371D2C66" w14:textId="77777777" w:rsidR="00F766C0" w:rsidRPr="00445688" w:rsidRDefault="00F766C0" w:rsidP="00771EA2">
      <w:pPr>
        <w:rPr>
          <w:color w:val="2F5496" w:themeColor="accent1" w:themeShade="BF"/>
          <w:sz w:val="30"/>
          <w:szCs w:val="30"/>
          <w:u w:val="single"/>
        </w:rPr>
      </w:pPr>
    </w:p>
    <w:p w14:paraId="753D281B" w14:textId="77777777" w:rsidR="00771EA2" w:rsidRPr="00445688" w:rsidRDefault="00771EA2" w:rsidP="00771EA2">
      <w:pPr>
        <w:rPr>
          <w:color w:val="2F5496" w:themeColor="accent1" w:themeShade="BF"/>
          <w:sz w:val="30"/>
          <w:szCs w:val="30"/>
          <w:u w:val="single"/>
        </w:rPr>
      </w:pPr>
      <w:r w:rsidRPr="00445688">
        <w:rPr>
          <w:color w:val="2F5496" w:themeColor="accent1" w:themeShade="BF"/>
          <w:sz w:val="30"/>
          <w:szCs w:val="30"/>
          <w:u w:val="single"/>
        </w:rPr>
        <w:t>II. Pourquoi intégrer ou externaliser certaines activités ?</w:t>
      </w:r>
    </w:p>
    <w:p w14:paraId="463898F5" w14:textId="77777777" w:rsidR="00771EA2" w:rsidRPr="00445688" w:rsidRDefault="00771EA2" w:rsidP="00771EA2">
      <w:pPr>
        <w:rPr>
          <w:color w:val="2F5496" w:themeColor="accent1" w:themeShade="BF"/>
          <w:sz w:val="26"/>
          <w:szCs w:val="26"/>
          <w:u w:val="single"/>
        </w:rPr>
      </w:pPr>
      <w:r w:rsidRPr="00445688">
        <w:rPr>
          <w:color w:val="2F5496" w:themeColor="accent1" w:themeShade="BF"/>
          <w:sz w:val="26"/>
          <w:szCs w:val="26"/>
          <w:u w:val="single"/>
        </w:rPr>
        <w:t xml:space="preserve">Axes d’amélioration :  </w:t>
      </w:r>
    </w:p>
    <w:p w14:paraId="0450C04E" w14:textId="77777777" w:rsidR="00F766C0" w:rsidRPr="00445688" w:rsidRDefault="00771EA2" w:rsidP="00771EA2">
      <w:pPr>
        <w:rPr>
          <w:color w:val="2F5496" w:themeColor="accent1" w:themeShade="BF"/>
          <w:sz w:val="26"/>
          <w:szCs w:val="26"/>
        </w:rPr>
      </w:pPr>
      <w:r w:rsidRPr="00445688">
        <w:rPr>
          <w:color w:val="2F5496" w:themeColor="accent1" w:themeShade="BF"/>
          <w:sz w:val="26"/>
          <w:szCs w:val="26"/>
          <w:u w:val="single"/>
        </w:rPr>
        <w:t>Réduction des coûts</w:t>
      </w:r>
      <w:r w:rsidRPr="00445688">
        <w:rPr>
          <w:color w:val="2F5496" w:themeColor="accent1" w:themeShade="BF"/>
          <w:sz w:val="26"/>
          <w:szCs w:val="26"/>
        </w:rPr>
        <w:t xml:space="preserve"> : </w:t>
      </w:r>
    </w:p>
    <w:p w14:paraId="28EE26E3" w14:textId="77777777" w:rsidR="00771EA2" w:rsidRPr="00445688" w:rsidRDefault="00771EA2" w:rsidP="00771EA2">
      <w:pPr>
        <w:rPr>
          <w:color w:val="2F5496" w:themeColor="accent1" w:themeShade="BF"/>
          <w:sz w:val="26"/>
          <w:szCs w:val="26"/>
        </w:rPr>
      </w:pPr>
      <w:r w:rsidRPr="00445688">
        <w:rPr>
          <w:color w:val="2F5496" w:themeColor="accent1" w:themeShade="BF"/>
          <w:sz w:val="26"/>
          <w:szCs w:val="26"/>
        </w:rPr>
        <w:t xml:space="preserve">L'un des avantages les plus courants de l'externalisation est la réduction des coûts. </w:t>
      </w:r>
      <w:r w:rsidR="00F766C0" w:rsidRPr="00445688">
        <w:rPr>
          <w:color w:val="2F5496" w:themeColor="accent1" w:themeShade="BF"/>
          <w:sz w:val="26"/>
          <w:szCs w:val="26"/>
        </w:rPr>
        <w:t xml:space="preserve">Economies car </w:t>
      </w:r>
      <w:r w:rsidR="00F766C0" w:rsidRPr="00445688">
        <w:rPr>
          <w:color w:val="2F5496" w:themeColor="accent1" w:themeShade="BF"/>
          <w:sz w:val="26"/>
          <w:szCs w:val="26"/>
        </w:rPr>
        <w:sym w:font="Wingdings" w:char="F0E8"/>
      </w:r>
      <w:r w:rsidR="00F766C0" w:rsidRPr="00445688">
        <w:rPr>
          <w:color w:val="2F5496" w:themeColor="accent1" w:themeShade="BF"/>
          <w:sz w:val="26"/>
          <w:szCs w:val="26"/>
        </w:rPr>
        <w:t xml:space="preserve"> plus besoins</w:t>
      </w:r>
      <w:r w:rsidRPr="00445688">
        <w:rPr>
          <w:color w:val="2F5496" w:themeColor="accent1" w:themeShade="BF"/>
          <w:sz w:val="26"/>
          <w:szCs w:val="26"/>
        </w:rPr>
        <w:t xml:space="preserve"> d'embaucher du personnel supplémentaire, d'investir dans des infrastructures et des équipements, ou de former leur personnel.</w:t>
      </w:r>
    </w:p>
    <w:p w14:paraId="53568EEE" w14:textId="77777777" w:rsidR="00771EA2" w:rsidRPr="00445688" w:rsidRDefault="00771EA2" w:rsidP="00771EA2">
      <w:pPr>
        <w:rPr>
          <w:color w:val="2F5496" w:themeColor="accent1" w:themeShade="BF"/>
          <w:sz w:val="26"/>
          <w:szCs w:val="26"/>
        </w:rPr>
      </w:pPr>
    </w:p>
    <w:p w14:paraId="3AB630B4" w14:textId="77777777" w:rsidR="00F766C0" w:rsidRPr="00445688" w:rsidRDefault="00771EA2" w:rsidP="00771EA2">
      <w:pPr>
        <w:rPr>
          <w:color w:val="2F5496" w:themeColor="accent1" w:themeShade="BF"/>
          <w:sz w:val="26"/>
          <w:szCs w:val="26"/>
        </w:rPr>
      </w:pPr>
      <w:r w:rsidRPr="00445688">
        <w:rPr>
          <w:color w:val="2F5496" w:themeColor="accent1" w:themeShade="BF"/>
          <w:sz w:val="26"/>
          <w:szCs w:val="26"/>
          <w:u w:val="single"/>
        </w:rPr>
        <w:t>Amélioration de la qualité des services</w:t>
      </w:r>
      <w:r w:rsidRPr="00445688">
        <w:rPr>
          <w:color w:val="2F5496" w:themeColor="accent1" w:themeShade="BF"/>
          <w:sz w:val="26"/>
          <w:szCs w:val="26"/>
        </w:rPr>
        <w:t xml:space="preserve"> : </w:t>
      </w:r>
    </w:p>
    <w:p w14:paraId="7A7746F9" w14:textId="77777777" w:rsidR="00771EA2" w:rsidRPr="00445688" w:rsidRDefault="00C62BDF" w:rsidP="00771EA2">
      <w:pPr>
        <w:rPr>
          <w:color w:val="2F5496" w:themeColor="accent1" w:themeShade="BF"/>
          <w:sz w:val="26"/>
          <w:szCs w:val="26"/>
        </w:rPr>
      </w:pPr>
      <w:r w:rsidRPr="00445688">
        <w:rPr>
          <w:color w:val="2F5496" w:themeColor="accent1" w:themeShade="BF"/>
          <w:sz w:val="26"/>
          <w:szCs w:val="26"/>
        </w:rPr>
        <w:t xml:space="preserve">Il faut savoir que très souvent les prestataires externes sont plus spécialisés dans ce qu’ils font et donc l’entreprise qui externalise va bénéficier de services de </w:t>
      </w:r>
      <w:r w:rsidR="00C31E5C" w:rsidRPr="00445688">
        <w:rPr>
          <w:color w:val="2F5496" w:themeColor="accent1" w:themeShade="BF"/>
          <w:sz w:val="26"/>
          <w:szCs w:val="26"/>
        </w:rPr>
        <w:t>meilleures qualités</w:t>
      </w:r>
      <w:r w:rsidRPr="00445688">
        <w:rPr>
          <w:color w:val="2F5496" w:themeColor="accent1" w:themeShade="BF"/>
          <w:sz w:val="26"/>
          <w:szCs w:val="26"/>
        </w:rPr>
        <w:t xml:space="preserve"> et donc va fournir des </w:t>
      </w:r>
      <w:r w:rsidR="00C31E5C" w:rsidRPr="00445688">
        <w:rPr>
          <w:color w:val="2F5496" w:themeColor="accent1" w:themeShade="BF"/>
          <w:sz w:val="26"/>
          <w:szCs w:val="26"/>
        </w:rPr>
        <w:t>services de meilleures qualités à ses clients.</w:t>
      </w:r>
    </w:p>
    <w:p w14:paraId="4CEAB9A4" w14:textId="77777777" w:rsidR="00F766C0" w:rsidRPr="00445688" w:rsidRDefault="00771EA2" w:rsidP="00771EA2">
      <w:pPr>
        <w:rPr>
          <w:color w:val="2F5496" w:themeColor="accent1" w:themeShade="BF"/>
          <w:sz w:val="26"/>
          <w:szCs w:val="26"/>
        </w:rPr>
      </w:pPr>
      <w:r w:rsidRPr="00445688">
        <w:rPr>
          <w:color w:val="2F5496" w:themeColor="accent1" w:themeShade="BF"/>
          <w:sz w:val="26"/>
          <w:szCs w:val="26"/>
          <w:u w:val="single"/>
        </w:rPr>
        <w:lastRenderedPageBreak/>
        <w:t xml:space="preserve">Concentration sur les activités principales </w:t>
      </w:r>
      <w:r w:rsidRPr="00445688">
        <w:rPr>
          <w:color w:val="2F5496" w:themeColor="accent1" w:themeShade="BF"/>
          <w:sz w:val="26"/>
          <w:szCs w:val="26"/>
        </w:rPr>
        <w:t xml:space="preserve">: </w:t>
      </w:r>
    </w:p>
    <w:p w14:paraId="63E093BB" w14:textId="77777777" w:rsidR="00F766C0" w:rsidRPr="00445688" w:rsidRDefault="00771EA2" w:rsidP="00771EA2">
      <w:pPr>
        <w:rPr>
          <w:color w:val="2F5496" w:themeColor="accent1" w:themeShade="BF"/>
          <w:sz w:val="26"/>
          <w:szCs w:val="26"/>
        </w:rPr>
      </w:pPr>
      <w:r w:rsidRPr="00445688">
        <w:rPr>
          <w:color w:val="2F5496" w:themeColor="accent1" w:themeShade="BF"/>
          <w:sz w:val="26"/>
          <w:szCs w:val="26"/>
        </w:rPr>
        <w:t xml:space="preserve">L'externalisation permet </w:t>
      </w:r>
      <w:proofErr w:type="gramStart"/>
      <w:r w:rsidR="00C31E5C" w:rsidRPr="00445688">
        <w:rPr>
          <w:color w:val="2F5496" w:themeColor="accent1" w:themeShade="BF"/>
          <w:sz w:val="26"/>
          <w:szCs w:val="26"/>
        </w:rPr>
        <w:t xml:space="preserve">à </w:t>
      </w:r>
      <w:r w:rsidRPr="00445688">
        <w:rPr>
          <w:color w:val="2F5496" w:themeColor="accent1" w:themeShade="BF"/>
          <w:sz w:val="26"/>
          <w:szCs w:val="26"/>
        </w:rPr>
        <w:t xml:space="preserve"> </w:t>
      </w:r>
      <w:r w:rsidR="00C31E5C" w:rsidRPr="00445688">
        <w:rPr>
          <w:color w:val="2F5496" w:themeColor="accent1" w:themeShade="BF"/>
          <w:sz w:val="26"/>
          <w:szCs w:val="26"/>
        </w:rPr>
        <w:t>l’</w:t>
      </w:r>
      <w:r w:rsidRPr="00445688">
        <w:rPr>
          <w:color w:val="2F5496" w:themeColor="accent1" w:themeShade="BF"/>
          <w:sz w:val="26"/>
          <w:szCs w:val="26"/>
        </w:rPr>
        <w:t>entreprise</w:t>
      </w:r>
      <w:proofErr w:type="gramEnd"/>
      <w:r w:rsidRPr="00445688">
        <w:rPr>
          <w:color w:val="2F5496" w:themeColor="accent1" w:themeShade="BF"/>
          <w:sz w:val="26"/>
          <w:szCs w:val="26"/>
        </w:rPr>
        <w:t xml:space="preserve"> de se concentrer sur </w:t>
      </w:r>
      <w:r w:rsidR="00C31E5C" w:rsidRPr="00445688">
        <w:rPr>
          <w:color w:val="2F5496" w:themeColor="accent1" w:themeShade="BF"/>
          <w:sz w:val="26"/>
          <w:szCs w:val="26"/>
        </w:rPr>
        <w:t>son</w:t>
      </w:r>
      <w:r w:rsidRPr="00445688">
        <w:rPr>
          <w:color w:val="2F5496" w:themeColor="accent1" w:themeShade="BF"/>
          <w:sz w:val="26"/>
          <w:szCs w:val="26"/>
        </w:rPr>
        <w:t xml:space="preserve"> cœur de métier, car elle</w:t>
      </w:r>
      <w:r w:rsidR="00F766C0" w:rsidRPr="00445688">
        <w:rPr>
          <w:color w:val="2F5496" w:themeColor="accent1" w:themeShade="BF"/>
          <w:sz w:val="26"/>
          <w:szCs w:val="26"/>
        </w:rPr>
        <w:t xml:space="preserve"> </w:t>
      </w:r>
      <w:r w:rsidRPr="00445688">
        <w:rPr>
          <w:color w:val="2F5496" w:themeColor="accent1" w:themeShade="BF"/>
          <w:sz w:val="26"/>
          <w:szCs w:val="26"/>
        </w:rPr>
        <w:t>dél</w:t>
      </w:r>
      <w:r w:rsidR="00F766C0" w:rsidRPr="00445688">
        <w:rPr>
          <w:color w:val="2F5496" w:themeColor="accent1" w:themeShade="BF"/>
          <w:sz w:val="26"/>
          <w:szCs w:val="26"/>
        </w:rPr>
        <w:t>è</w:t>
      </w:r>
      <w:r w:rsidRPr="00445688">
        <w:rPr>
          <w:color w:val="2F5496" w:themeColor="accent1" w:themeShade="BF"/>
          <w:sz w:val="26"/>
          <w:szCs w:val="26"/>
        </w:rPr>
        <w:t xml:space="preserve">gue les fonctions non essentielles à des </w:t>
      </w:r>
      <w:r w:rsidR="00C31E5C" w:rsidRPr="00445688">
        <w:rPr>
          <w:color w:val="2F5496" w:themeColor="accent1" w:themeShade="BF"/>
          <w:sz w:val="26"/>
          <w:szCs w:val="26"/>
        </w:rPr>
        <w:t>prestataires</w:t>
      </w:r>
      <w:r w:rsidRPr="00445688">
        <w:rPr>
          <w:color w:val="2F5496" w:themeColor="accent1" w:themeShade="BF"/>
          <w:sz w:val="26"/>
          <w:szCs w:val="26"/>
        </w:rPr>
        <w:t xml:space="preserve"> externes. </w:t>
      </w:r>
    </w:p>
    <w:p w14:paraId="39904DE4" w14:textId="77777777" w:rsidR="00771EA2" w:rsidRPr="00445688" w:rsidRDefault="00F766C0" w:rsidP="00771EA2">
      <w:pPr>
        <w:rPr>
          <w:color w:val="2F5496" w:themeColor="accent1" w:themeShade="BF"/>
          <w:sz w:val="26"/>
          <w:szCs w:val="26"/>
        </w:rPr>
      </w:pPr>
      <w:r w:rsidRPr="00445688">
        <w:rPr>
          <w:color w:val="2F5496" w:themeColor="accent1" w:themeShade="BF"/>
          <w:sz w:val="26"/>
          <w:szCs w:val="26"/>
        </w:rPr>
        <w:sym w:font="Wingdings" w:char="F0E8"/>
      </w:r>
      <w:r w:rsidRPr="00445688">
        <w:rPr>
          <w:color w:val="2F5496" w:themeColor="accent1" w:themeShade="BF"/>
          <w:sz w:val="26"/>
          <w:szCs w:val="26"/>
        </w:rPr>
        <w:t xml:space="preserve"> L’entreprise consacre </w:t>
      </w:r>
      <w:r w:rsidR="00771EA2" w:rsidRPr="00445688">
        <w:rPr>
          <w:color w:val="2F5496" w:themeColor="accent1" w:themeShade="BF"/>
          <w:sz w:val="26"/>
          <w:szCs w:val="26"/>
        </w:rPr>
        <w:t>plus de temps et d'énergie à des activités qui génèrent des revenus.</w:t>
      </w:r>
    </w:p>
    <w:p w14:paraId="7008FF50" w14:textId="77777777" w:rsidR="00771EA2" w:rsidRPr="00445688" w:rsidRDefault="00771EA2" w:rsidP="00771EA2">
      <w:pPr>
        <w:rPr>
          <w:color w:val="2F5496" w:themeColor="accent1" w:themeShade="BF"/>
          <w:sz w:val="26"/>
          <w:szCs w:val="26"/>
        </w:rPr>
      </w:pPr>
    </w:p>
    <w:p w14:paraId="243797F3" w14:textId="77777777" w:rsidR="00771EA2" w:rsidRPr="00445688" w:rsidRDefault="00771EA2" w:rsidP="00771EA2">
      <w:pPr>
        <w:rPr>
          <w:color w:val="2F5496" w:themeColor="accent1" w:themeShade="BF"/>
          <w:sz w:val="26"/>
          <w:szCs w:val="26"/>
        </w:rPr>
      </w:pPr>
      <w:r w:rsidRPr="00445688">
        <w:rPr>
          <w:color w:val="2F5496" w:themeColor="accent1" w:themeShade="BF"/>
          <w:sz w:val="26"/>
          <w:szCs w:val="26"/>
          <w:u w:val="single"/>
        </w:rPr>
        <w:t>Flexibilité</w:t>
      </w:r>
      <w:r w:rsidRPr="00445688">
        <w:rPr>
          <w:color w:val="2F5496" w:themeColor="accent1" w:themeShade="BF"/>
          <w:sz w:val="26"/>
          <w:szCs w:val="26"/>
        </w:rPr>
        <w:t xml:space="preserve"> : L'externalisation permet aux entreprises de s'adapter rapidement aux fluctuations de la demande, car elles peuvent facilement augmenter ou diminuer la taille de leur personnel externalisé en fonction des besoins.</w:t>
      </w:r>
    </w:p>
    <w:p w14:paraId="03CD10BC" w14:textId="77777777" w:rsidR="00771EA2" w:rsidRPr="00445688" w:rsidRDefault="00771EA2" w:rsidP="00771EA2">
      <w:pPr>
        <w:rPr>
          <w:color w:val="2F5496" w:themeColor="accent1" w:themeShade="BF"/>
          <w:sz w:val="26"/>
          <w:szCs w:val="26"/>
        </w:rPr>
      </w:pPr>
    </w:p>
    <w:p w14:paraId="6D07AC66" w14:textId="77777777" w:rsidR="00771EA2" w:rsidRPr="00445688" w:rsidRDefault="00771EA2" w:rsidP="00771EA2">
      <w:pPr>
        <w:rPr>
          <w:color w:val="2F5496" w:themeColor="accent1" w:themeShade="BF"/>
          <w:sz w:val="26"/>
          <w:szCs w:val="26"/>
        </w:rPr>
      </w:pPr>
      <w:r w:rsidRPr="00445688">
        <w:rPr>
          <w:color w:val="2F5496" w:themeColor="accent1" w:themeShade="BF"/>
          <w:sz w:val="26"/>
          <w:szCs w:val="26"/>
        </w:rPr>
        <w:t>Mathis : Nouvelles compétences</w:t>
      </w:r>
    </w:p>
    <w:p w14:paraId="5A6DB66B" w14:textId="77777777" w:rsidR="00771EA2" w:rsidRPr="00445688" w:rsidRDefault="00771EA2" w:rsidP="00771EA2">
      <w:pPr>
        <w:rPr>
          <w:color w:val="2F5496" w:themeColor="accent1" w:themeShade="BF"/>
          <w:sz w:val="26"/>
          <w:szCs w:val="26"/>
        </w:rPr>
      </w:pPr>
    </w:p>
    <w:p w14:paraId="3DFC2055" w14:textId="77777777" w:rsidR="00C348DC" w:rsidRPr="00445688" w:rsidRDefault="00D82F49" w:rsidP="00D82F49">
      <w:pPr>
        <w:rPr>
          <w:color w:val="2F5496" w:themeColor="accent1" w:themeShade="BF"/>
          <w:sz w:val="30"/>
          <w:szCs w:val="30"/>
          <w:u w:val="single"/>
        </w:rPr>
      </w:pPr>
      <w:r w:rsidRPr="00445688">
        <w:rPr>
          <w:color w:val="2F5496" w:themeColor="accent1" w:themeShade="BF"/>
          <w:sz w:val="30"/>
          <w:szCs w:val="30"/>
          <w:u w:val="single"/>
        </w:rPr>
        <w:t>III. Les risques et les inconvénients de l'externalisation et de la sous-traitance</w:t>
      </w:r>
    </w:p>
    <w:p w14:paraId="0C712138" w14:textId="77777777" w:rsidR="00C348DC" w:rsidRPr="00445688" w:rsidRDefault="00C348DC" w:rsidP="00D82F49">
      <w:pPr>
        <w:rPr>
          <w:color w:val="2F5496" w:themeColor="accent1" w:themeShade="BF"/>
          <w:sz w:val="30"/>
          <w:szCs w:val="30"/>
          <w:u w:val="single"/>
        </w:rPr>
      </w:pPr>
    </w:p>
    <w:p w14:paraId="6B1407A1" w14:textId="77777777" w:rsidR="00C348DC" w:rsidRPr="00445688" w:rsidRDefault="00C348DC" w:rsidP="00C348DC">
      <w:pPr>
        <w:rPr>
          <w:color w:val="2F5496" w:themeColor="accent1" w:themeShade="BF"/>
          <w:sz w:val="26"/>
          <w:szCs w:val="26"/>
        </w:rPr>
      </w:pPr>
      <w:r w:rsidRPr="00445688">
        <w:rPr>
          <w:color w:val="2F5496" w:themeColor="accent1" w:themeShade="BF"/>
          <w:sz w:val="26"/>
          <w:szCs w:val="26"/>
          <w:u w:val="single"/>
        </w:rPr>
        <w:t>Perte de compétences et de connaissances :</w:t>
      </w:r>
      <w:r w:rsidRPr="00445688">
        <w:rPr>
          <w:color w:val="2F5496" w:themeColor="accent1" w:themeShade="BF"/>
          <w:sz w:val="26"/>
          <w:szCs w:val="26"/>
        </w:rPr>
        <w:t xml:space="preserve"> </w:t>
      </w:r>
    </w:p>
    <w:p w14:paraId="7A75A4B8" w14:textId="77777777" w:rsidR="00C348DC" w:rsidRPr="00445688" w:rsidRDefault="00C348DC" w:rsidP="00C348DC">
      <w:pPr>
        <w:rPr>
          <w:color w:val="2F5496" w:themeColor="accent1" w:themeShade="BF"/>
          <w:sz w:val="26"/>
          <w:szCs w:val="26"/>
        </w:rPr>
      </w:pPr>
      <w:r w:rsidRPr="00445688">
        <w:rPr>
          <w:color w:val="2F5496" w:themeColor="accent1" w:themeShade="BF"/>
          <w:sz w:val="26"/>
          <w:szCs w:val="26"/>
        </w:rPr>
        <w:t xml:space="preserve">La perte de compétences et de connaissances peut être une conséquence de l’externalisation. </w:t>
      </w:r>
      <w:r w:rsidRPr="00445688">
        <w:rPr>
          <w:color w:val="2F5496" w:themeColor="accent1" w:themeShade="BF"/>
          <w:sz w:val="26"/>
          <w:szCs w:val="26"/>
        </w:rPr>
        <w:sym w:font="Wingdings" w:char="F0E8"/>
      </w:r>
      <w:r w:rsidRPr="00445688">
        <w:rPr>
          <w:color w:val="2F5496" w:themeColor="accent1" w:themeShade="BF"/>
          <w:sz w:val="26"/>
          <w:szCs w:val="26"/>
        </w:rPr>
        <w:t xml:space="preserve"> C’est pour cela qu’il faut judicieusement choisir les fonctions à déléguer</w:t>
      </w:r>
      <w:r w:rsidR="009D12DA" w:rsidRPr="00445688">
        <w:rPr>
          <w:color w:val="2F5496" w:themeColor="accent1" w:themeShade="BF"/>
          <w:sz w:val="26"/>
          <w:szCs w:val="26"/>
        </w:rPr>
        <w:t xml:space="preserve"> et de ne pas trop en déléguer.</w:t>
      </w:r>
    </w:p>
    <w:p w14:paraId="0E3D2327" w14:textId="77777777" w:rsidR="00C348DC" w:rsidRPr="00445688" w:rsidRDefault="00C348DC" w:rsidP="00C348DC">
      <w:pPr>
        <w:rPr>
          <w:color w:val="2F5496" w:themeColor="accent1" w:themeShade="BF"/>
          <w:sz w:val="26"/>
          <w:szCs w:val="26"/>
        </w:rPr>
      </w:pPr>
    </w:p>
    <w:p w14:paraId="5A7A4FD4" w14:textId="77777777" w:rsidR="00C348DC" w:rsidRPr="00445688" w:rsidRDefault="00D82F49" w:rsidP="00D82F49">
      <w:pPr>
        <w:rPr>
          <w:color w:val="2F5496" w:themeColor="accent1" w:themeShade="BF"/>
          <w:sz w:val="26"/>
          <w:szCs w:val="26"/>
        </w:rPr>
      </w:pPr>
      <w:r w:rsidRPr="00445688">
        <w:rPr>
          <w:color w:val="2F5496" w:themeColor="accent1" w:themeShade="BF"/>
          <w:sz w:val="26"/>
          <w:szCs w:val="26"/>
          <w:u w:val="single"/>
        </w:rPr>
        <w:t>Perte de contrôle sur certaines fonctions</w:t>
      </w:r>
      <w:r w:rsidRPr="00445688">
        <w:rPr>
          <w:color w:val="2F5496" w:themeColor="accent1" w:themeShade="BF"/>
          <w:sz w:val="26"/>
          <w:szCs w:val="26"/>
        </w:rPr>
        <w:t xml:space="preserve"> : </w:t>
      </w:r>
    </w:p>
    <w:p w14:paraId="21556EDB" w14:textId="77777777" w:rsidR="00D82F49" w:rsidRPr="00445688" w:rsidRDefault="00C348DC" w:rsidP="00D82F49">
      <w:pPr>
        <w:rPr>
          <w:color w:val="2F5496" w:themeColor="accent1" w:themeShade="BF"/>
          <w:sz w:val="26"/>
          <w:szCs w:val="26"/>
        </w:rPr>
      </w:pPr>
      <w:r w:rsidRPr="00445688">
        <w:rPr>
          <w:color w:val="2F5496" w:themeColor="accent1" w:themeShade="BF"/>
          <w:sz w:val="26"/>
          <w:szCs w:val="26"/>
        </w:rPr>
        <w:t>L’autre perte est la perte de contrôle sur les fonctions que l’on délègue.  Il faut alors s’assurer que le prestataire externe respecte des normes de qualités élevé</w:t>
      </w:r>
      <w:r w:rsidR="009D12DA" w:rsidRPr="00445688">
        <w:rPr>
          <w:color w:val="2F5496" w:themeColor="accent1" w:themeShade="BF"/>
          <w:sz w:val="26"/>
          <w:szCs w:val="26"/>
        </w:rPr>
        <w:t>e</w:t>
      </w:r>
      <w:r w:rsidRPr="00445688">
        <w:rPr>
          <w:color w:val="2F5496" w:themeColor="accent1" w:themeShade="BF"/>
          <w:sz w:val="26"/>
          <w:szCs w:val="26"/>
        </w:rPr>
        <w:t xml:space="preserve">s, les procédures et les politique de l’entreprise cliente. </w:t>
      </w:r>
    </w:p>
    <w:p w14:paraId="658A7E2E" w14:textId="77777777" w:rsidR="00D82F49" w:rsidRPr="00445688" w:rsidRDefault="00D82F49" w:rsidP="00D82F49">
      <w:pPr>
        <w:rPr>
          <w:color w:val="2F5496" w:themeColor="accent1" w:themeShade="BF"/>
          <w:sz w:val="26"/>
          <w:szCs w:val="26"/>
        </w:rPr>
      </w:pPr>
    </w:p>
    <w:p w14:paraId="0D179483" w14:textId="77777777" w:rsidR="00D82F49" w:rsidRPr="00445688" w:rsidRDefault="00D82F49" w:rsidP="00D82F49">
      <w:pPr>
        <w:rPr>
          <w:color w:val="2F5496" w:themeColor="accent1" w:themeShade="BF"/>
          <w:sz w:val="26"/>
          <w:szCs w:val="26"/>
        </w:rPr>
      </w:pPr>
      <w:r w:rsidRPr="00445688">
        <w:rPr>
          <w:color w:val="2F5496" w:themeColor="accent1" w:themeShade="BF"/>
          <w:sz w:val="26"/>
          <w:szCs w:val="26"/>
        </w:rPr>
        <w:t>Mathis : risques + coûts cachés</w:t>
      </w:r>
    </w:p>
    <w:p w14:paraId="5CA92B59" w14:textId="77777777" w:rsidR="00D82F49" w:rsidRPr="00445688" w:rsidRDefault="00D82F49" w:rsidP="00D82F49">
      <w:pPr>
        <w:rPr>
          <w:color w:val="2F5496" w:themeColor="accent1" w:themeShade="BF"/>
          <w:sz w:val="26"/>
          <w:szCs w:val="26"/>
        </w:rPr>
      </w:pPr>
    </w:p>
    <w:p w14:paraId="60F0D34A" w14:textId="77777777" w:rsidR="001B1D47" w:rsidRPr="00445688" w:rsidRDefault="001B1D47" w:rsidP="00D82F49">
      <w:pPr>
        <w:rPr>
          <w:color w:val="2F5496" w:themeColor="accent1" w:themeShade="BF"/>
          <w:sz w:val="26"/>
          <w:szCs w:val="26"/>
        </w:rPr>
      </w:pPr>
      <w:r w:rsidRPr="00445688">
        <w:rPr>
          <w:color w:val="2F5496" w:themeColor="accent1" w:themeShade="BF"/>
          <w:sz w:val="26"/>
          <w:szCs w:val="26"/>
        </w:rPr>
        <w:t>Lire les couts de gestion et de transition</w:t>
      </w:r>
    </w:p>
    <w:p w14:paraId="11E6B58C" w14:textId="77777777" w:rsidR="00D82F49" w:rsidRPr="00445688" w:rsidRDefault="00D82F49" w:rsidP="00D82F49">
      <w:pPr>
        <w:rPr>
          <w:color w:val="2F5496" w:themeColor="accent1" w:themeShade="BF"/>
          <w:sz w:val="26"/>
          <w:szCs w:val="26"/>
          <w:u w:val="single"/>
        </w:rPr>
      </w:pPr>
    </w:p>
    <w:p w14:paraId="5ACF7268" w14:textId="77777777" w:rsidR="00B914E6" w:rsidRPr="00445688" w:rsidRDefault="00B914E6" w:rsidP="00D82F49">
      <w:pPr>
        <w:rPr>
          <w:color w:val="2F5496" w:themeColor="accent1" w:themeShade="BF"/>
          <w:sz w:val="26"/>
          <w:szCs w:val="26"/>
        </w:rPr>
      </w:pPr>
    </w:p>
    <w:p w14:paraId="6364E29C" w14:textId="77777777" w:rsidR="00D82F49" w:rsidRPr="00445688" w:rsidRDefault="00D82F49" w:rsidP="00D82F49">
      <w:pPr>
        <w:rPr>
          <w:color w:val="2F5496" w:themeColor="accent1" w:themeShade="BF"/>
          <w:sz w:val="30"/>
          <w:szCs w:val="30"/>
          <w:u w:val="single"/>
        </w:rPr>
      </w:pPr>
      <w:r w:rsidRPr="00445688">
        <w:rPr>
          <w:color w:val="2F5496" w:themeColor="accent1" w:themeShade="BF"/>
          <w:sz w:val="30"/>
          <w:szCs w:val="30"/>
          <w:u w:val="single"/>
        </w:rPr>
        <w:lastRenderedPageBreak/>
        <w:t>IV. Exemples d'externalisation et de sous-traitance</w:t>
      </w:r>
    </w:p>
    <w:p w14:paraId="30566AEA" w14:textId="77777777" w:rsidR="00D82F49" w:rsidRPr="00445688" w:rsidRDefault="00D82F49" w:rsidP="00D82F49">
      <w:pPr>
        <w:rPr>
          <w:color w:val="2F5496" w:themeColor="accent1" w:themeShade="BF"/>
          <w:sz w:val="26"/>
          <w:szCs w:val="26"/>
        </w:rPr>
      </w:pPr>
      <w:r w:rsidRPr="00445688">
        <w:rPr>
          <w:color w:val="2F5496" w:themeColor="accent1" w:themeShade="BF"/>
          <w:sz w:val="26"/>
          <w:szCs w:val="26"/>
        </w:rPr>
        <w:t>Mathis : Dell</w:t>
      </w:r>
      <w:r w:rsidRPr="00445688">
        <w:rPr>
          <w:color w:val="2F5496" w:themeColor="accent1" w:themeShade="BF"/>
          <w:sz w:val="26"/>
          <w:szCs w:val="26"/>
        </w:rPr>
        <w:t xml:space="preserve"> </w:t>
      </w:r>
    </w:p>
    <w:p w14:paraId="7E507097" w14:textId="77777777" w:rsidR="00D82F49" w:rsidRPr="00445688" w:rsidRDefault="00D82F49" w:rsidP="00D82F49">
      <w:pPr>
        <w:rPr>
          <w:color w:val="2F5496" w:themeColor="accent1" w:themeShade="BF"/>
          <w:sz w:val="26"/>
          <w:szCs w:val="26"/>
          <w:u w:val="single"/>
        </w:rPr>
      </w:pPr>
      <w:r w:rsidRPr="00445688">
        <w:rPr>
          <w:color w:val="2F5496" w:themeColor="accent1" w:themeShade="BF"/>
          <w:sz w:val="26"/>
          <w:szCs w:val="26"/>
          <w:u w:val="single"/>
        </w:rPr>
        <w:t xml:space="preserve">Target : </w:t>
      </w:r>
    </w:p>
    <w:p w14:paraId="6EFC4C09" w14:textId="77777777" w:rsidR="001B1D47" w:rsidRPr="00445688" w:rsidRDefault="001B1D47" w:rsidP="00D82F49">
      <w:pPr>
        <w:rPr>
          <w:color w:val="2F5496" w:themeColor="accent1" w:themeShade="BF"/>
          <w:sz w:val="26"/>
          <w:szCs w:val="26"/>
        </w:rPr>
      </w:pPr>
      <w:r w:rsidRPr="00445688">
        <w:rPr>
          <w:color w:val="2F5496" w:themeColor="accent1" w:themeShade="BF"/>
          <w:sz w:val="26"/>
          <w:szCs w:val="26"/>
        </w:rPr>
        <w:t>Nous allons nous intéresser à l’affaire de Target. Target est une entreprise américaine de grande distribution qui possède plus de 1800 magasins.</w:t>
      </w:r>
    </w:p>
    <w:p w14:paraId="5FFDE6C9" w14:textId="77777777" w:rsidR="00AB4584" w:rsidRPr="00445688" w:rsidRDefault="00AB4584" w:rsidP="00D82F49">
      <w:pPr>
        <w:rPr>
          <w:color w:val="2F5496" w:themeColor="accent1" w:themeShade="BF"/>
          <w:sz w:val="26"/>
          <w:szCs w:val="26"/>
        </w:rPr>
      </w:pPr>
    </w:p>
    <w:p w14:paraId="2A8B8E0E" w14:textId="77777777" w:rsidR="00D82F49" w:rsidRPr="00445688" w:rsidRDefault="00D82F49" w:rsidP="00D82F49">
      <w:pPr>
        <w:rPr>
          <w:color w:val="2F5496" w:themeColor="accent1" w:themeShade="BF"/>
          <w:sz w:val="26"/>
          <w:szCs w:val="26"/>
        </w:rPr>
      </w:pPr>
      <w:r w:rsidRPr="00445688">
        <w:rPr>
          <w:color w:val="2F5496" w:themeColor="accent1" w:themeShade="BF"/>
          <w:sz w:val="26"/>
          <w:szCs w:val="26"/>
        </w:rPr>
        <w:t>En 201</w:t>
      </w:r>
      <w:r w:rsidR="001B1D47" w:rsidRPr="00445688">
        <w:rPr>
          <w:color w:val="2F5496" w:themeColor="accent1" w:themeShade="BF"/>
          <w:sz w:val="26"/>
          <w:szCs w:val="26"/>
        </w:rPr>
        <w:t>2</w:t>
      </w:r>
      <w:r w:rsidRPr="00445688">
        <w:rPr>
          <w:color w:val="2F5496" w:themeColor="accent1" w:themeShade="BF"/>
          <w:sz w:val="26"/>
          <w:szCs w:val="26"/>
        </w:rPr>
        <w:t>, Target a externalisé son service informatique à la société de sécurité informatique Trustwave. Target a fait appel à Trustwave pour surveiller le système de paiement de l'entreprise</w:t>
      </w:r>
      <w:r w:rsidR="001B1D47" w:rsidRPr="00445688">
        <w:rPr>
          <w:color w:val="2F5496" w:themeColor="accent1" w:themeShade="BF"/>
          <w:sz w:val="26"/>
          <w:szCs w:val="26"/>
        </w:rPr>
        <w:t xml:space="preserve">. </w:t>
      </w:r>
    </w:p>
    <w:p w14:paraId="46D56B2E" w14:textId="77777777" w:rsidR="00AB4584" w:rsidRPr="00445688" w:rsidRDefault="00AB4584" w:rsidP="00D82F49">
      <w:pPr>
        <w:rPr>
          <w:color w:val="2F5496" w:themeColor="accent1" w:themeShade="BF"/>
          <w:sz w:val="26"/>
          <w:szCs w:val="26"/>
        </w:rPr>
      </w:pPr>
    </w:p>
    <w:p w14:paraId="047D911E" w14:textId="77777777" w:rsidR="00D82F49" w:rsidRPr="00445688" w:rsidRDefault="00AB4584" w:rsidP="00D82F49">
      <w:pPr>
        <w:rPr>
          <w:color w:val="2F5496" w:themeColor="accent1" w:themeShade="BF"/>
          <w:sz w:val="26"/>
          <w:szCs w:val="26"/>
        </w:rPr>
      </w:pPr>
      <w:r w:rsidRPr="00445688">
        <w:rPr>
          <w:color w:val="2F5496" w:themeColor="accent1" w:themeShade="BF"/>
          <w:sz w:val="26"/>
          <w:szCs w:val="26"/>
        </w:rPr>
        <w:t>E</w:t>
      </w:r>
      <w:r w:rsidR="00D82F49" w:rsidRPr="00445688">
        <w:rPr>
          <w:color w:val="2F5496" w:themeColor="accent1" w:themeShade="BF"/>
          <w:sz w:val="26"/>
          <w:szCs w:val="26"/>
        </w:rPr>
        <w:t xml:space="preserve">n décembre 2013, Target a subi une violation de données </w:t>
      </w:r>
      <w:r w:rsidRPr="00445688">
        <w:rPr>
          <w:color w:val="2F5496" w:themeColor="accent1" w:themeShade="BF"/>
          <w:sz w:val="26"/>
          <w:szCs w:val="26"/>
        </w:rPr>
        <w:t xml:space="preserve">de </w:t>
      </w:r>
      <w:r w:rsidR="00D82F49" w:rsidRPr="00445688">
        <w:rPr>
          <w:color w:val="2F5496" w:themeColor="accent1" w:themeShade="BF"/>
          <w:sz w:val="26"/>
          <w:szCs w:val="26"/>
        </w:rPr>
        <w:t xml:space="preserve">110 millions de clients. Les pirates ont réussi à accéder au système de paiement de Target et à voler les informations de carte de crédit de millions de clients. </w:t>
      </w:r>
    </w:p>
    <w:p w14:paraId="6034D15C" w14:textId="77777777" w:rsidR="00AB4584" w:rsidRPr="00445688" w:rsidRDefault="00D82F49" w:rsidP="00D82F49">
      <w:pPr>
        <w:rPr>
          <w:color w:val="2F5496" w:themeColor="accent1" w:themeShade="BF"/>
          <w:sz w:val="26"/>
          <w:szCs w:val="26"/>
        </w:rPr>
      </w:pPr>
      <w:r w:rsidRPr="00445688">
        <w:rPr>
          <w:color w:val="2F5496" w:themeColor="accent1" w:themeShade="BF"/>
          <w:sz w:val="26"/>
          <w:szCs w:val="26"/>
        </w:rPr>
        <w:t xml:space="preserve">En 2014, des clients ont </w:t>
      </w:r>
      <w:r w:rsidR="00AB4584" w:rsidRPr="00445688">
        <w:rPr>
          <w:color w:val="2F5496" w:themeColor="accent1" w:themeShade="BF"/>
          <w:sz w:val="26"/>
          <w:szCs w:val="26"/>
        </w:rPr>
        <w:t>poursuivi</w:t>
      </w:r>
      <w:r w:rsidRPr="00445688">
        <w:rPr>
          <w:color w:val="2F5496" w:themeColor="accent1" w:themeShade="BF"/>
          <w:sz w:val="26"/>
          <w:szCs w:val="26"/>
        </w:rPr>
        <w:t xml:space="preserve"> en justice </w:t>
      </w:r>
      <w:r w:rsidR="00AB4584" w:rsidRPr="00445688">
        <w:rPr>
          <w:color w:val="2F5496" w:themeColor="accent1" w:themeShade="BF"/>
          <w:sz w:val="26"/>
          <w:szCs w:val="26"/>
        </w:rPr>
        <w:t xml:space="preserve">Target </w:t>
      </w:r>
      <w:r w:rsidRPr="00445688">
        <w:rPr>
          <w:color w:val="2F5496" w:themeColor="accent1" w:themeShade="BF"/>
          <w:sz w:val="26"/>
          <w:szCs w:val="26"/>
        </w:rPr>
        <w:t>pour ne pas avoir suffisamment protégé leurs données personnelles.</w:t>
      </w:r>
    </w:p>
    <w:p w14:paraId="6550AFBB" w14:textId="77777777" w:rsidR="00AB4584" w:rsidRPr="00445688" w:rsidRDefault="00AB4584" w:rsidP="00D82F49">
      <w:pPr>
        <w:rPr>
          <w:color w:val="2F5496" w:themeColor="accent1" w:themeShade="BF"/>
          <w:sz w:val="26"/>
          <w:szCs w:val="26"/>
        </w:rPr>
      </w:pPr>
    </w:p>
    <w:p w14:paraId="637275B1" w14:textId="77777777" w:rsidR="00D82F49" w:rsidRPr="00445688" w:rsidRDefault="00D82F49" w:rsidP="00D82F49">
      <w:pPr>
        <w:rPr>
          <w:color w:val="2F5496" w:themeColor="accent1" w:themeShade="BF"/>
          <w:sz w:val="26"/>
          <w:szCs w:val="26"/>
        </w:rPr>
      </w:pPr>
      <w:r w:rsidRPr="00445688">
        <w:rPr>
          <w:color w:val="2F5496" w:themeColor="accent1" w:themeShade="BF"/>
          <w:sz w:val="26"/>
          <w:szCs w:val="26"/>
        </w:rPr>
        <w:t xml:space="preserve">Cette affaire a mis en évidence les </w:t>
      </w:r>
      <w:r w:rsidR="00AB4584" w:rsidRPr="00445688">
        <w:rPr>
          <w:color w:val="2F5496" w:themeColor="accent1" w:themeShade="BF"/>
          <w:sz w:val="26"/>
          <w:szCs w:val="26"/>
        </w:rPr>
        <w:t>risques</w:t>
      </w:r>
      <w:r w:rsidRPr="00445688">
        <w:rPr>
          <w:color w:val="2F5496" w:themeColor="accent1" w:themeShade="BF"/>
          <w:sz w:val="26"/>
          <w:szCs w:val="26"/>
        </w:rPr>
        <w:t xml:space="preserve"> de l'externalisation de services de sécurité informatique sensibles. </w:t>
      </w:r>
    </w:p>
    <w:p w14:paraId="391A028F" w14:textId="77777777" w:rsidR="00A60896" w:rsidRPr="00445688" w:rsidRDefault="00A60896" w:rsidP="00D82F49">
      <w:pPr>
        <w:rPr>
          <w:color w:val="2F5496" w:themeColor="accent1" w:themeShade="BF"/>
          <w:sz w:val="26"/>
          <w:szCs w:val="26"/>
        </w:rPr>
      </w:pPr>
    </w:p>
    <w:p w14:paraId="35E0FA12" w14:textId="77777777" w:rsidR="00915221" w:rsidRPr="00445688" w:rsidRDefault="00915221" w:rsidP="00D82F49">
      <w:pPr>
        <w:rPr>
          <w:b/>
          <w:bCs/>
          <w:color w:val="2F5496" w:themeColor="accent1" w:themeShade="BF"/>
          <w:sz w:val="30"/>
          <w:szCs w:val="30"/>
          <w:u w:val="single"/>
        </w:rPr>
      </w:pPr>
      <w:r w:rsidRPr="00445688">
        <w:rPr>
          <w:b/>
          <w:bCs/>
          <w:color w:val="2F5496" w:themeColor="accent1" w:themeShade="BF"/>
          <w:sz w:val="30"/>
          <w:szCs w:val="30"/>
          <w:u w:val="single"/>
        </w:rPr>
        <w:t>V. Conclusion</w:t>
      </w:r>
    </w:p>
    <w:p w14:paraId="12E66161" w14:textId="77777777" w:rsidR="00A60896" w:rsidRPr="00445688" w:rsidRDefault="00915221" w:rsidP="00D82F49">
      <w:pPr>
        <w:rPr>
          <w:color w:val="2F5496" w:themeColor="accent1" w:themeShade="BF"/>
          <w:sz w:val="26"/>
          <w:szCs w:val="26"/>
        </w:rPr>
      </w:pPr>
      <w:r w:rsidRPr="00445688">
        <w:rPr>
          <w:color w:val="2F5496" w:themeColor="accent1" w:themeShade="BF"/>
          <w:sz w:val="26"/>
          <w:szCs w:val="26"/>
        </w:rPr>
        <w:t>Mathis : exemples courants d’externalisation + peser le pour et le contre</w:t>
      </w:r>
    </w:p>
    <w:p w14:paraId="2B327BBD" w14:textId="77777777" w:rsidR="00A60896" w:rsidRPr="00445688" w:rsidRDefault="00A60896" w:rsidP="00D82F49">
      <w:pPr>
        <w:rPr>
          <w:color w:val="2F5496" w:themeColor="accent1" w:themeShade="BF"/>
          <w:sz w:val="26"/>
          <w:szCs w:val="26"/>
        </w:rPr>
      </w:pPr>
      <w:r w:rsidRPr="00445688">
        <w:rPr>
          <w:color w:val="2F5496" w:themeColor="accent1" w:themeShade="BF"/>
          <w:sz w:val="26"/>
          <w:szCs w:val="26"/>
        </w:rPr>
        <w:t>Il faut savoir qu’aujourd’hui l’externalisation peut être remise en question pour la planète.</w:t>
      </w:r>
    </w:p>
    <w:p w14:paraId="4AC1CFA9" w14:textId="77777777" w:rsidR="00A60896" w:rsidRPr="00445688" w:rsidRDefault="00A60896" w:rsidP="00D82F49">
      <w:pPr>
        <w:rPr>
          <w:color w:val="2F5496" w:themeColor="accent1" w:themeShade="BF"/>
          <w:sz w:val="26"/>
          <w:szCs w:val="26"/>
        </w:rPr>
      </w:pPr>
      <w:r w:rsidRPr="00445688">
        <w:rPr>
          <w:color w:val="2F5496" w:themeColor="accent1" w:themeShade="BF"/>
          <w:sz w:val="26"/>
          <w:szCs w:val="26"/>
        </w:rPr>
        <w:t xml:space="preserve"> L’externalisation possède de nombreux avantages notamment économiques et c’est pour ça qu’elle s’est accélérée dans les années 90. </w:t>
      </w:r>
    </w:p>
    <w:p w14:paraId="0848639C" w14:textId="77777777" w:rsidR="00A60896" w:rsidRPr="00445688" w:rsidRDefault="00A60896" w:rsidP="00D82F49">
      <w:pPr>
        <w:rPr>
          <w:color w:val="2F5496" w:themeColor="accent1" w:themeShade="BF"/>
          <w:sz w:val="26"/>
          <w:szCs w:val="26"/>
        </w:rPr>
      </w:pPr>
      <w:r w:rsidRPr="00445688">
        <w:rPr>
          <w:color w:val="2F5496" w:themeColor="accent1" w:themeShade="BF"/>
          <w:sz w:val="26"/>
          <w:szCs w:val="26"/>
        </w:rPr>
        <w:t xml:space="preserve">Cependant nous remarquons une politique plus écologique de la part des entreprises avec des externalisations </w:t>
      </w:r>
      <w:r w:rsidR="00C35022" w:rsidRPr="00445688">
        <w:rPr>
          <w:color w:val="2F5496" w:themeColor="accent1" w:themeShade="BF"/>
          <w:sz w:val="26"/>
          <w:szCs w:val="26"/>
        </w:rPr>
        <w:t xml:space="preserve">de </w:t>
      </w:r>
      <w:r w:rsidRPr="00445688">
        <w:rPr>
          <w:color w:val="2F5496" w:themeColor="accent1" w:themeShade="BF"/>
          <w:sz w:val="26"/>
          <w:szCs w:val="26"/>
        </w:rPr>
        <w:t xml:space="preserve">plus </w:t>
      </w:r>
      <w:r w:rsidR="00C35022" w:rsidRPr="00445688">
        <w:rPr>
          <w:color w:val="2F5496" w:themeColor="accent1" w:themeShade="BF"/>
          <w:sz w:val="26"/>
          <w:szCs w:val="26"/>
        </w:rPr>
        <w:t xml:space="preserve">en plus </w:t>
      </w:r>
      <w:r w:rsidRPr="00445688">
        <w:rPr>
          <w:color w:val="2F5496" w:themeColor="accent1" w:themeShade="BF"/>
          <w:sz w:val="26"/>
          <w:szCs w:val="26"/>
        </w:rPr>
        <w:t xml:space="preserve">locales depuis 2010. </w:t>
      </w:r>
    </w:p>
    <w:p w14:paraId="5C2209A6" w14:textId="77777777" w:rsidR="00A60896" w:rsidRPr="00445688" w:rsidRDefault="00A60896" w:rsidP="00D82F49">
      <w:pPr>
        <w:rPr>
          <w:color w:val="2F5496" w:themeColor="accent1" w:themeShade="BF"/>
          <w:sz w:val="26"/>
          <w:szCs w:val="26"/>
        </w:rPr>
      </w:pPr>
      <w:r w:rsidRPr="00445688">
        <w:rPr>
          <w:color w:val="2F5496" w:themeColor="accent1" w:themeShade="BF"/>
          <w:sz w:val="26"/>
          <w:szCs w:val="26"/>
        </w:rPr>
        <w:t xml:space="preserve">Les entreprises sont plus engagées dans une démarche verte et cherchent </w:t>
      </w:r>
      <w:r w:rsidR="00C35022" w:rsidRPr="00445688">
        <w:rPr>
          <w:color w:val="2F5496" w:themeColor="accent1" w:themeShade="BF"/>
          <w:sz w:val="26"/>
          <w:szCs w:val="26"/>
        </w:rPr>
        <w:t xml:space="preserve">aujourd’hui </w:t>
      </w:r>
      <w:r w:rsidRPr="00445688">
        <w:rPr>
          <w:color w:val="2F5496" w:themeColor="accent1" w:themeShade="BF"/>
          <w:sz w:val="26"/>
          <w:szCs w:val="26"/>
        </w:rPr>
        <w:t xml:space="preserve">à respecter l’environnement. </w:t>
      </w:r>
    </w:p>
    <w:p w14:paraId="20D90511" w14:textId="77777777" w:rsidR="00C35022" w:rsidRPr="00445688" w:rsidRDefault="00C35022" w:rsidP="00D82F49">
      <w:pPr>
        <w:rPr>
          <w:color w:val="2F5496" w:themeColor="accent1" w:themeShade="BF"/>
          <w:sz w:val="26"/>
          <w:szCs w:val="26"/>
        </w:rPr>
      </w:pPr>
      <w:r w:rsidRPr="00445688">
        <w:rPr>
          <w:color w:val="2F5496" w:themeColor="accent1" w:themeShade="BF"/>
          <w:sz w:val="26"/>
          <w:szCs w:val="26"/>
        </w:rPr>
        <w:t>Merci de nous avoir écouté, j’espère que la présentation vous a plu et n’hésitez pas si vous avez des questions.</w:t>
      </w:r>
    </w:p>
    <w:sectPr w:rsidR="00C35022" w:rsidRPr="0044568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EA2"/>
    <w:rsid w:val="001B1D47"/>
    <w:rsid w:val="00445688"/>
    <w:rsid w:val="005F79EB"/>
    <w:rsid w:val="00771EA2"/>
    <w:rsid w:val="00915221"/>
    <w:rsid w:val="009D12DA"/>
    <w:rsid w:val="00A60896"/>
    <w:rsid w:val="00AB4584"/>
    <w:rsid w:val="00B914E6"/>
    <w:rsid w:val="00C31E5C"/>
    <w:rsid w:val="00C348DC"/>
    <w:rsid w:val="00C35022"/>
    <w:rsid w:val="00C62BDF"/>
    <w:rsid w:val="00C65B05"/>
    <w:rsid w:val="00D77011"/>
    <w:rsid w:val="00D82F49"/>
    <w:rsid w:val="00F67173"/>
    <w:rsid w:val="00F766C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A1946"/>
  <w15:chartTrackingRefBased/>
  <w15:docId w15:val="{7B470888-C842-4719-A966-139769961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634517">
      <w:bodyDiv w:val="1"/>
      <w:marLeft w:val="0"/>
      <w:marRight w:val="0"/>
      <w:marTop w:val="0"/>
      <w:marBottom w:val="0"/>
      <w:divBdr>
        <w:top w:val="none" w:sz="0" w:space="0" w:color="auto"/>
        <w:left w:val="none" w:sz="0" w:space="0" w:color="auto"/>
        <w:bottom w:val="none" w:sz="0" w:space="0" w:color="auto"/>
        <w:right w:val="none" w:sz="0" w:space="0" w:color="auto"/>
      </w:divBdr>
    </w:div>
    <w:div w:id="848830191">
      <w:bodyDiv w:val="1"/>
      <w:marLeft w:val="0"/>
      <w:marRight w:val="0"/>
      <w:marTop w:val="0"/>
      <w:marBottom w:val="0"/>
      <w:divBdr>
        <w:top w:val="none" w:sz="0" w:space="0" w:color="auto"/>
        <w:left w:val="none" w:sz="0" w:space="0" w:color="auto"/>
        <w:bottom w:val="none" w:sz="0" w:space="0" w:color="auto"/>
        <w:right w:val="none" w:sz="0" w:space="0" w:color="auto"/>
      </w:divBdr>
    </w:div>
    <w:div w:id="852230719">
      <w:bodyDiv w:val="1"/>
      <w:marLeft w:val="0"/>
      <w:marRight w:val="0"/>
      <w:marTop w:val="0"/>
      <w:marBottom w:val="0"/>
      <w:divBdr>
        <w:top w:val="none" w:sz="0" w:space="0" w:color="auto"/>
        <w:left w:val="none" w:sz="0" w:space="0" w:color="auto"/>
        <w:bottom w:val="none" w:sz="0" w:space="0" w:color="auto"/>
        <w:right w:val="none" w:sz="0" w:space="0" w:color="auto"/>
      </w:divBdr>
    </w:div>
    <w:div w:id="1220285250">
      <w:bodyDiv w:val="1"/>
      <w:marLeft w:val="0"/>
      <w:marRight w:val="0"/>
      <w:marTop w:val="0"/>
      <w:marBottom w:val="0"/>
      <w:divBdr>
        <w:top w:val="none" w:sz="0" w:space="0" w:color="auto"/>
        <w:left w:val="none" w:sz="0" w:space="0" w:color="auto"/>
        <w:bottom w:val="none" w:sz="0" w:space="0" w:color="auto"/>
        <w:right w:val="none" w:sz="0" w:space="0" w:color="auto"/>
      </w:divBdr>
    </w:div>
    <w:div w:id="1319966392">
      <w:bodyDiv w:val="1"/>
      <w:marLeft w:val="0"/>
      <w:marRight w:val="0"/>
      <w:marTop w:val="0"/>
      <w:marBottom w:val="0"/>
      <w:divBdr>
        <w:top w:val="none" w:sz="0" w:space="0" w:color="auto"/>
        <w:left w:val="none" w:sz="0" w:space="0" w:color="auto"/>
        <w:bottom w:val="none" w:sz="0" w:space="0" w:color="auto"/>
        <w:right w:val="none" w:sz="0" w:space="0" w:color="auto"/>
      </w:divBdr>
    </w:div>
    <w:div w:id="1553611896">
      <w:bodyDiv w:val="1"/>
      <w:marLeft w:val="0"/>
      <w:marRight w:val="0"/>
      <w:marTop w:val="0"/>
      <w:marBottom w:val="0"/>
      <w:divBdr>
        <w:top w:val="none" w:sz="0" w:space="0" w:color="auto"/>
        <w:left w:val="none" w:sz="0" w:space="0" w:color="auto"/>
        <w:bottom w:val="none" w:sz="0" w:space="0" w:color="auto"/>
        <w:right w:val="none" w:sz="0" w:space="0" w:color="auto"/>
      </w:divBdr>
    </w:div>
    <w:div w:id="1723871741">
      <w:bodyDiv w:val="1"/>
      <w:marLeft w:val="0"/>
      <w:marRight w:val="0"/>
      <w:marTop w:val="0"/>
      <w:marBottom w:val="0"/>
      <w:divBdr>
        <w:top w:val="none" w:sz="0" w:space="0" w:color="auto"/>
        <w:left w:val="none" w:sz="0" w:space="0" w:color="auto"/>
        <w:bottom w:val="none" w:sz="0" w:space="0" w:color="auto"/>
        <w:right w:val="none" w:sz="0" w:space="0" w:color="auto"/>
      </w:divBdr>
    </w:div>
    <w:div w:id="2126385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2802</TotalTime>
  <Pages>3</Pages>
  <Words>713</Words>
  <Characters>3926</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Elias BOUSSAOUI</dc:creator>
  <cp:keywords/>
  <dc:description/>
  <cp:lastModifiedBy>Elias BOUSSAOUI</cp:lastModifiedBy>
  <cp:revision>1</cp:revision>
  <cp:lastPrinted>2023-03-16T21:00:00Z</cp:lastPrinted>
  <dcterms:created xsi:type="dcterms:W3CDTF">2023-03-16T14:10:00Z</dcterms:created>
  <dcterms:modified xsi:type="dcterms:W3CDTF">2023-03-18T13:57:00Z</dcterms:modified>
</cp:coreProperties>
</file>