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3AE8" w14:textId="2E12B608" w:rsidR="004566AE" w:rsidRDefault="004566AE">
      <w:r>
        <w:rPr>
          <w:noProof/>
        </w:rPr>
        <mc:AlternateContent>
          <mc:Choice Requires="wps">
            <w:drawing>
              <wp:anchor distT="45720" distB="45720" distL="114300" distR="114300" simplePos="0" relativeHeight="251659264" behindDoc="0" locked="0" layoutInCell="1" allowOverlap="1" wp14:anchorId="5939D9F5" wp14:editId="6610D6C6">
                <wp:simplePos x="0" y="0"/>
                <wp:positionH relativeFrom="column">
                  <wp:posOffset>3085465</wp:posOffset>
                </wp:positionH>
                <wp:positionV relativeFrom="paragraph">
                  <wp:posOffset>6985</wp:posOffset>
                </wp:positionV>
                <wp:extent cx="2971800" cy="1203960"/>
                <wp:effectExtent l="0" t="0" r="1905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03960"/>
                        </a:xfrm>
                        <a:prstGeom prst="rect">
                          <a:avLst/>
                        </a:prstGeom>
                        <a:solidFill>
                          <a:srgbClr val="FFFFFF"/>
                        </a:solidFill>
                        <a:ln w="19050">
                          <a:solidFill>
                            <a:schemeClr val="accent1">
                              <a:lumMod val="75000"/>
                            </a:schemeClr>
                          </a:solidFill>
                          <a:miter lim="800000"/>
                          <a:headEnd/>
                          <a:tailEnd/>
                        </a:ln>
                      </wps:spPr>
                      <wps:txbx>
                        <w:txbxContent>
                          <w:p w14:paraId="0417F70D" w14:textId="77067E8C" w:rsidR="00BD57A2" w:rsidRPr="00EF51A1" w:rsidRDefault="004566AE" w:rsidP="00BD57A2">
                            <w:pPr>
                              <w:pStyle w:val="Paragraphedeliste"/>
                              <w:numPr>
                                <w:ilvl w:val="0"/>
                                <w:numId w:val="2"/>
                              </w:numPr>
                              <w:rPr>
                                <w:color w:val="2F5496" w:themeColor="accent1" w:themeShade="BF"/>
                              </w:rPr>
                            </w:pPr>
                            <w:r w:rsidRPr="00EF51A1">
                              <w:rPr>
                                <w:color w:val="2F5496" w:themeColor="accent1" w:themeShade="BF"/>
                              </w:rPr>
                              <w:t>M</w:t>
                            </w:r>
                            <w:r w:rsidR="008B2745" w:rsidRPr="00EF51A1">
                              <w:rPr>
                                <w:color w:val="2F5496" w:themeColor="accent1" w:themeShade="BF"/>
                              </w:rPr>
                              <w:t>AIL : contact@alter-watt.com</w:t>
                            </w:r>
                          </w:p>
                          <w:p w14:paraId="7A416F8D" w14:textId="70EA1286" w:rsidR="007E0371" w:rsidRPr="00EF51A1" w:rsidRDefault="004566AE" w:rsidP="00D843BE">
                            <w:pPr>
                              <w:pStyle w:val="Paragraphedeliste"/>
                              <w:numPr>
                                <w:ilvl w:val="0"/>
                                <w:numId w:val="2"/>
                              </w:numPr>
                              <w:rPr>
                                <w:rStyle w:val="wixui-rich-texttext"/>
                                <w:color w:val="2F5496" w:themeColor="accent1" w:themeShade="BF"/>
                              </w:rPr>
                            </w:pPr>
                            <w:r w:rsidRPr="00EF51A1">
                              <w:rPr>
                                <w:color w:val="2F5496" w:themeColor="accent1" w:themeShade="BF"/>
                              </w:rPr>
                              <w:t xml:space="preserve">TÉLÉPHONE : </w:t>
                            </w:r>
                            <w:r w:rsidR="0042589B" w:rsidRPr="00EF51A1">
                              <w:rPr>
                                <w:rStyle w:val="wixui-rich-texttext"/>
                                <w:rFonts w:ascii="Trirong" w:hAnsi="Trirong" w:cs="Trirong"/>
                                <w:color w:val="2F5496" w:themeColor="accent1" w:themeShade="BF"/>
                                <w:bdr w:val="none" w:sz="0" w:space="0" w:color="auto" w:frame="1"/>
                              </w:rPr>
                              <w:t>0</w:t>
                            </w:r>
                            <w:r w:rsidR="0042589B" w:rsidRPr="00EF51A1">
                              <w:rPr>
                                <w:rStyle w:val="wixui-rich-texttext"/>
                                <w:rFonts w:ascii="Trirong" w:hAnsi="Trirong" w:cs="Trirong" w:hint="cs"/>
                                <w:color w:val="2F5496" w:themeColor="accent1" w:themeShade="BF"/>
                                <w:bdr w:val="none" w:sz="0" w:space="0" w:color="auto" w:frame="1"/>
                              </w:rPr>
                              <w:t>7 56 85 80 18</w:t>
                            </w:r>
                          </w:p>
                          <w:p w14:paraId="6C0D5F5D" w14:textId="2E512692" w:rsidR="004566AE" w:rsidRPr="00EF51A1" w:rsidRDefault="00D843BE" w:rsidP="00D843BE">
                            <w:pPr>
                              <w:pStyle w:val="Paragraphedeliste"/>
                              <w:numPr>
                                <w:ilvl w:val="0"/>
                                <w:numId w:val="2"/>
                              </w:numPr>
                              <w:rPr>
                                <w:rStyle w:val="wixui-rich-texttext"/>
                                <w:color w:val="2F5496" w:themeColor="accent1" w:themeShade="BF"/>
                              </w:rPr>
                            </w:pPr>
                            <w:r w:rsidRPr="00EF51A1">
                              <w:rPr>
                                <w:rStyle w:val="wixui-rich-texttext"/>
                                <w:rFonts w:cstheme="minorHAnsi"/>
                                <w:color w:val="2F5496" w:themeColor="accent1" w:themeShade="BF"/>
                                <w:bdr w:val="none" w:sz="0" w:space="0" w:color="auto" w:frame="1"/>
                              </w:rPr>
                              <w:t xml:space="preserve">ADRESSE : </w:t>
                            </w:r>
                            <w:r w:rsidR="00BD57A2" w:rsidRPr="00EF51A1">
                              <w:rPr>
                                <w:rStyle w:val="wixui-rich-texttext"/>
                                <w:rFonts w:cstheme="minorHAnsi"/>
                                <w:color w:val="2F5496" w:themeColor="accent1" w:themeShade="BF"/>
                                <w:bdr w:val="none" w:sz="0" w:space="0" w:color="auto" w:frame="1"/>
                              </w:rPr>
                              <w:t>58 rue madame </w:t>
                            </w:r>
                            <w:r w:rsidR="00BD57A2" w:rsidRPr="00EF51A1">
                              <w:rPr>
                                <w:rFonts w:cstheme="minorHAnsi"/>
                                <w:color w:val="2F5496" w:themeColor="accent1" w:themeShade="BF"/>
                              </w:rPr>
                              <w:t xml:space="preserve">- </w:t>
                            </w:r>
                            <w:r w:rsidR="00BD57A2" w:rsidRPr="00EF51A1">
                              <w:rPr>
                                <w:rStyle w:val="wixui-rich-texttext"/>
                                <w:rFonts w:cstheme="minorHAnsi"/>
                                <w:color w:val="2F5496" w:themeColor="accent1" w:themeShade="BF"/>
                                <w:bdr w:val="none" w:sz="0" w:space="0" w:color="auto" w:frame="1"/>
                              </w:rPr>
                              <w:t>Paris 75006 </w:t>
                            </w:r>
                          </w:p>
                          <w:p w14:paraId="11D75DA0" w14:textId="7AFF7E41" w:rsidR="007F0C78" w:rsidRPr="00EF51A1" w:rsidRDefault="00B1716B" w:rsidP="007F0C78">
                            <w:pPr>
                              <w:pStyle w:val="Paragraphedeliste"/>
                              <w:numPr>
                                <w:ilvl w:val="0"/>
                                <w:numId w:val="2"/>
                              </w:numPr>
                              <w:rPr>
                                <w:rStyle w:val="wixui-rich-texttext"/>
                                <w:color w:val="2F5496" w:themeColor="accent1" w:themeShade="BF"/>
                              </w:rPr>
                            </w:pPr>
                            <w:r w:rsidRPr="00EF51A1">
                              <w:rPr>
                                <w:rStyle w:val="wixui-rich-texttext"/>
                                <w:rFonts w:cstheme="minorHAnsi"/>
                                <w:color w:val="2F5496" w:themeColor="accent1" w:themeShade="BF"/>
                                <w:bdr w:val="none" w:sz="0" w:space="0" w:color="auto" w:frame="1"/>
                              </w:rPr>
                              <w:t xml:space="preserve">SITE : </w:t>
                            </w:r>
                            <w:r w:rsidR="007F0C78" w:rsidRPr="00EF51A1">
                              <w:rPr>
                                <w:rStyle w:val="wixui-rich-texttext"/>
                                <w:rFonts w:cstheme="minorHAnsi"/>
                                <w:color w:val="2F5496" w:themeColor="accent1" w:themeShade="BF"/>
                                <w:bdr w:val="none" w:sz="0" w:space="0" w:color="auto" w:frame="1"/>
                              </w:rPr>
                              <w:t>alter-watt.com</w:t>
                            </w:r>
                          </w:p>
                          <w:p w14:paraId="43DC4825" w14:textId="151CDA45" w:rsidR="008B2745" w:rsidRPr="00EF51A1" w:rsidRDefault="008B2745" w:rsidP="00D843BE">
                            <w:pPr>
                              <w:pStyle w:val="Paragraphedeliste"/>
                              <w:numPr>
                                <w:ilvl w:val="0"/>
                                <w:numId w:val="2"/>
                              </w:numPr>
                              <w:rPr>
                                <w:color w:val="2F5496" w:themeColor="accent1" w:themeShade="BF"/>
                              </w:rPr>
                            </w:pPr>
                            <w:r w:rsidRPr="00EF51A1">
                              <w:rPr>
                                <w:rStyle w:val="wixui-rich-texttext"/>
                                <w:rFonts w:cstheme="minorHAnsi"/>
                                <w:color w:val="2F5496" w:themeColor="accent1" w:themeShade="BF"/>
                                <w:bdr w:val="none" w:sz="0" w:space="0" w:color="auto" w:frame="1"/>
                              </w:rPr>
                              <w:t xml:space="preserve">LINKEDIN : </w:t>
                            </w:r>
                            <w:r w:rsidR="00811474" w:rsidRPr="00EF51A1">
                              <w:rPr>
                                <w:rStyle w:val="wixui-rich-texttext"/>
                                <w:rFonts w:cstheme="minorHAnsi"/>
                                <w:color w:val="2F5496" w:themeColor="accent1" w:themeShade="BF"/>
                                <w:bdr w:val="none" w:sz="0" w:space="0" w:color="auto" w:frame="1"/>
                              </w:rPr>
                              <w:t>Alter Watt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9D9F5" id="_x0000_t202" coordsize="21600,21600" o:spt="202" path="m,l,21600r21600,l21600,xe">
                <v:stroke joinstyle="miter"/>
                <v:path gradientshapeok="t" o:connecttype="rect"/>
              </v:shapetype>
              <v:shape id="Zone de texte 2" o:spid="_x0000_s1026" type="#_x0000_t202" style="position:absolute;margin-left:242.95pt;margin-top:.55pt;width:234pt;height:9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" strokecolor="#2f5496 [2404]" strokeweight="1.5pt">
                <v:textbox>
                  <w:txbxContent>
                    <w:p w14:paraId="0417F70D" w14:textId="77067E8C" w:rsidR="00BD57A2" w:rsidRPr="00EF51A1" w:rsidRDefault="004566AE" w:rsidP="00BD57A2">
                      <w:pPr>
                        <w:pStyle w:val="Paragraphedeliste"/>
                        <w:numPr>
                          <w:ilvl w:val="0"/>
                          <w:numId w:val="2"/>
                        </w:numPr>
                        <w:rPr>
                          <w:color w:val="2F5496" w:themeColor="accent1" w:themeShade="BF"/>
                        </w:rPr>
                      </w:pPr>
                      <w:r w:rsidRPr="00EF51A1">
                        <w:rPr>
                          <w:color w:val="2F5496" w:themeColor="accent1" w:themeShade="BF"/>
                        </w:rPr>
                        <w:t>M</w:t>
                      </w:r>
                      <w:r w:rsidR="008B2745" w:rsidRPr="00EF51A1">
                        <w:rPr>
                          <w:color w:val="2F5496" w:themeColor="accent1" w:themeShade="BF"/>
                        </w:rPr>
                        <w:t>AIL : contact@alter-watt.com</w:t>
                      </w:r>
                    </w:p>
                    <w:p w14:paraId="7A416F8D" w14:textId="70EA1286" w:rsidR="007E0371" w:rsidRPr="00EF51A1" w:rsidRDefault="004566AE" w:rsidP="00D843BE">
                      <w:pPr>
                        <w:pStyle w:val="Paragraphedeliste"/>
                        <w:numPr>
                          <w:ilvl w:val="0"/>
                          <w:numId w:val="2"/>
                        </w:numPr>
                        <w:rPr>
                          <w:rStyle w:val="wixui-rich-texttext"/>
                          <w:color w:val="2F5496" w:themeColor="accent1" w:themeShade="BF"/>
                        </w:rPr>
                      </w:pPr>
                      <w:r w:rsidRPr="00EF51A1">
                        <w:rPr>
                          <w:color w:val="2F5496" w:themeColor="accent1" w:themeShade="BF"/>
                        </w:rPr>
                        <w:t xml:space="preserve">TÉLÉPHONE : </w:t>
                      </w:r>
                      <w:r w:rsidR="0042589B" w:rsidRPr="00EF51A1">
                        <w:rPr>
                          <w:rStyle w:val="wixui-rich-texttext"/>
                          <w:rFonts w:ascii="Trirong" w:hAnsi="Trirong" w:cs="Trirong"/>
                          <w:color w:val="2F5496" w:themeColor="accent1" w:themeShade="BF"/>
                          <w:bdr w:val="none" w:sz="0" w:space="0" w:color="auto" w:frame="1"/>
                        </w:rPr>
                        <w:t>0</w:t>
                      </w:r>
                      <w:r w:rsidR="0042589B" w:rsidRPr="00EF51A1">
                        <w:rPr>
                          <w:rStyle w:val="wixui-rich-texttext"/>
                          <w:rFonts w:ascii="Trirong" w:hAnsi="Trirong" w:cs="Trirong" w:hint="cs"/>
                          <w:color w:val="2F5496" w:themeColor="accent1" w:themeShade="BF"/>
                          <w:bdr w:val="none" w:sz="0" w:space="0" w:color="auto" w:frame="1"/>
                        </w:rPr>
                        <w:t>7 56 85 80 18</w:t>
                      </w:r>
                    </w:p>
                    <w:p w14:paraId="6C0D5F5D" w14:textId="2E512692" w:rsidR="004566AE" w:rsidRPr="00EF51A1" w:rsidRDefault="00D843BE" w:rsidP="00D843BE">
                      <w:pPr>
                        <w:pStyle w:val="Paragraphedeliste"/>
                        <w:numPr>
                          <w:ilvl w:val="0"/>
                          <w:numId w:val="2"/>
                        </w:numPr>
                        <w:rPr>
                          <w:rStyle w:val="wixui-rich-texttext"/>
                          <w:color w:val="2F5496" w:themeColor="accent1" w:themeShade="BF"/>
                        </w:rPr>
                      </w:pPr>
                      <w:r w:rsidRPr="00EF51A1">
                        <w:rPr>
                          <w:rStyle w:val="wixui-rich-texttext"/>
                          <w:rFonts w:cstheme="minorHAnsi"/>
                          <w:color w:val="2F5496" w:themeColor="accent1" w:themeShade="BF"/>
                          <w:bdr w:val="none" w:sz="0" w:space="0" w:color="auto" w:frame="1"/>
                        </w:rPr>
                        <w:t xml:space="preserve">ADRESSE : </w:t>
                      </w:r>
                      <w:r w:rsidR="00BD57A2" w:rsidRPr="00EF51A1">
                        <w:rPr>
                          <w:rStyle w:val="wixui-rich-texttext"/>
                          <w:rFonts w:cstheme="minorHAnsi"/>
                          <w:color w:val="2F5496" w:themeColor="accent1" w:themeShade="BF"/>
                          <w:bdr w:val="none" w:sz="0" w:space="0" w:color="auto" w:frame="1"/>
                        </w:rPr>
                        <w:t>58 rue madame </w:t>
                      </w:r>
                      <w:r w:rsidR="00BD57A2" w:rsidRPr="00EF51A1">
                        <w:rPr>
                          <w:rFonts w:cstheme="minorHAnsi"/>
                          <w:color w:val="2F5496" w:themeColor="accent1" w:themeShade="BF"/>
                        </w:rPr>
                        <w:t xml:space="preserve">- </w:t>
                      </w:r>
                      <w:r w:rsidR="00BD57A2" w:rsidRPr="00EF51A1">
                        <w:rPr>
                          <w:rStyle w:val="wixui-rich-texttext"/>
                          <w:rFonts w:cstheme="minorHAnsi"/>
                          <w:color w:val="2F5496" w:themeColor="accent1" w:themeShade="BF"/>
                          <w:bdr w:val="none" w:sz="0" w:space="0" w:color="auto" w:frame="1"/>
                        </w:rPr>
                        <w:t>Paris 75006 </w:t>
                      </w:r>
                    </w:p>
                    <w:p w14:paraId="11D75DA0" w14:textId="7AFF7E41" w:rsidR="007F0C78" w:rsidRPr="00EF51A1" w:rsidRDefault="00B1716B" w:rsidP="007F0C78">
                      <w:pPr>
                        <w:pStyle w:val="Paragraphedeliste"/>
                        <w:numPr>
                          <w:ilvl w:val="0"/>
                          <w:numId w:val="2"/>
                        </w:numPr>
                        <w:rPr>
                          <w:rStyle w:val="wixui-rich-texttext"/>
                          <w:color w:val="2F5496" w:themeColor="accent1" w:themeShade="BF"/>
                        </w:rPr>
                      </w:pPr>
                      <w:r w:rsidRPr="00EF51A1">
                        <w:rPr>
                          <w:rStyle w:val="wixui-rich-texttext"/>
                          <w:rFonts w:cstheme="minorHAnsi"/>
                          <w:color w:val="2F5496" w:themeColor="accent1" w:themeShade="BF"/>
                          <w:bdr w:val="none" w:sz="0" w:space="0" w:color="auto" w:frame="1"/>
                        </w:rPr>
                        <w:t xml:space="preserve">SITE : </w:t>
                      </w:r>
                      <w:r w:rsidR="007F0C78" w:rsidRPr="00EF51A1">
                        <w:rPr>
                          <w:rStyle w:val="wixui-rich-texttext"/>
                          <w:rFonts w:cstheme="minorHAnsi"/>
                          <w:color w:val="2F5496" w:themeColor="accent1" w:themeShade="BF"/>
                          <w:bdr w:val="none" w:sz="0" w:space="0" w:color="auto" w:frame="1"/>
                        </w:rPr>
                        <w:t>alter-watt.com</w:t>
                      </w:r>
                    </w:p>
                    <w:p w14:paraId="43DC4825" w14:textId="151CDA45" w:rsidR="008B2745" w:rsidRPr="00EF51A1" w:rsidRDefault="008B2745" w:rsidP="00D843BE">
                      <w:pPr>
                        <w:pStyle w:val="Paragraphedeliste"/>
                        <w:numPr>
                          <w:ilvl w:val="0"/>
                          <w:numId w:val="2"/>
                        </w:numPr>
                        <w:rPr>
                          <w:color w:val="2F5496" w:themeColor="accent1" w:themeShade="BF"/>
                        </w:rPr>
                      </w:pPr>
                      <w:r w:rsidRPr="00EF51A1">
                        <w:rPr>
                          <w:rStyle w:val="wixui-rich-texttext"/>
                          <w:rFonts w:cstheme="minorHAnsi"/>
                          <w:color w:val="2F5496" w:themeColor="accent1" w:themeShade="BF"/>
                          <w:bdr w:val="none" w:sz="0" w:space="0" w:color="auto" w:frame="1"/>
                        </w:rPr>
                        <w:t xml:space="preserve">LINKEDIN : </w:t>
                      </w:r>
                      <w:r w:rsidR="00811474" w:rsidRPr="00EF51A1">
                        <w:rPr>
                          <w:rStyle w:val="wixui-rich-texttext"/>
                          <w:rFonts w:cstheme="minorHAnsi"/>
                          <w:color w:val="2F5496" w:themeColor="accent1" w:themeShade="BF"/>
                          <w:bdr w:val="none" w:sz="0" w:space="0" w:color="auto" w:frame="1"/>
                        </w:rPr>
                        <w:t>Alter Watt</w:t>
                      </w:r>
                    </w:p>
                  </w:txbxContent>
                </v:textbox>
                <w10:wrap type="square"/>
              </v:shape>
            </w:pict>
          </mc:Fallback>
        </mc:AlternateContent>
      </w:r>
      <w:r w:rsidR="00811474" w:rsidRPr="00811474">
        <w:rPr>
          <w:noProof/>
        </w:rPr>
        <w:drawing>
          <wp:inline distT="0" distB="0" distL="0" distR="0" wp14:anchorId="1EDE1F5C" wp14:editId="14896DF5">
            <wp:extent cx="2952073" cy="906780"/>
            <wp:effectExtent l="0" t="0" r="1270" b="7620"/>
            <wp:docPr id="591287036"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87036" name="Image 1" descr="Une image contenant logo&#10;&#10;Description générée automatiquement"/>
                    <pic:cNvPicPr/>
                  </pic:nvPicPr>
                  <pic:blipFill>
                    <a:blip r:embed="rId5"/>
                    <a:stretch>
                      <a:fillRect/>
                    </a:stretch>
                  </pic:blipFill>
                  <pic:spPr>
                    <a:xfrm>
                      <a:off x="0" y="0"/>
                      <a:ext cx="2956670" cy="908192"/>
                    </a:xfrm>
                    <a:prstGeom prst="rect">
                      <a:avLst/>
                    </a:prstGeom>
                  </pic:spPr>
                </pic:pic>
              </a:graphicData>
            </a:graphic>
          </wp:inline>
        </w:drawing>
      </w:r>
    </w:p>
    <w:p w14:paraId="18BCB580" w14:textId="77777777" w:rsidR="00D91216" w:rsidRDefault="00D91216"/>
    <w:p w14:paraId="79F8227D" w14:textId="77777777" w:rsidR="00D91216" w:rsidRDefault="00D91216"/>
    <w:p w14:paraId="404D7F85" w14:textId="1A8BA2FA" w:rsidR="00A91849" w:rsidRDefault="00CA1DC3">
      <w:r>
        <w:rPr>
          <w:noProof/>
        </w:rPr>
        <mc:AlternateContent>
          <mc:Choice Requires="wps">
            <w:drawing>
              <wp:anchor distT="45720" distB="45720" distL="114300" distR="114300" simplePos="0" relativeHeight="251661312" behindDoc="0" locked="0" layoutInCell="1" allowOverlap="1" wp14:anchorId="3203DF29" wp14:editId="7B8B06D3">
                <wp:simplePos x="0" y="0"/>
                <wp:positionH relativeFrom="margin">
                  <wp:align>center</wp:align>
                </wp:positionH>
                <wp:positionV relativeFrom="paragraph">
                  <wp:posOffset>29210</wp:posOffset>
                </wp:positionV>
                <wp:extent cx="4922520" cy="1729740"/>
                <wp:effectExtent l="0" t="0" r="11430" b="22860"/>
                <wp:wrapSquare wrapText="bothSides"/>
                <wp:docPr id="20660891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1729740"/>
                        </a:xfrm>
                        <a:prstGeom prst="rect">
                          <a:avLst/>
                        </a:prstGeom>
                        <a:solidFill>
                          <a:srgbClr val="FFFFFF"/>
                        </a:solidFill>
                        <a:ln w="19050">
                          <a:solidFill>
                            <a:schemeClr val="accent1">
                              <a:lumMod val="75000"/>
                            </a:schemeClr>
                          </a:solidFill>
                          <a:miter lim="800000"/>
                          <a:headEnd/>
                          <a:tailEnd/>
                        </a:ln>
                      </wps:spPr>
                      <wps:txbx>
                        <w:txbxContent>
                          <w:p w14:paraId="07C11697" w14:textId="562CCFE3" w:rsidR="00D26382" w:rsidRPr="00EF51A1" w:rsidRDefault="00D26382" w:rsidP="006E7B22">
                            <w:pPr>
                              <w:rPr>
                                <w:b/>
                                <w:bCs/>
                                <w:color w:val="2F5496" w:themeColor="accent1" w:themeShade="BF"/>
                              </w:rPr>
                            </w:pPr>
                            <w:r w:rsidRPr="00EF51A1">
                              <w:rPr>
                                <w:b/>
                                <w:bCs/>
                                <w:color w:val="2F5496" w:themeColor="accent1" w:themeShade="BF"/>
                              </w:rPr>
                              <w:t>Historique</w:t>
                            </w:r>
                            <w:r w:rsidR="00F0729D" w:rsidRPr="00EF51A1">
                              <w:rPr>
                                <w:b/>
                                <w:bCs/>
                                <w:color w:val="2F5496" w:themeColor="accent1" w:themeShade="BF"/>
                              </w:rPr>
                              <w:t> :</w:t>
                            </w:r>
                          </w:p>
                          <w:p w14:paraId="0659F842" w14:textId="394E312B" w:rsidR="00CA1DC3" w:rsidRPr="00EF51A1" w:rsidRDefault="006E7B22" w:rsidP="006E7B22">
                            <w:pPr>
                              <w:rPr>
                                <w:color w:val="2F5496" w:themeColor="accent1" w:themeShade="BF"/>
                              </w:rPr>
                            </w:pPr>
                            <w:r w:rsidRPr="00EF51A1">
                              <w:rPr>
                                <w:b/>
                                <w:bCs/>
                                <w:color w:val="2F5496" w:themeColor="accent1" w:themeShade="BF"/>
                              </w:rPr>
                              <w:t>2020</w:t>
                            </w:r>
                            <w:r w:rsidRPr="00EF51A1">
                              <w:rPr>
                                <w:color w:val="2F5496" w:themeColor="accent1" w:themeShade="BF"/>
                              </w:rPr>
                              <w:t> : Création de l’entreprise</w:t>
                            </w:r>
                            <w:r w:rsidR="00EB4251" w:rsidRPr="00EF51A1">
                              <w:rPr>
                                <w:color w:val="2F5496" w:themeColor="accent1" w:themeShade="BF"/>
                              </w:rPr>
                              <w:t>, c’est une PME familiale.</w:t>
                            </w:r>
                          </w:p>
                          <w:p w14:paraId="1FFF8A49" w14:textId="11E5BCC9" w:rsidR="00C11670" w:rsidRPr="00EF51A1" w:rsidRDefault="00430CCF" w:rsidP="00C11670">
                            <w:pPr>
                              <w:rPr>
                                <w:i/>
                                <w:iCs/>
                                <w:color w:val="2F5496" w:themeColor="accent1" w:themeShade="BF"/>
                              </w:rPr>
                            </w:pPr>
                            <w:r w:rsidRPr="00EF51A1">
                              <w:rPr>
                                <w:b/>
                                <w:bCs/>
                                <w:color w:val="2F5496" w:themeColor="accent1" w:themeShade="BF"/>
                              </w:rPr>
                              <w:t>Objectif</w:t>
                            </w:r>
                            <w:r w:rsidRPr="00EF51A1">
                              <w:rPr>
                                <w:color w:val="2F5496" w:themeColor="accent1" w:themeShade="BF"/>
                              </w:rPr>
                              <w:t xml:space="preserve"> </w:t>
                            </w:r>
                            <w:r w:rsidRPr="00EF51A1">
                              <w:rPr>
                                <w:color w:val="2F5496" w:themeColor="accent1" w:themeShade="BF"/>
                              </w:rPr>
                              <w:sym w:font="Wingdings" w:char="F0E8"/>
                            </w:r>
                            <w:r w:rsidR="00277630" w:rsidRPr="00EF51A1">
                              <w:rPr>
                                <w:color w:val="2F5496" w:themeColor="accent1" w:themeShade="BF"/>
                              </w:rPr>
                              <w:t xml:space="preserve"> </w:t>
                            </w:r>
                            <w:r w:rsidR="002D33B5" w:rsidRPr="00EF51A1">
                              <w:rPr>
                                <w:color w:val="2F5496" w:themeColor="accent1" w:themeShade="BF"/>
                              </w:rPr>
                              <w:t>« </w:t>
                            </w:r>
                            <w:r w:rsidR="00C11670" w:rsidRPr="00EF51A1">
                              <w:rPr>
                                <w:i/>
                                <w:iCs/>
                                <w:color w:val="2F5496" w:themeColor="accent1" w:themeShade="BF"/>
                              </w:rPr>
                              <w:t>Nous avons pour objectif de réduire les émissions de CO2 en améliorant l’efficacité énergétique des bâtiments.</w:t>
                            </w:r>
                            <w:r w:rsidR="002D33B5" w:rsidRPr="00EF51A1">
                              <w:rPr>
                                <w:i/>
                                <w:iCs/>
                                <w:color w:val="2F5496" w:themeColor="accent1" w:themeShade="BF"/>
                              </w:rPr>
                              <w:t> »</w:t>
                            </w:r>
                          </w:p>
                          <w:p w14:paraId="5C0C19C1" w14:textId="0CD4DE14" w:rsidR="004C295D" w:rsidRPr="00EF51A1" w:rsidRDefault="004C295D" w:rsidP="002D33B5">
                            <w:pPr>
                              <w:pStyle w:val="Paragraphedeliste"/>
                              <w:numPr>
                                <w:ilvl w:val="0"/>
                                <w:numId w:val="5"/>
                              </w:numPr>
                              <w:rPr>
                                <w:color w:val="2F5496" w:themeColor="accent1" w:themeShade="BF"/>
                              </w:rPr>
                            </w:pPr>
                            <w:r w:rsidRPr="00EF51A1">
                              <w:rPr>
                                <w:color w:val="2F5496" w:themeColor="accent1" w:themeShade="BF"/>
                              </w:rPr>
                              <w:t xml:space="preserve">Opérations de travaux </w:t>
                            </w:r>
                          </w:p>
                          <w:p w14:paraId="3EA2B749" w14:textId="08539B44" w:rsidR="004C295D" w:rsidRPr="00EF51A1" w:rsidRDefault="004C295D" w:rsidP="004C295D">
                            <w:pPr>
                              <w:pStyle w:val="Paragraphedeliste"/>
                              <w:numPr>
                                <w:ilvl w:val="0"/>
                                <w:numId w:val="5"/>
                              </w:numPr>
                              <w:rPr>
                                <w:color w:val="2F5496" w:themeColor="accent1" w:themeShade="BF"/>
                              </w:rPr>
                            </w:pPr>
                            <w:r w:rsidRPr="00EF51A1">
                              <w:rPr>
                                <w:color w:val="2F5496" w:themeColor="accent1" w:themeShade="BF"/>
                              </w:rPr>
                              <w:t>Conseil en financement</w:t>
                            </w:r>
                          </w:p>
                          <w:p w14:paraId="40A95960" w14:textId="484922BA" w:rsidR="004C295D" w:rsidRPr="00EF51A1" w:rsidRDefault="00985E72" w:rsidP="004C295D">
                            <w:pPr>
                              <w:pStyle w:val="Paragraphedeliste"/>
                              <w:numPr>
                                <w:ilvl w:val="0"/>
                                <w:numId w:val="5"/>
                              </w:numPr>
                              <w:rPr>
                                <w:color w:val="2F5496" w:themeColor="accent1" w:themeShade="BF"/>
                              </w:rPr>
                            </w:pPr>
                            <w:r w:rsidRPr="00EF51A1">
                              <w:rPr>
                                <w:color w:val="2F5496" w:themeColor="accent1" w:themeShade="BF"/>
                              </w:rPr>
                              <w:t>Assistance à maitrise d’ouvrage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3DF29" id="_x0000_s1027" type="#_x0000_t202" style="position:absolute;margin-left:0;margin-top:2.3pt;width:387.6pt;height:136.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" strokecolor="#2f5496 [2404]" strokeweight="1.5pt">
                <v:textbox>
                  <w:txbxContent>
                    <w:p w14:paraId="07C11697" w14:textId="562CCFE3" w:rsidR="00D26382" w:rsidRPr="00EF51A1" w:rsidRDefault="00D26382" w:rsidP="006E7B22">
                      <w:pPr>
                        <w:rPr>
                          <w:b/>
                          <w:bCs/>
                          <w:color w:val="2F5496" w:themeColor="accent1" w:themeShade="BF"/>
                        </w:rPr>
                      </w:pPr>
                      <w:r w:rsidRPr="00EF51A1">
                        <w:rPr>
                          <w:b/>
                          <w:bCs/>
                          <w:color w:val="2F5496" w:themeColor="accent1" w:themeShade="BF"/>
                        </w:rPr>
                        <w:t>Historique</w:t>
                      </w:r>
                      <w:r w:rsidR="00F0729D" w:rsidRPr="00EF51A1">
                        <w:rPr>
                          <w:b/>
                          <w:bCs/>
                          <w:color w:val="2F5496" w:themeColor="accent1" w:themeShade="BF"/>
                        </w:rPr>
                        <w:t> :</w:t>
                      </w:r>
                    </w:p>
                    <w:p w14:paraId="0659F842" w14:textId="394E312B" w:rsidR="00CA1DC3" w:rsidRPr="00EF51A1" w:rsidRDefault="006E7B22" w:rsidP="006E7B22">
                      <w:pPr>
                        <w:rPr>
                          <w:color w:val="2F5496" w:themeColor="accent1" w:themeShade="BF"/>
                        </w:rPr>
                      </w:pPr>
                      <w:r w:rsidRPr="00EF51A1">
                        <w:rPr>
                          <w:b/>
                          <w:bCs/>
                          <w:color w:val="2F5496" w:themeColor="accent1" w:themeShade="BF"/>
                        </w:rPr>
                        <w:t>2020</w:t>
                      </w:r>
                      <w:r w:rsidRPr="00EF51A1">
                        <w:rPr>
                          <w:color w:val="2F5496" w:themeColor="accent1" w:themeShade="BF"/>
                        </w:rPr>
                        <w:t> : Création de l’entreprise</w:t>
                      </w:r>
                      <w:r w:rsidR="00EB4251" w:rsidRPr="00EF51A1">
                        <w:rPr>
                          <w:color w:val="2F5496" w:themeColor="accent1" w:themeShade="BF"/>
                        </w:rPr>
                        <w:t>, c’est une PME familiale.</w:t>
                      </w:r>
                    </w:p>
                    <w:p w14:paraId="1FFF8A49" w14:textId="11E5BCC9" w:rsidR="00C11670" w:rsidRPr="00EF51A1" w:rsidRDefault="00430CCF" w:rsidP="00C11670">
                      <w:pPr>
                        <w:rPr>
                          <w:i/>
                          <w:iCs/>
                          <w:color w:val="2F5496" w:themeColor="accent1" w:themeShade="BF"/>
                        </w:rPr>
                      </w:pPr>
                      <w:r w:rsidRPr="00EF51A1">
                        <w:rPr>
                          <w:b/>
                          <w:bCs/>
                          <w:color w:val="2F5496" w:themeColor="accent1" w:themeShade="BF"/>
                        </w:rPr>
                        <w:t>Objectif</w:t>
                      </w:r>
                      <w:r w:rsidRPr="00EF51A1">
                        <w:rPr>
                          <w:color w:val="2F5496" w:themeColor="accent1" w:themeShade="BF"/>
                        </w:rPr>
                        <w:t xml:space="preserve"> </w:t>
                      </w:r>
                      <w:r w:rsidRPr="00EF51A1">
                        <w:rPr>
                          <w:color w:val="2F5496" w:themeColor="accent1" w:themeShade="BF"/>
                        </w:rPr>
                        <w:sym w:font="Wingdings" w:char="F0E8"/>
                      </w:r>
                      <w:r w:rsidR="00277630" w:rsidRPr="00EF51A1">
                        <w:rPr>
                          <w:color w:val="2F5496" w:themeColor="accent1" w:themeShade="BF"/>
                        </w:rPr>
                        <w:t xml:space="preserve"> </w:t>
                      </w:r>
                      <w:r w:rsidR="002D33B5" w:rsidRPr="00EF51A1">
                        <w:rPr>
                          <w:color w:val="2F5496" w:themeColor="accent1" w:themeShade="BF"/>
                        </w:rPr>
                        <w:t>« </w:t>
                      </w:r>
                      <w:r w:rsidR="00C11670" w:rsidRPr="00EF51A1">
                        <w:rPr>
                          <w:i/>
                          <w:iCs/>
                          <w:color w:val="2F5496" w:themeColor="accent1" w:themeShade="BF"/>
                        </w:rPr>
                        <w:t>Nous avons pour objectif de réduire les émissions de CO2 en améliorant l’efficacité énergétique des bâtiments.</w:t>
                      </w:r>
                      <w:r w:rsidR="002D33B5" w:rsidRPr="00EF51A1">
                        <w:rPr>
                          <w:i/>
                          <w:iCs/>
                          <w:color w:val="2F5496" w:themeColor="accent1" w:themeShade="BF"/>
                        </w:rPr>
                        <w:t> »</w:t>
                      </w:r>
                    </w:p>
                    <w:p w14:paraId="5C0C19C1" w14:textId="0CD4DE14" w:rsidR="004C295D" w:rsidRPr="00EF51A1" w:rsidRDefault="004C295D" w:rsidP="002D33B5">
                      <w:pPr>
                        <w:pStyle w:val="Paragraphedeliste"/>
                        <w:numPr>
                          <w:ilvl w:val="0"/>
                          <w:numId w:val="5"/>
                        </w:numPr>
                        <w:rPr>
                          <w:color w:val="2F5496" w:themeColor="accent1" w:themeShade="BF"/>
                        </w:rPr>
                      </w:pPr>
                      <w:r w:rsidRPr="00EF51A1">
                        <w:rPr>
                          <w:color w:val="2F5496" w:themeColor="accent1" w:themeShade="BF"/>
                        </w:rPr>
                        <w:t xml:space="preserve">Opérations de travaux </w:t>
                      </w:r>
                    </w:p>
                    <w:p w14:paraId="3EA2B749" w14:textId="08539B44" w:rsidR="004C295D" w:rsidRPr="00EF51A1" w:rsidRDefault="004C295D" w:rsidP="004C295D">
                      <w:pPr>
                        <w:pStyle w:val="Paragraphedeliste"/>
                        <w:numPr>
                          <w:ilvl w:val="0"/>
                          <w:numId w:val="5"/>
                        </w:numPr>
                        <w:rPr>
                          <w:color w:val="2F5496" w:themeColor="accent1" w:themeShade="BF"/>
                        </w:rPr>
                      </w:pPr>
                      <w:r w:rsidRPr="00EF51A1">
                        <w:rPr>
                          <w:color w:val="2F5496" w:themeColor="accent1" w:themeShade="BF"/>
                        </w:rPr>
                        <w:t>Conseil en financement</w:t>
                      </w:r>
                    </w:p>
                    <w:p w14:paraId="40A95960" w14:textId="484922BA" w:rsidR="004C295D" w:rsidRPr="00EF51A1" w:rsidRDefault="00985E72" w:rsidP="004C295D">
                      <w:pPr>
                        <w:pStyle w:val="Paragraphedeliste"/>
                        <w:numPr>
                          <w:ilvl w:val="0"/>
                          <w:numId w:val="5"/>
                        </w:numPr>
                        <w:rPr>
                          <w:color w:val="2F5496" w:themeColor="accent1" w:themeShade="BF"/>
                        </w:rPr>
                      </w:pPr>
                      <w:r w:rsidRPr="00EF51A1">
                        <w:rPr>
                          <w:color w:val="2F5496" w:themeColor="accent1" w:themeShade="BF"/>
                        </w:rPr>
                        <w:t>Assistance à maitrise d’ouvrage</w:t>
                      </w:r>
                    </w:p>
                  </w:txbxContent>
                </v:textbox>
                <w10:wrap type="square" anchorx="margin"/>
              </v:shape>
            </w:pict>
          </mc:Fallback>
        </mc:AlternateContent>
      </w:r>
    </w:p>
    <w:p w14:paraId="4869ADA7" w14:textId="77777777" w:rsidR="00A91849" w:rsidRDefault="00A91849"/>
    <w:p w14:paraId="26969811" w14:textId="5C17C44B" w:rsidR="009B027A" w:rsidRDefault="009B027A"/>
    <w:p w14:paraId="081F958F" w14:textId="4436EB1A" w:rsidR="00A91849" w:rsidRDefault="00A91849"/>
    <w:p w14:paraId="193DEB5E" w14:textId="77777777" w:rsidR="006E7B22" w:rsidRDefault="006E7B22"/>
    <w:p w14:paraId="51105236" w14:textId="0BA4AD4F" w:rsidR="006E7B22" w:rsidRDefault="006E7B22"/>
    <w:p w14:paraId="14C24B7B" w14:textId="74ABA6B0" w:rsidR="00F0729D" w:rsidRDefault="007E617A">
      <w:r>
        <w:rPr>
          <w:noProof/>
        </w:rPr>
        <mc:AlternateContent>
          <mc:Choice Requires="wps">
            <w:drawing>
              <wp:anchor distT="0" distB="0" distL="114300" distR="114300" simplePos="0" relativeHeight="251664384" behindDoc="0" locked="0" layoutInCell="1" allowOverlap="1" wp14:anchorId="4E9A5529" wp14:editId="62061408">
                <wp:simplePos x="0" y="0"/>
                <wp:positionH relativeFrom="column">
                  <wp:posOffset>403225</wp:posOffset>
                </wp:positionH>
                <wp:positionV relativeFrom="paragraph">
                  <wp:posOffset>288925</wp:posOffset>
                </wp:positionV>
                <wp:extent cx="4930140" cy="541020"/>
                <wp:effectExtent l="0" t="0" r="22860" b="11430"/>
                <wp:wrapNone/>
                <wp:docPr id="69623166" name="Zone de texte 2"/>
                <wp:cNvGraphicFramePr/>
                <a:graphic xmlns:a="http://schemas.openxmlformats.org/drawingml/2006/main">
                  <a:graphicData uri="http://schemas.microsoft.com/office/word/2010/wordprocessingShape">
                    <wps:wsp>
                      <wps:cNvSpPr txBox="1"/>
                      <wps:spPr>
                        <a:xfrm>
                          <a:off x="0" y="0"/>
                          <a:ext cx="4930140" cy="541020"/>
                        </a:xfrm>
                        <a:prstGeom prst="rect">
                          <a:avLst/>
                        </a:prstGeom>
                        <a:solidFill>
                          <a:schemeClr val="lt1"/>
                        </a:solidFill>
                        <a:ln w="19050">
                          <a:solidFill>
                            <a:schemeClr val="accent1">
                              <a:lumMod val="75000"/>
                            </a:schemeClr>
                          </a:solidFill>
                        </a:ln>
                      </wps:spPr>
                      <wps:txbx>
                        <w:txbxContent>
                          <w:p w14:paraId="7E9F085F" w14:textId="24EE873E" w:rsidR="00277630" w:rsidRPr="0084743F" w:rsidRDefault="00F0729D">
                            <w:pPr>
                              <w:rPr>
                                <w:color w:val="2F5496" w:themeColor="accent1" w:themeShade="BF"/>
                              </w:rPr>
                            </w:pPr>
                            <w:r w:rsidRPr="0084743F">
                              <w:rPr>
                                <w:b/>
                                <w:bCs/>
                                <w:color w:val="2F5496" w:themeColor="accent1" w:themeShade="BF"/>
                              </w:rPr>
                              <w:t xml:space="preserve">Exemple d’innovation : </w:t>
                            </w:r>
                            <w:r w:rsidR="004C00E4" w:rsidRPr="0084743F">
                              <w:rPr>
                                <w:color w:val="2F5496" w:themeColor="accent1" w:themeShade="BF"/>
                              </w:rPr>
                              <w:t>L’entreprise propose à ses clients des c</w:t>
                            </w:r>
                            <w:r w:rsidR="00F43622" w:rsidRPr="0084743F">
                              <w:rPr>
                                <w:color w:val="2F5496" w:themeColor="accent1" w:themeShade="BF"/>
                              </w:rPr>
                              <w:t>onseil</w:t>
                            </w:r>
                            <w:r w:rsidR="004C00E4" w:rsidRPr="0084743F">
                              <w:rPr>
                                <w:color w:val="2F5496" w:themeColor="accent1" w:themeShade="BF"/>
                              </w:rPr>
                              <w:t>s</w:t>
                            </w:r>
                            <w:r w:rsidR="00F43622" w:rsidRPr="0084743F">
                              <w:rPr>
                                <w:color w:val="2F5496" w:themeColor="accent1" w:themeShade="BF"/>
                              </w:rPr>
                              <w:t xml:space="preserve"> en financement</w:t>
                            </w:r>
                            <w:r w:rsidR="00277630" w:rsidRPr="0084743F">
                              <w:rPr>
                                <w:color w:val="2F5496" w:themeColor="accent1" w:themeShade="BF"/>
                              </w:rPr>
                              <w:t xml:space="preserve"> en plus de leur activité principal, la rénovation énergétique.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A5529" id="_x0000_s1028" type="#_x0000_t202" style="position:absolute;margin-left:31.75pt;margin-top:22.75pt;width:388.2pt;height:4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" fillcolor="white [3201]" strokecolor="#2f5496 [2404]" strokeweight="1.5pt">
                <v:textbox>
                  <w:txbxContent>
                    <w:p w14:paraId="7E9F085F" w14:textId="24EE873E" w:rsidR="00277630" w:rsidRPr="0084743F" w:rsidRDefault="00F0729D">
                      <w:pPr>
                        <w:rPr>
                          <w:color w:val="2F5496" w:themeColor="accent1" w:themeShade="BF"/>
                        </w:rPr>
                      </w:pPr>
                      <w:r w:rsidRPr="0084743F">
                        <w:rPr>
                          <w:b/>
                          <w:bCs/>
                          <w:color w:val="2F5496" w:themeColor="accent1" w:themeShade="BF"/>
                        </w:rPr>
                        <w:t xml:space="preserve">Exemple d’innovation : </w:t>
                      </w:r>
                      <w:r w:rsidR="004C00E4" w:rsidRPr="0084743F">
                        <w:rPr>
                          <w:color w:val="2F5496" w:themeColor="accent1" w:themeShade="BF"/>
                        </w:rPr>
                        <w:t>L’entreprise propose à ses clients des c</w:t>
                      </w:r>
                      <w:r w:rsidR="00F43622" w:rsidRPr="0084743F">
                        <w:rPr>
                          <w:color w:val="2F5496" w:themeColor="accent1" w:themeShade="BF"/>
                        </w:rPr>
                        <w:t>onseil</w:t>
                      </w:r>
                      <w:r w:rsidR="004C00E4" w:rsidRPr="0084743F">
                        <w:rPr>
                          <w:color w:val="2F5496" w:themeColor="accent1" w:themeShade="BF"/>
                        </w:rPr>
                        <w:t>s</w:t>
                      </w:r>
                      <w:r w:rsidR="00F43622" w:rsidRPr="0084743F">
                        <w:rPr>
                          <w:color w:val="2F5496" w:themeColor="accent1" w:themeShade="BF"/>
                        </w:rPr>
                        <w:t xml:space="preserve"> en financement</w:t>
                      </w:r>
                      <w:r w:rsidR="00277630" w:rsidRPr="0084743F">
                        <w:rPr>
                          <w:color w:val="2F5496" w:themeColor="accent1" w:themeShade="BF"/>
                        </w:rPr>
                        <w:t xml:space="preserve"> en plus de leur activité principal, la rénovation énergétique.</w:t>
                      </w:r>
                    </w:p>
                  </w:txbxContent>
                </v:textbox>
              </v:shape>
            </w:pict>
          </mc:Fallback>
        </mc:AlternateContent>
      </w:r>
    </w:p>
    <w:p w14:paraId="45FE6337" w14:textId="66C6D379" w:rsidR="00F0729D" w:rsidRDefault="00F0729D"/>
    <w:p w14:paraId="340120BD" w14:textId="77777777" w:rsidR="00F0729D" w:rsidRDefault="00F0729D"/>
    <w:p w14:paraId="1D02B47D" w14:textId="079F6126" w:rsidR="00F0729D" w:rsidRDefault="00985E72">
      <w:r>
        <w:rPr>
          <w:noProof/>
        </w:rPr>
        <mc:AlternateContent>
          <mc:Choice Requires="wps">
            <w:drawing>
              <wp:anchor distT="45720" distB="45720" distL="114300" distR="114300" simplePos="0" relativeHeight="251663360" behindDoc="0" locked="0" layoutInCell="1" allowOverlap="1" wp14:anchorId="6D0444CF" wp14:editId="7BD2E379">
                <wp:simplePos x="0" y="0"/>
                <wp:positionH relativeFrom="margin">
                  <wp:posOffset>418465</wp:posOffset>
                </wp:positionH>
                <wp:positionV relativeFrom="paragraph">
                  <wp:posOffset>133350</wp:posOffset>
                </wp:positionV>
                <wp:extent cx="4922520" cy="990600"/>
                <wp:effectExtent l="0" t="0" r="11430" b="19050"/>
                <wp:wrapSquare wrapText="bothSides"/>
                <wp:docPr id="643898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990600"/>
                        </a:xfrm>
                        <a:prstGeom prst="rect">
                          <a:avLst/>
                        </a:prstGeom>
                        <a:solidFill>
                          <a:srgbClr val="FFFFFF"/>
                        </a:solidFill>
                        <a:ln w="19050">
                          <a:solidFill>
                            <a:schemeClr val="accent1">
                              <a:lumMod val="75000"/>
                            </a:schemeClr>
                          </a:solidFill>
                          <a:miter lim="800000"/>
                          <a:headEnd/>
                          <a:tailEnd/>
                        </a:ln>
                      </wps:spPr>
                      <wps:txbx>
                        <w:txbxContent>
                          <w:p w14:paraId="0248BAA9" w14:textId="01BDAFE3" w:rsidR="00C84DE0" w:rsidRPr="0084743F" w:rsidRDefault="00C84DE0" w:rsidP="00B623F4">
                            <w:pPr>
                              <w:rPr>
                                <w:color w:val="2F5496" w:themeColor="accent1" w:themeShade="BF"/>
                              </w:rPr>
                            </w:pPr>
                            <w:r w:rsidRPr="0084743F">
                              <w:rPr>
                                <w:b/>
                                <w:bCs/>
                                <w:color w:val="2F5496" w:themeColor="accent1" w:themeShade="BF"/>
                              </w:rPr>
                              <w:t>Chiffres clés de l’entreprise :</w:t>
                            </w:r>
                            <w:r w:rsidRPr="0084743F">
                              <w:rPr>
                                <w:color w:val="2F5496" w:themeColor="accent1" w:themeShade="BF"/>
                              </w:rPr>
                              <w:t xml:space="preserve"> </w:t>
                            </w:r>
                            <w:r w:rsidR="00C52A3D" w:rsidRPr="0084743F">
                              <w:rPr>
                                <w:color w:val="2F5496" w:themeColor="accent1" w:themeShade="BF"/>
                              </w:rPr>
                              <w:t>société Alter Watt SAS, Société Anonyme Simplifiée</w:t>
                            </w:r>
                            <w:r w:rsidR="00932BF4" w:rsidRPr="0084743F">
                              <w:rPr>
                                <w:color w:val="2F5496" w:themeColor="accent1" w:themeShade="BF"/>
                              </w:rPr>
                              <w:t xml:space="preserve">, au capital de 10 000€, immatriculée </w:t>
                            </w:r>
                            <w:r w:rsidR="005929F9" w:rsidRPr="0084743F">
                              <w:rPr>
                                <w:color w:val="2F5496" w:themeColor="accent1" w:themeShade="BF"/>
                              </w:rPr>
                              <w:t xml:space="preserve">au Registre du Commerce </w:t>
                            </w:r>
                            <w:r w:rsidR="008C03EE" w:rsidRPr="0084743F">
                              <w:rPr>
                                <w:color w:val="2F5496" w:themeColor="accent1" w:themeShade="BF"/>
                              </w:rPr>
                              <w:t>et des Sociétés de Paris</w:t>
                            </w:r>
                            <w:r w:rsidR="00B623F4" w:rsidRPr="0084743F">
                              <w:rPr>
                                <w:color w:val="2F5496" w:themeColor="accent1" w:themeShade="BF"/>
                              </w:rPr>
                              <w:t xml:space="preserve"> </w:t>
                            </w:r>
                            <w:r w:rsidR="00B623F4" w:rsidRPr="0084743F">
                              <w:rPr>
                                <w:rFonts w:ascii="Roboto-Regular-webfont" w:hAnsi="Roboto-Regular-webfont"/>
                                <w:color w:val="2F5496" w:themeColor="accent1" w:themeShade="BF"/>
                                <w:sz w:val="20"/>
                                <w:szCs w:val="20"/>
                                <w:shd w:val="clear" w:color="auto" w:fill="FFFFFF"/>
                              </w:rPr>
                              <w:t>sous le numéro 883 145 476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444CF" id="_x0000_s1029" type="#_x0000_t202" style="position:absolute;margin-left:32.95pt;margin-top:10.5pt;width:387.6pt;height:7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" strokecolor="#2f5496 [2404]" strokeweight="1.5pt">
                <v:textbox>
                  <w:txbxContent>
                    <w:p w14:paraId="0248BAA9" w14:textId="01BDAFE3" w:rsidR="00C84DE0" w:rsidRPr="0084743F" w:rsidRDefault="00C84DE0" w:rsidP="00B623F4">
                      <w:pPr>
                        <w:rPr>
                          <w:color w:val="2F5496" w:themeColor="accent1" w:themeShade="BF"/>
                        </w:rPr>
                      </w:pPr>
                      <w:r w:rsidRPr="0084743F">
                        <w:rPr>
                          <w:b/>
                          <w:bCs/>
                          <w:color w:val="2F5496" w:themeColor="accent1" w:themeShade="BF"/>
                        </w:rPr>
                        <w:t>Chiffres clés de l’entreprise :</w:t>
                      </w:r>
                      <w:r w:rsidRPr="0084743F">
                        <w:rPr>
                          <w:color w:val="2F5496" w:themeColor="accent1" w:themeShade="BF"/>
                        </w:rPr>
                        <w:t xml:space="preserve"> </w:t>
                      </w:r>
                      <w:r w:rsidR="00C52A3D" w:rsidRPr="0084743F">
                        <w:rPr>
                          <w:color w:val="2F5496" w:themeColor="accent1" w:themeShade="BF"/>
                        </w:rPr>
                        <w:t>société Alter Watt SAS, Société Anonyme Simplifiée</w:t>
                      </w:r>
                      <w:r w:rsidR="00932BF4" w:rsidRPr="0084743F">
                        <w:rPr>
                          <w:color w:val="2F5496" w:themeColor="accent1" w:themeShade="BF"/>
                        </w:rPr>
                        <w:t xml:space="preserve">, au capital de 10 000€, immatriculée </w:t>
                      </w:r>
                      <w:r w:rsidR="005929F9" w:rsidRPr="0084743F">
                        <w:rPr>
                          <w:color w:val="2F5496" w:themeColor="accent1" w:themeShade="BF"/>
                        </w:rPr>
                        <w:t xml:space="preserve">au Registre du Commerce </w:t>
                      </w:r>
                      <w:r w:rsidR="008C03EE" w:rsidRPr="0084743F">
                        <w:rPr>
                          <w:color w:val="2F5496" w:themeColor="accent1" w:themeShade="BF"/>
                        </w:rPr>
                        <w:t>et des Sociétés de Paris</w:t>
                      </w:r>
                      <w:r w:rsidR="00B623F4" w:rsidRPr="0084743F">
                        <w:rPr>
                          <w:color w:val="2F5496" w:themeColor="accent1" w:themeShade="BF"/>
                        </w:rPr>
                        <w:t xml:space="preserve"> </w:t>
                      </w:r>
                      <w:r w:rsidR="00B623F4" w:rsidRPr="0084743F">
                        <w:rPr>
                          <w:rFonts w:ascii="Roboto-Regular-webfont" w:hAnsi="Roboto-Regular-webfont"/>
                          <w:color w:val="2F5496" w:themeColor="accent1" w:themeShade="BF"/>
                          <w:sz w:val="20"/>
                          <w:szCs w:val="20"/>
                          <w:shd w:val="clear" w:color="auto" w:fill="FFFFFF"/>
                        </w:rPr>
                        <w:t>sous le numéro 883 145 476</w:t>
                      </w:r>
                    </w:p>
                  </w:txbxContent>
                </v:textbox>
                <w10:wrap type="square" anchorx="margin"/>
              </v:shape>
            </w:pict>
          </mc:Fallback>
        </mc:AlternateContent>
      </w:r>
    </w:p>
    <w:p w14:paraId="32FF53FB" w14:textId="77777777" w:rsidR="00F0729D" w:rsidRDefault="00F0729D"/>
    <w:p w14:paraId="4EB7C6EC" w14:textId="4573D42B" w:rsidR="006E7B22" w:rsidRDefault="006E7B22"/>
    <w:p w14:paraId="2862B2AB" w14:textId="77777777" w:rsidR="00B14425" w:rsidRDefault="00B14425"/>
    <w:p w14:paraId="32FF7E6B" w14:textId="17D47049" w:rsidR="00215EF9" w:rsidRDefault="00215EF9">
      <w:r>
        <w:rPr>
          <w:noProof/>
        </w:rPr>
        <mc:AlternateContent>
          <mc:Choice Requires="wps">
            <w:drawing>
              <wp:anchor distT="45720" distB="45720" distL="114300" distR="114300" simplePos="0" relativeHeight="251666432" behindDoc="0" locked="0" layoutInCell="1" allowOverlap="1" wp14:anchorId="6F9F664F" wp14:editId="6073FC3D">
                <wp:simplePos x="0" y="0"/>
                <wp:positionH relativeFrom="column">
                  <wp:posOffset>433705</wp:posOffset>
                </wp:positionH>
                <wp:positionV relativeFrom="paragraph">
                  <wp:posOffset>149225</wp:posOffset>
                </wp:positionV>
                <wp:extent cx="4907280" cy="1958340"/>
                <wp:effectExtent l="0" t="0" r="26670" b="22860"/>
                <wp:wrapSquare wrapText="bothSides"/>
                <wp:docPr id="7373624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958340"/>
                        </a:xfrm>
                        <a:prstGeom prst="rect">
                          <a:avLst/>
                        </a:prstGeom>
                        <a:solidFill>
                          <a:srgbClr val="FFFFFF"/>
                        </a:solidFill>
                        <a:ln w="19050">
                          <a:solidFill>
                            <a:schemeClr val="accent1">
                              <a:lumMod val="75000"/>
                            </a:schemeClr>
                          </a:solidFill>
                          <a:miter lim="800000"/>
                          <a:headEnd/>
                          <a:tailEnd/>
                        </a:ln>
                      </wps:spPr>
                      <wps:txbx>
                        <w:txbxContent>
                          <w:p w14:paraId="67E390B8" w14:textId="69242493" w:rsidR="00215EF9" w:rsidRPr="0084743F" w:rsidRDefault="00215EF9">
                            <w:pPr>
                              <w:rPr>
                                <w:b/>
                                <w:bCs/>
                                <w:color w:val="2F5496" w:themeColor="accent1" w:themeShade="BF"/>
                              </w:rPr>
                            </w:pPr>
                            <w:r w:rsidRPr="0084743F">
                              <w:rPr>
                                <w:b/>
                                <w:bCs/>
                                <w:color w:val="2F5496" w:themeColor="accent1" w:themeShade="BF"/>
                              </w:rPr>
                              <w:t xml:space="preserve">Exemple </w:t>
                            </w:r>
                            <w:r w:rsidR="001156EB" w:rsidRPr="0084743F">
                              <w:rPr>
                                <w:b/>
                                <w:bCs/>
                                <w:color w:val="2F5496" w:themeColor="accent1" w:themeShade="BF"/>
                              </w:rPr>
                              <w:t>d’impact positif de l’entreprise :</w:t>
                            </w:r>
                          </w:p>
                          <w:p w14:paraId="409429B9" w14:textId="4572F5C7" w:rsidR="004E7BF0" w:rsidRPr="0084743F" w:rsidRDefault="004E7BF0">
                            <w:pPr>
                              <w:rPr>
                                <w:color w:val="2F5496" w:themeColor="accent1" w:themeShade="BF"/>
                              </w:rPr>
                            </w:pPr>
                            <w:r w:rsidRPr="0084743F">
                              <w:rPr>
                                <w:color w:val="2F5496" w:themeColor="accent1" w:themeShade="BF"/>
                              </w:rPr>
                              <w:t>Alter Watt a pu aider de nombreux établissements comme des hôpitaux, des lycées</w:t>
                            </w:r>
                            <w:r w:rsidR="00357374" w:rsidRPr="0084743F">
                              <w:rPr>
                                <w:color w:val="2F5496" w:themeColor="accent1" w:themeShade="BF"/>
                              </w:rPr>
                              <w:t xml:space="preserve">, des bureaux </w:t>
                            </w:r>
                            <w:r w:rsidRPr="0084743F">
                              <w:rPr>
                                <w:color w:val="2F5496" w:themeColor="accent1" w:themeShade="BF"/>
                              </w:rPr>
                              <w:t xml:space="preserve">ou encore des abbayes </w:t>
                            </w:r>
                            <w:r w:rsidR="00357374" w:rsidRPr="0084743F">
                              <w:rPr>
                                <w:color w:val="2F5496" w:themeColor="accent1" w:themeShade="BF"/>
                              </w:rPr>
                              <w:t>à réaliser une rénovation énergétique.</w:t>
                            </w:r>
                          </w:p>
                          <w:p w14:paraId="398BD27C" w14:textId="24037DA6" w:rsidR="00A12478" w:rsidRPr="0084743F" w:rsidRDefault="00A12478">
                            <w:pPr>
                              <w:rPr>
                                <w:color w:val="2F5496" w:themeColor="accent1" w:themeShade="BF"/>
                              </w:rPr>
                            </w:pPr>
                            <w:r w:rsidRPr="0084743F">
                              <w:rPr>
                                <w:color w:val="2F5496" w:themeColor="accent1" w:themeShade="BF"/>
                              </w:rPr>
                              <w:t xml:space="preserve">Les clients sont </w:t>
                            </w:r>
                            <w:r w:rsidR="00B20244" w:rsidRPr="0084743F">
                              <w:rPr>
                                <w:color w:val="2F5496" w:themeColor="accent1" w:themeShade="BF"/>
                              </w:rPr>
                              <w:t>satisfaits</w:t>
                            </w:r>
                            <w:r w:rsidRPr="0084743F">
                              <w:rPr>
                                <w:color w:val="2F5496" w:themeColor="accent1" w:themeShade="BF"/>
                              </w:rPr>
                              <w:t xml:space="preserve"> aussi bien sur le plan économique que sur le plan </w:t>
                            </w:r>
                            <w:r w:rsidR="00B20244" w:rsidRPr="0084743F">
                              <w:rPr>
                                <w:color w:val="2F5496" w:themeColor="accent1" w:themeShade="BF"/>
                              </w:rPr>
                              <w:t>écologique.</w:t>
                            </w:r>
                          </w:p>
                          <w:p w14:paraId="2D552088" w14:textId="462FC145" w:rsidR="00B20244" w:rsidRPr="0084743F" w:rsidRDefault="00B20244">
                            <w:pPr>
                              <w:rPr>
                                <w:i/>
                                <w:iCs/>
                                <w:color w:val="2F5496" w:themeColor="accent1" w:themeShade="BF"/>
                              </w:rPr>
                            </w:pPr>
                            <w:r w:rsidRPr="0084743F">
                              <w:rPr>
                                <w:i/>
                                <w:iCs/>
                                <w:color w:val="2F5496" w:themeColor="accent1" w:themeShade="BF"/>
                              </w:rPr>
                              <w:t>"Le rendu est superbe, je présume que l'efficacité l'est également. Les techniciens travaillent parfaitement"</w:t>
                            </w:r>
                          </w:p>
                          <w:p w14:paraId="5AE8F31F" w14:textId="77777777" w:rsidR="00B20244" w:rsidRPr="004E7BF0" w:rsidRDefault="00B20244"/>
                          <w:p w14:paraId="6554723F" w14:textId="77777777" w:rsidR="001156EB" w:rsidRPr="004E7BF0" w:rsidRDefault="001156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F664F" id="_x0000_s1030" type="#_x0000_t202" style="position:absolute;margin-left:34.15pt;margin-top:11.75pt;width:386.4pt;height:154.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" strokecolor="#2f5496 [2404]" strokeweight="1.5pt">
                <v:textbox>
                  <w:txbxContent>
                    <w:p w14:paraId="67E390B8" w14:textId="69242493" w:rsidR="00215EF9" w:rsidRPr="0084743F" w:rsidRDefault="00215EF9">
                      <w:pPr>
                        <w:rPr>
                          <w:b/>
                          <w:bCs/>
                          <w:color w:val="2F5496" w:themeColor="accent1" w:themeShade="BF"/>
                        </w:rPr>
                      </w:pPr>
                      <w:r w:rsidRPr="0084743F">
                        <w:rPr>
                          <w:b/>
                          <w:bCs/>
                          <w:color w:val="2F5496" w:themeColor="accent1" w:themeShade="BF"/>
                        </w:rPr>
                        <w:t xml:space="preserve">Exemple </w:t>
                      </w:r>
                      <w:r w:rsidR="001156EB" w:rsidRPr="0084743F">
                        <w:rPr>
                          <w:b/>
                          <w:bCs/>
                          <w:color w:val="2F5496" w:themeColor="accent1" w:themeShade="BF"/>
                        </w:rPr>
                        <w:t>d’impact positif de l’entreprise :</w:t>
                      </w:r>
                    </w:p>
                    <w:p w14:paraId="409429B9" w14:textId="4572F5C7" w:rsidR="004E7BF0" w:rsidRPr="0084743F" w:rsidRDefault="004E7BF0">
                      <w:pPr>
                        <w:rPr>
                          <w:color w:val="2F5496" w:themeColor="accent1" w:themeShade="BF"/>
                        </w:rPr>
                      </w:pPr>
                      <w:r w:rsidRPr="0084743F">
                        <w:rPr>
                          <w:color w:val="2F5496" w:themeColor="accent1" w:themeShade="BF"/>
                        </w:rPr>
                        <w:t>Alter Watt a pu aider de nombreux établissements comme des hôpitaux, des lycées</w:t>
                      </w:r>
                      <w:r w:rsidR="00357374" w:rsidRPr="0084743F">
                        <w:rPr>
                          <w:color w:val="2F5496" w:themeColor="accent1" w:themeShade="BF"/>
                        </w:rPr>
                        <w:t xml:space="preserve">, des bureaux </w:t>
                      </w:r>
                      <w:r w:rsidRPr="0084743F">
                        <w:rPr>
                          <w:color w:val="2F5496" w:themeColor="accent1" w:themeShade="BF"/>
                        </w:rPr>
                        <w:t xml:space="preserve">ou encore des abbayes </w:t>
                      </w:r>
                      <w:r w:rsidR="00357374" w:rsidRPr="0084743F">
                        <w:rPr>
                          <w:color w:val="2F5496" w:themeColor="accent1" w:themeShade="BF"/>
                        </w:rPr>
                        <w:t>à réaliser une rénovation énergétique.</w:t>
                      </w:r>
                    </w:p>
                    <w:p w14:paraId="398BD27C" w14:textId="24037DA6" w:rsidR="00A12478" w:rsidRPr="0084743F" w:rsidRDefault="00A12478">
                      <w:pPr>
                        <w:rPr>
                          <w:color w:val="2F5496" w:themeColor="accent1" w:themeShade="BF"/>
                        </w:rPr>
                      </w:pPr>
                      <w:r w:rsidRPr="0084743F">
                        <w:rPr>
                          <w:color w:val="2F5496" w:themeColor="accent1" w:themeShade="BF"/>
                        </w:rPr>
                        <w:t xml:space="preserve">Les clients sont </w:t>
                      </w:r>
                      <w:r w:rsidR="00B20244" w:rsidRPr="0084743F">
                        <w:rPr>
                          <w:color w:val="2F5496" w:themeColor="accent1" w:themeShade="BF"/>
                        </w:rPr>
                        <w:t>satisfaits</w:t>
                      </w:r>
                      <w:r w:rsidRPr="0084743F">
                        <w:rPr>
                          <w:color w:val="2F5496" w:themeColor="accent1" w:themeShade="BF"/>
                        </w:rPr>
                        <w:t xml:space="preserve"> aussi bien sur le plan économique que sur le plan </w:t>
                      </w:r>
                      <w:r w:rsidR="00B20244" w:rsidRPr="0084743F">
                        <w:rPr>
                          <w:color w:val="2F5496" w:themeColor="accent1" w:themeShade="BF"/>
                        </w:rPr>
                        <w:t>écologique.</w:t>
                      </w:r>
                    </w:p>
                    <w:p w14:paraId="2D552088" w14:textId="462FC145" w:rsidR="00B20244" w:rsidRPr="0084743F" w:rsidRDefault="00B20244">
                      <w:pPr>
                        <w:rPr>
                          <w:i/>
                          <w:iCs/>
                          <w:color w:val="2F5496" w:themeColor="accent1" w:themeShade="BF"/>
                        </w:rPr>
                      </w:pPr>
                      <w:r w:rsidRPr="0084743F">
                        <w:rPr>
                          <w:i/>
                          <w:iCs/>
                          <w:color w:val="2F5496" w:themeColor="accent1" w:themeShade="BF"/>
                        </w:rPr>
                        <w:t>"Le rendu est superbe, je présume que l'efficacité l'est également. Les techniciens travaillent parfaitement"</w:t>
                      </w:r>
                    </w:p>
                    <w:p w14:paraId="5AE8F31F" w14:textId="77777777" w:rsidR="00B20244" w:rsidRPr="004E7BF0" w:rsidRDefault="00B20244"/>
                    <w:p w14:paraId="6554723F" w14:textId="77777777" w:rsidR="001156EB" w:rsidRPr="004E7BF0" w:rsidRDefault="001156EB"/>
                  </w:txbxContent>
                </v:textbox>
                <w10:wrap type="square"/>
              </v:shape>
            </w:pict>
          </mc:Fallback>
        </mc:AlternateContent>
      </w:r>
    </w:p>
    <w:p w14:paraId="67FAE082" w14:textId="7DB159F1" w:rsidR="00215EF9" w:rsidRDefault="00215EF9"/>
    <w:p w14:paraId="5F72D636" w14:textId="6CB976E7" w:rsidR="00C45CB1" w:rsidRDefault="00C45CB1"/>
    <w:p w14:paraId="3DD27094" w14:textId="6B2550E3" w:rsidR="00A91849" w:rsidRDefault="00A91849"/>
    <w:p w14:paraId="1F72D6C3" w14:textId="15020DD7" w:rsidR="00A91849" w:rsidRDefault="00A91849"/>
    <w:p w14:paraId="560DB0E4" w14:textId="452E3EBB" w:rsidR="00A91849" w:rsidRDefault="00A91849"/>
    <w:p w14:paraId="708AE0EA" w14:textId="71B9364B" w:rsidR="00A91849" w:rsidRDefault="00A91849"/>
    <w:p w14:paraId="1E08A994" w14:textId="679AD32B" w:rsidR="00A91849" w:rsidRDefault="00A91849"/>
    <w:p w14:paraId="38CCFB40" w14:textId="119D0CA7" w:rsidR="00A91849" w:rsidRDefault="00177B6B">
      <w:r>
        <w:rPr>
          <w:noProof/>
        </w:rPr>
        <mc:AlternateContent>
          <mc:Choice Requires="wps">
            <w:drawing>
              <wp:anchor distT="0" distB="0" distL="114300" distR="114300" simplePos="0" relativeHeight="251667456" behindDoc="0" locked="0" layoutInCell="1" allowOverlap="1" wp14:anchorId="3E3174E5" wp14:editId="39A6C085">
                <wp:simplePos x="0" y="0"/>
                <wp:positionH relativeFrom="margin">
                  <wp:posOffset>456565</wp:posOffset>
                </wp:positionH>
                <wp:positionV relativeFrom="paragraph">
                  <wp:posOffset>27940</wp:posOffset>
                </wp:positionV>
                <wp:extent cx="4846320" cy="1135380"/>
                <wp:effectExtent l="0" t="0" r="11430" b="26670"/>
                <wp:wrapNone/>
                <wp:docPr id="1522232371" name="Zone de texte 3"/>
                <wp:cNvGraphicFramePr/>
                <a:graphic xmlns:a="http://schemas.openxmlformats.org/drawingml/2006/main">
                  <a:graphicData uri="http://schemas.microsoft.com/office/word/2010/wordprocessingShape">
                    <wps:wsp>
                      <wps:cNvSpPr txBox="1"/>
                      <wps:spPr>
                        <a:xfrm>
                          <a:off x="0" y="0"/>
                          <a:ext cx="4846320" cy="1135380"/>
                        </a:xfrm>
                        <a:prstGeom prst="rect">
                          <a:avLst/>
                        </a:prstGeom>
                        <a:solidFill>
                          <a:schemeClr val="lt1"/>
                        </a:solidFill>
                        <a:ln w="19050">
                          <a:solidFill>
                            <a:schemeClr val="accent1">
                              <a:lumMod val="75000"/>
                            </a:schemeClr>
                          </a:solidFill>
                        </a:ln>
                      </wps:spPr>
                      <wps:txbx>
                        <w:txbxContent>
                          <w:p w14:paraId="2165E889" w14:textId="30C9D778" w:rsidR="00177B6B" w:rsidRPr="00961D85" w:rsidRDefault="00345AD7">
                            <w:pPr>
                              <w:rPr>
                                <w:i/>
                                <w:iCs/>
                                <w:color w:val="2F5496" w:themeColor="accent1" w:themeShade="BF"/>
                              </w:rPr>
                            </w:pPr>
                            <w:r w:rsidRPr="00961D85">
                              <w:rPr>
                                <w:i/>
                                <w:iCs/>
                                <w:color w:val="2F5496" w:themeColor="accent1" w:themeShade="BF"/>
                              </w:rPr>
                              <w:t>« </w:t>
                            </w:r>
                            <w:r w:rsidR="00E92EB0" w:rsidRPr="00961D85">
                              <w:rPr>
                                <w:i/>
                                <w:iCs/>
                                <w:color w:val="2F5496" w:themeColor="accent1" w:themeShade="BF"/>
                              </w:rPr>
                              <w:t>Alter Watt souhaite s'inscrire comme un acteur efficace et engagé de la transition écologique.</w:t>
                            </w:r>
                            <w:r w:rsidRPr="00961D85">
                              <w:rPr>
                                <w:i/>
                                <w:iCs/>
                                <w:color w:val="2F5496" w:themeColor="accent1" w:themeShade="BF"/>
                              </w:rPr>
                              <w:t> »</w:t>
                            </w:r>
                          </w:p>
                          <w:p w14:paraId="4101A814" w14:textId="04C62BF6" w:rsidR="00345AD7" w:rsidRPr="00961D85" w:rsidRDefault="00345AD7">
                            <w:pPr>
                              <w:rPr>
                                <w:color w:val="2F5496" w:themeColor="accent1" w:themeShade="BF"/>
                              </w:rPr>
                            </w:pPr>
                            <w:r w:rsidRPr="00961D85">
                              <w:rPr>
                                <w:color w:val="2F5496" w:themeColor="accent1" w:themeShade="BF"/>
                              </w:rPr>
                              <w:t>L’entreprise possède une activ</w:t>
                            </w:r>
                            <w:r w:rsidR="00BE72EB" w:rsidRPr="00961D85">
                              <w:rPr>
                                <w:color w:val="2F5496" w:themeColor="accent1" w:themeShade="BF"/>
                              </w:rPr>
                              <w:t xml:space="preserve">ité principale qui cherche à aider à la transition écologique </w:t>
                            </w:r>
                            <w:r w:rsidR="00881BED" w:rsidRPr="00961D85">
                              <w:rPr>
                                <w:color w:val="2F5496" w:themeColor="accent1" w:themeShade="BF"/>
                              </w:rPr>
                              <w:t>cependant elle ne possède pas de normes</w:t>
                            </w:r>
                            <w:r w:rsidR="00D716DF" w:rsidRPr="00961D85">
                              <w:rPr>
                                <w:color w:val="2F5496" w:themeColor="accent1" w:themeShade="BF"/>
                              </w:rPr>
                              <w:t xml:space="preserve"> ou de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174E5" id="Zone de texte 3" o:spid="_x0000_s1031" type="#_x0000_t202" style="position:absolute;margin-left:35.95pt;margin-top:2.2pt;width:381.6pt;height:89.4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" fillcolor="white [3201]" strokecolor="#2f5496 [2404]" strokeweight="1.5pt">
                <v:textbox>
                  <w:txbxContent>
                    <w:p w14:paraId="2165E889" w14:textId="30C9D778" w:rsidR="00177B6B" w:rsidRPr="00961D85" w:rsidRDefault="00345AD7">
                      <w:pPr>
                        <w:rPr>
                          <w:i/>
                          <w:iCs/>
                          <w:color w:val="2F5496" w:themeColor="accent1" w:themeShade="BF"/>
                        </w:rPr>
                      </w:pPr>
                      <w:r w:rsidRPr="00961D85">
                        <w:rPr>
                          <w:i/>
                          <w:iCs/>
                          <w:color w:val="2F5496" w:themeColor="accent1" w:themeShade="BF"/>
                        </w:rPr>
                        <w:t>« </w:t>
                      </w:r>
                      <w:r w:rsidR="00E92EB0" w:rsidRPr="00961D85">
                        <w:rPr>
                          <w:i/>
                          <w:iCs/>
                          <w:color w:val="2F5496" w:themeColor="accent1" w:themeShade="BF"/>
                        </w:rPr>
                        <w:t>Alter Watt souhaite s'inscrire comme un acteur efficace et engagé de la transition écologique.</w:t>
                      </w:r>
                      <w:r w:rsidRPr="00961D85">
                        <w:rPr>
                          <w:i/>
                          <w:iCs/>
                          <w:color w:val="2F5496" w:themeColor="accent1" w:themeShade="BF"/>
                        </w:rPr>
                        <w:t> »</w:t>
                      </w:r>
                    </w:p>
                    <w:p w14:paraId="4101A814" w14:textId="04C62BF6" w:rsidR="00345AD7" w:rsidRPr="00961D85" w:rsidRDefault="00345AD7">
                      <w:pPr>
                        <w:rPr>
                          <w:color w:val="2F5496" w:themeColor="accent1" w:themeShade="BF"/>
                        </w:rPr>
                      </w:pPr>
                      <w:r w:rsidRPr="00961D85">
                        <w:rPr>
                          <w:color w:val="2F5496" w:themeColor="accent1" w:themeShade="BF"/>
                        </w:rPr>
                        <w:t>L’entreprise possède une activ</w:t>
                      </w:r>
                      <w:r w:rsidR="00BE72EB" w:rsidRPr="00961D85">
                        <w:rPr>
                          <w:color w:val="2F5496" w:themeColor="accent1" w:themeShade="BF"/>
                        </w:rPr>
                        <w:t xml:space="preserve">ité principale qui cherche à aider à la transition écologique </w:t>
                      </w:r>
                      <w:r w:rsidR="00881BED" w:rsidRPr="00961D85">
                        <w:rPr>
                          <w:color w:val="2F5496" w:themeColor="accent1" w:themeShade="BF"/>
                        </w:rPr>
                        <w:t>cependant elle ne possède pas de normes</w:t>
                      </w:r>
                      <w:r w:rsidR="00D716DF" w:rsidRPr="00961D85">
                        <w:rPr>
                          <w:color w:val="2F5496" w:themeColor="accent1" w:themeShade="BF"/>
                        </w:rPr>
                        <w:t xml:space="preserve"> ou de labels.</w:t>
                      </w:r>
                    </w:p>
                  </w:txbxContent>
                </v:textbox>
                <w10:wrap anchorx="margin"/>
              </v:shape>
            </w:pict>
          </mc:Fallback>
        </mc:AlternateContent>
      </w:r>
    </w:p>
    <w:p w14:paraId="7A34C469" w14:textId="24B42E4B" w:rsidR="00A91849" w:rsidRDefault="00A91849"/>
    <w:p w14:paraId="5E5D6397" w14:textId="77777777" w:rsidR="00A91849" w:rsidRDefault="00A91849"/>
    <w:p w14:paraId="2320195D" w14:textId="77777777" w:rsidR="00A91849" w:rsidRDefault="00A91849"/>
    <w:p w14:paraId="55F21043" w14:textId="77777777" w:rsidR="00A91849" w:rsidRDefault="00A91849"/>
    <w:p w14:paraId="6EF323AE" w14:textId="77777777" w:rsidR="00E43C91" w:rsidRDefault="00E43C91" w:rsidP="00E43C91">
      <w:r>
        <w:t>Objet : Candidature pour le poste d'Ingénieur en rénovation énergétique des bâtiments</w:t>
      </w:r>
    </w:p>
    <w:p w14:paraId="00ACCCF7" w14:textId="77777777" w:rsidR="00E43C91" w:rsidRDefault="00E43C91" w:rsidP="00E43C91"/>
    <w:p w14:paraId="003FD1DD" w14:textId="77777777" w:rsidR="00E43C91" w:rsidRDefault="00E43C91" w:rsidP="00E43C91">
      <w:r>
        <w:t>Madame, Monsieur,</w:t>
      </w:r>
    </w:p>
    <w:p w14:paraId="2B62AC42" w14:textId="77777777" w:rsidR="00E43C91" w:rsidRDefault="00E43C91" w:rsidP="00E43C91"/>
    <w:p w14:paraId="03771BF5" w14:textId="2CE5AE78" w:rsidR="00E43C91" w:rsidRDefault="00E43C91" w:rsidP="00E43C91">
      <w:r>
        <w:t>Je suis vivement intéressé par le poste d'Ingénieur en rénovation énergétique des bâtiments que vous proposez actuellement. Titulaire d'un diplôme d'ingénieur en génie thermique et énergétique, et fort de deux ans d'expérience dans la rénovation énergétique, je suis convaincu que mon profil et mes compétences correspondent parfaitement aux attentes de votre entreprise.</w:t>
      </w:r>
    </w:p>
    <w:p w14:paraId="0B784805" w14:textId="77777777" w:rsidR="00E43C91" w:rsidRDefault="00E43C91" w:rsidP="00E43C91"/>
    <w:p w14:paraId="206F9C45" w14:textId="77777777" w:rsidR="00E43C91" w:rsidRDefault="00E43C91" w:rsidP="00E43C91">
      <w:r>
        <w:t>En tant qu'Ingénieur expérimenté en rénovation énergétique des bâtiments, j'ai acquis une grande expertise dans l'audit énergétique de bâtiments tertiaires et résidentiels collectifs. Mon sens du concret, mon contact humain et ma rigueur me permettent d'identifier rapidement les besoins des clients et de leur proposer des solutions adaptées. J'ai également une solide connaissance des problématiques réglementaires telles que le décret tertiaire.</w:t>
      </w:r>
    </w:p>
    <w:p w14:paraId="74CABC3C" w14:textId="77777777" w:rsidR="00E43C91" w:rsidRDefault="00E43C91" w:rsidP="00E43C91"/>
    <w:p w14:paraId="20A43A57" w14:textId="0A0F12C8" w:rsidR="00E43C91" w:rsidRDefault="00E43C91" w:rsidP="00E43C91">
      <w:r>
        <w:t>Je suis convaincu que mes compétences techniques et mes capacités d'analyse me permettent d'être le référent technique de l'équipe sur les sujets les plus complexes des bâtiments. Je suis également en mesure de participer à l'amélioration et à l'automatisation du processus d'audit énergétique.</w:t>
      </w:r>
    </w:p>
    <w:p w14:paraId="575EEEDA" w14:textId="77777777" w:rsidR="00E43C91" w:rsidRDefault="00E43C91" w:rsidP="00E43C91"/>
    <w:p w14:paraId="6FFDF377" w14:textId="782A5B81" w:rsidR="00E43C91" w:rsidRDefault="00E43C91" w:rsidP="00E43C91">
      <w:r>
        <w:t>Je suis intéressé par les missions proposées, notamment la participation à la diversification des produits et de l'offre. Je suis convaincu</w:t>
      </w:r>
      <w:r w:rsidR="00021AF5">
        <w:t xml:space="preserve"> </w:t>
      </w:r>
      <w:r>
        <w:t>que mes capacités d'analyse et de veille concurrentielle peuvent contribuer à la croissance de votre entreprise.</w:t>
      </w:r>
    </w:p>
    <w:p w14:paraId="7C720700" w14:textId="77777777" w:rsidR="00E43C91" w:rsidRDefault="00E43C91" w:rsidP="00E43C91"/>
    <w:p w14:paraId="3D83850F" w14:textId="552804E1" w:rsidR="00E43C91" w:rsidRDefault="00E43C91" w:rsidP="00E43C91">
      <w:r>
        <w:t xml:space="preserve">Enfin, je suis </w:t>
      </w:r>
      <w:r w:rsidR="00021AF5">
        <w:t>certain</w:t>
      </w:r>
      <w:r>
        <w:t xml:space="preserve"> que travailler pour votre entreprise me permettra de développer mes compétences techniques et relationnelles tout en contribuant à la transition énergétique et à la lutte contre le </w:t>
      </w:r>
      <w:r w:rsidR="00053AB3">
        <w:t>dérèglement</w:t>
      </w:r>
      <w:r>
        <w:t xml:space="preserve"> climatique.</w:t>
      </w:r>
    </w:p>
    <w:p w14:paraId="7994663D" w14:textId="77777777" w:rsidR="00E43C91" w:rsidRDefault="00E43C91" w:rsidP="00E43C91"/>
    <w:p w14:paraId="4D23318A" w14:textId="77777777" w:rsidR="00E43C91" w:rsidRDefault="00E43C91" w:rsidP="00E43C91">
      <w:r>
        <w:t>Je me tiens à votre disposition pour un entretien afin de vous exposer plus en détails mes motivations et mes compétences.</w:t>
      </w:r>
    </w:p>
    <w:p w14:paraId="5A304CE1" w14:textId="77777777" w:rsidR="00E43C91" w:rsidRDefault="00E43C91" w:rsidP="00E43C91"/>
    <w:p w14:paraId="0A02341A" w14:textId="77777777" w:rsidR="00E43C91" w:rsidRDefault="00E43C91" w:rsidP="00E43C91">
      <w:r>
        <w:t>Je vous prie d'agréer, Madame, Monsieur, l'expression de mes salutations distinguées.</w:t>
      </w:r>
    </w:p>
    <w:p w14:paraId="651ABFD6" w14:textId="77777777" w:rsidR="00A91849" w:rsidRDefault="00A91849"/>
    <w:p w14:paraId="3E2541E7" w14:textId="275E3FCC" w:rsidR="00A91849" w:rsidRDefault="00A91849" w:rsidP="00A91849">
      <w:r>
        <w:t>BOUSSAOUI Elias</w:t>
      </w:r>
    </w:p>
    <w:p w14:paraId="1D20A495" w14:textId="77777777" w:rsidR="00A91849" w:rsidRDefault="00A91849" w:rsidP="00A91849"/>
    <w:p w14:paraId="47F8902E" w14:textId="77777777" w:rsidR="00053AB3" w:rsidRDefault="00053AB3"/>
    <w:p w14:paraId="52AD97E5" w14:textId="36670343" w:rsidR="00053AB3" w:rsidRDefault="00304C72">
      <w:r w:rsidRPr="00304C72">
        <w:rPr>
          <w:noProof/>
        </w:rPr>
        <w:lastRenderedPageBreak/>
        <w:drawing>
          <wp:inline distT="0" distB="0" distL="0" distR="0" wp14:anchorId="28F4E5C0" wp14:editId="572B1F3B">
            <wp:extent cx="5067300" cy="2264980"/>
            <wp:effectExtent l="0" t="0" r="0" b="2540"/>
            <wp:docPr id="86620187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01879" name="Image 1" descr="Une image contenant texte&#10;&#10;Description générée automatiquement"/>
                    <pic:cNvPicPr/>
                  </pic:nvPicPr>
                  <pic:blipFill>
                    <a:blip r:embed="rId6"/>
                    <a:stretch>
                      <a:fillRect/>
                    </a:stretch>
                  </pic:blipFill>
                  <pic:spPr>
                    <a:xfrm>
                      <a:off x="0" y="0"/>
                      <a:ext cx="5070798" cy="2266543"/>
                    </a:xfrm>
                    <a:prstGeom prst="rect">
                      <a:avLst/>
                    </a:prstGeom>
                  </pic:spPr>
                </pic:pic>
              </a:graphicData>
            </a:graphic>
          </wp:inline>
        </w:drawing>
      </w:r>
    </w:p>
    <w:p w14:paraId="14263B6B" w14:textId="2F83F7EE" w:rsidR="00317298" w:rsidRDefault="00D579E1">
      <w:pPr>
        <w:rPr>
          <w:u w:val="single"/>
        </w:rPr>
      </w:pPr>
      <w:r>
        <w:rPr>
          <w:u w:val="single"/>
        </w:rPr>
        <w:t>Salaire :</w:t>
      </w:r>
    </w:p>
    <w:p w14:paraId="34A2CA92" w14:textId="6FB61F27" w:rsidR="00D579E1" w:rsidRPr="00D579E1" w:rsidRDefault="00CD6D76">
      <w:r w:rsidRPr="00CD6D76">
        <w:t>En France, le salaire annuel brut moyen d'un ingénieur débutant en thermique et énergie est d'environ 30 000 à 35 000 euros.</w:t>
      </w:r>
      <w:r w:rsidR="00A93E9D">
        <w:t xml:space="preserve"> (</w:t>
      </w:r>
      <w:proofErr w:type="gramStart"/>
      <w:r w:rsidR="00A93E9D">
        <w:t>cidf.com</w:t>
      </w:r>
      <w:proofErr w:type="gramEnd"/>
      <w:r w:rsidR="00A93E9D">
        <w:t>)</w:t>
      </w:r>
    </w:p>
    <w:p w14:paraId="756B6C0E" w14:textId="20302BAB" w:rsidR="00317298" w:rsidRPr="00317298" w:rsidRDefault="00317298">
      <w:pPr>
        <w:rPr>
          <w:u w:val="single"/>
        </w:rPr>
      </w:pPr>
      <w:r>
        <w:rPr>
          <w:u w:val="single"/>
        </w:rPr>
        <w:t>Faiblesses :</w:t>
      </w:r>
    </w:p>
    <w:p w14:paraId="51C03A50" w14:textId="77777777" w:rsidR="00317298" w:rsidRDefault="00317298" w:rsidP="00317298">
      <w:pPr>
        <w:pStyle w:val="Paragraphedeliste"/>
      </w:pPr>
      <w:r>
        <w:t>Dans une entreprise de rénovation énergétique comme celle-ci, il y a plusieurs facteurs qui pourraient potentiellement mal tourner.</w:t>
      </w:r>
    </w:p>
    <w:p w14:paraId="5689FEEE" w14:textId="77777777" w:rsidR="00317298" w:rsidRDefault="00317298" w:rsidP="00317298">
      <w:pPr>
        <w:pStyle w:val="Paragraphedeliste"/>
      </w:pPr>
    </w:p>
    <w:p w14:paraId="0705D192" w14:textId="77777777" w:rsidR="00317298" w:rsidRDefault="00317298" w:rsidP="00317298">
      <w:pPr>
        <w:pStyle w:val="Paragraphedeliste"/>
      </w:pPr>
      <w:r>
        <w:t>Tout d'abord, la concurrence dans ce domaine est souvent forte, avec de nombreux acteurs sur le marché. Cette concurrence peut parfois rendre difficile l'acquisition de nouveaux clients et la croissance de l'entreprise.</w:t>
      </w:r>
    </w:p>
    <w:p w14:paraId="0545911B" w14:textId="77777777" w:rsidR="00317298" w:rsidRDefault="00317298" w:rsidP="00317298">
      <w:pPr>
        <w:pStyle w:val="Paragraphedeliste"/>
      </w:pPr>
    </w:p>
    <w:p w14:paraId="58DC5BB9" w14:textId="77777777" w:rsidR="00317298" w:rsidRDefault="00317298" w:rsidP="00317298">
      <w:pPr>
        <w:pStyle w:val="Paragraphedeliste"/>
      </w:pPr>
      <w:r>
        <w:t xml:space="preserve">De plus, les audits énergétiques peuvent être très techniques et complexes, nécessitant une expertise pointue en matière de thermique des bâtiments et de modélisation thermique. Les erreurs dans ces audits peuvent </w:t>
      </w:r>
      <w:proofErr w:type="gramStart"/>
      <w:r>
        <w:t>avoir</w:t>
      </w:r>
      <w:proofErr w:type="gramEnd"/>
      <w:r>
        <w:t xml:space="preserve"> des conséquences graves sur la qualité de la rénovation énergétique proposée et sur la satisfaction du client.</w:t>
      </w:r>
    </w:p>
    <w:p w14:paraId="18B7BAC6" w14:textId="77777777" w:rsidR="00317298" w:rsidRDefault="00317298" w:rsidP="00317298">
      <w:pPr>
        <w:pStyle w:val="Paragraphedeliste"/>
      </w:pPr>
    </w:p>
    <w:p w14:paraId="5B850D5A" w14:textId="77777777" w:rsidR="00317298" w:rsidRDefault="00317298" w:rsidP="00317298">
      <w:pPr>
        <w:pStyle w:val="Paragraphedeliste"/>
      </w:pPr>
      <w:r>
        <w:t>Enfin, la transition énergétique est un secteur en constante évolution, avec de nouvelles réglementations et technologies émergentes régulièrement. Les entreprises doivent être en mesure de s'adapter rapidement à ces changements pour rester compétitives et offrir les meilleures solutions à leurs clients.</w:t>
      </w:r>
    </w:p>
    <w:p w14:paraId="1A5E2438" w14:textId="77777777" w:rsidR="00317298" w:rsidRDefault="00317298" w:rsidP="00317298">
      <w:pPr>
        <w:pStyle w:val="Paragraphedeliste"/>
      </w:pPr>
    </w:p>
    <w:p w14:paraId="5745AF45" w14:textId="3854A150" w:rsidR="008167A9" w:rsidRDefault="00317298" w:rsidP="00317298">
      <w:pPr>
        <w:pStyle w:val="Paragraphedeliste"/>
      </w:pPr>
      <w:r>
        <w:t>Cependant, si l'entreprise est bien gérée et dispose d'une équipe qualifiée et motivée, ces défis peuvent être surmontés avec succès.</w:t>
      </w:r>
    </w:p>
    <w:p w14:paraId="24A5441C" w14:textId="77777777" w:rsidR="00531819" w:rsidRDefault="00531819" w:rsidP="00317298">
      <w:pPr>
        <w:pStyle w:val="Paragraphedeliste"/>
      </w:pPr>
    </w:p>
    <w:p w14:paraId="203D3849" w14:textId="567F9517" w:rsidR="00531819" w:rsidRDefault="00531819" w:rsidP="00531819">
      <w:pPr>
        <w:rPr>
          <w:u w:val="single"/>
        </w:rPr>
      </w:pPr>
      <w:r>
        <w:rPr>
          <w:u w:val="single"/>
        </w:rPr>
        <w:t xml:space="preserve">Green Washing ? </w:t>
      </w:r>
    </w:p>
    <w:p w14:paraId="7A0626E7" w14:textId="2D9DBCC5" w:rsidR="00531819" w:rsidRPr="002A4E42" w:rsidRDefault="002A4E42" w:rsidP="002A4E42">
      <w:pPr>
        <w:pStyle w:val="Paragraphedeliste"/>
        <w:numPr>
          <w:ilvl w:val="0"/>
          <w:numId w:val="7"/>
        </w:numPr>
        <w:rPr>
          <w:u w:val="single"/>
        </w:rPr>
      </w:pPr>
      <w:r>
        <w:t>Recherches internet, documentation…</w:t>
      </w:r>
    </w:p>
    <w:p w14:paraId="478DFC83" w14:textId="44E9F553" w:rsidR="002A4E42" w:rsidRPr="002A4E42" w:rsidRDefault="002A4E42" w:rsidP="002A4E42">
      <w:pPr>
        <w:pStyle w:val="Paragraphedeliste"/>
        <w:numPr>
          <w:ilvl w:val="0"/>
          <w:numId w:val="7"/>
        </w:numPr>
        <w:rPr>
          <w:u w:val="single"/>
        </w:rPr>
      </w:pPr>
      <w:r>
        <w:t>Retours clients</w:t>
      </w:r>
    </w:p>
    <w:p w14:paraId="52EAB98B" w14:textId="17F3C9B8" w:rsidR="002A4E42" w:rsidRPr="008D2E2B" w:rsidRDefault="008D2E2B" w:rsidP="002A4E42">
      <w:pPr>
        <w:pStyle w:val="Paragraphedeliste"/>
        <w:numPr>
          <w:ilvl w:val="0"/>
          <w:numId w:val="7"/>
        </w:numPr>
        <w:rPr>
          <w:u w:val="single"/>
        </w:rPr>
      </w:pPr>
      <w:r>
        <w:t>Choix de l’activité de l’entreprise</w:t>
      </w:r>
    </w:p>
    <w:p w14:paraId="353F8B34" w14:textId="586D1AD5" w:rsidR="008D2E2B" w:rsidRPr="00B6313C" w:rsidRDefault="008D2E2B" w:rsidP="002A4E42">
      <w:pPr>
        <w:pStyle w:val="Paragraphedeliste"/>
        <w:numPr>
          <w:ilvl w:val="0"/>
          <w:numId w:val="7"/>
        </w:numPr>
        <w:rPr>
          <w:u w:val="single"/>
        </w:rPr>
      </w:pPr>
      <w:r>
        <w:t xml:space="preserve">Pas de </w:t>
      </w:r>
      <w:r w:rsidR="00B6313C">
        <w:t>conversation ou d’échange avec l’entreprise</w:t>
      </w:r>
    </w:p>
    <w:p w14:paraId="7EAEB9CE" w14:textId="19483EFA" w:rsidR="00B6313C" w:rsidRPr="00B6313C" w:rsidRDefault="00B6313C" w:rsidP="00B6313C">
      <w:pPr>
        <w:ind w:left="360"/>
      </w:pPr>
      <w:r>
        <w:t xml:space="preserve">Je viens à conclure </w:t>
      </w:r>
      <w:r w:rsidR="007F4EBE">
        <w:t xml:space="preserve">grâce à ces arguments </w:t>
      </w:r>
      <w:r>
        <w:t xml:space="preserve">que selon moi Alter </w:t>
      </w:r>
      <w:r w:rsidR="007F4EBE">
        <w:t xml:space="preserve">– Watt ne fait pas de green </w:t>
      </w:r>
      <w:proofErr w:type="spellStart"/>
      <w:r w:rsidR="007F4EBE">
        <w:t>washing</w:t>
      </w:r>
      <w:proofErr w:type="spellEnd"/>
      <w:r w:rsidR="007F4EBE">
        <w:t xml:space="preserve"> et participe </w:t>
      </w:r>
      <w:r w:rsidR="00C413EB">
        <w:t xml:space="preserve">de manière très positive à la transition écologique. </w:t>
      </w:r>
    </w:p>
    <w:sectPr w:rsidR="00B6313C" w:rsidRPr="00B6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irong">
    <w:altName w:val="Leelawadee UI"/>
    <w:charset w:val="DE"/>
    <w:family w:val="auto"/>
    <w:pitch w:val="variable"/>
    <w:sig w:usb0="21000007" w:usb1="00000001" w:usb2="00000000" w:usb3="00000000" w:csb0="00010193" w:csb1="00000000"/>
  </w:font>
  <w:font w:name="Roboto-Regular-webfon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FE"/>
    <w:multiLevelType w:val="hybridMultilevel"/>
    <w:tmpl w:val="F078D728"/>
    <w:lvl w:ilvl="0" w:tplc="EBCC9CAC">
      <w:start w:val="20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B53C43"/>
    <w:multiLevelType w:val="hybridMultilevel"/>
    <w:tmpl w:val="46C2143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5E4014"/>
    <w:multiLevelType w:val="hybridMultilevel"/>
    <w:tmpl w:val="22544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9D05B7"/>
    <w:multiLevelType w:val="hybridMultilevel"/>
    <w:tmpl w:val="3668B468"/>
    <w:lvl w:ilvl="0" w:tplc="438A5A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04407"/>
    <w:multiLevelType w:val="hybridMultilevel"/>
    <w:tmpl w:val="C0CA863C"/>
    <w:lvl w:ilvl="0" w:tplc="3D94BB08">
      <w:start w:val="20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2A2DD1"/>
    <w:multiLevelType w:val="hybridMultilevel"/>
    <w:tmpl w:val="7F06B174"/>
    <w:lvl w:ilvl="0" w:tplc="1E50348E">
      <w:start w:val="20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7F6899"/>
    <w:multiLevelType w:val="hybridMultilevel"/>
    <w:tmpl w:val="EB781918"/>
    <w:lvl w:ilvl="0" w:tplc="A8320D4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1677590">
    <w:abstractNumId w:val="2"/>
  </w:num>
  <w:num w:numId="2" w16cid:durableId="649483762">
    <w:abstractNumId w:val="1"/>
  </w:num>
  <w:num w:numId="3" w16cid:durableId="2056150767">
    <w:abstractNumId w:val="6"/>
  </w:num>
  <w:num w:numId="4" w16cid:durableId="337662184">
    <w:abstractNumId w:val="3"/>
  </w:num>
  <w:num w:numId="5" w16cid:durableId="669018793">
    <w:abstractNumId w:val="4"/>
  </w:num>
  <w:num w:numId="6" w16cid:durableId="1411849658">
    <w:abstractNumId w:val="5"/>
  </w:num>
  <w:num w:numId="7" w16cid:durableId="201668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AE"/>
    <w:rsid w:val="00021AF5"/>
    <w:rsid w:val="00053AB3"/>
    <w:rsid w:val="001156EB"/>
    <w:rsid w:val="00177B6B"/>
    <w:rsid w:val="00215EF9"/>
    <w:rsid w:val="002177EE"/>
    <w:rsid w:val="00222282"/>
    <w:rsid w:val="00277630"/>
    <w:rsid w:val="002A4E42"/>
    <w:rsid w:val="002D33B5"/>
    <w:rsid w:val="00304C72"/>
    <w:rsid w:val="00317298"/>
    <w:rsid w:val="00345AD7"/>
    <w:rsid w:val="00357374"/>
    <w:rsid w:val="00403909"/>
    <w:rsid w:val="0042589B"/>
    <w:rsid w:val="00430CCF"/>
    <w:rsid w:val="004566AE"/>
    <w:rsid w:val="004C00E4"/>
    <w:rsid w:val="004C295D"/>
    <w:rsid w:val="004E29C6"/>
    <w:rsid w:val="004E7BF0"/>
    <w:rsid w:val="00531819"/>
    <w:rsid w:val="005929F9"/>
    <w:rsid w:val="005B7787"/>
    <w:rsid w:val="006E7B22"/>
    <w:rsid w:val="007E0371"/>
    <w:rsid w:val="007E617A"/>
    <w:rsid w:val="007F0C78"/>
    <w:rsid w:val="007F4EBE"/>
    <w:rsid w:val="00811474"/>
    <w:rsid w:val="008167A9"/>
    <w:rsid w:val="0084743F"/>
    <w:rsid w:val="00870896"/>
    <w:rsid w:val="00881BED"/>
    <w:rsid w:val="008B2745"/>
    <w:rsid w:val="008C03EE"/>
    <w:rsid w:val="008D2E2B"/>
    <w:rsid w:val="0091395A"/>
    <w:rsid w:val="00932BF4"/>
    <w:rsid w:val="00961D85"/>
    <w:rsid w:val="009713C0"/>
    <w:rsid w:val="00985E72"/>
    <w:rsid w:val="009B027A"/>
    <w:rsid w:val="009E6A1B"/>
    <w:rsid w:val="00A12478"/>
    <w:rsid w:val="00A91849"/>
    <w:rsid w:val="00A93E9D"/>
    <w:rsid w:val="00B14425"/>
    <w:rsid w:val="00B1716B"/>
    <w:rsid w:val="00B20244"/>
    <w:rsid w:val="00B623F4"/>
    <w:rsid w:val="00B6313C"/>
    <w:rsid w:val="00BB2469"/>
    <w:rsid w:val="00BD57A2"/>
    <w:rsid w:val="00BE72EB"/>
    <w:rsid w:val="00C03A55"/>
    <w:rsid w:val="00C11670"/>
    <w:rsid w:val="00C413EB"/>
    <w:rsid w:val="00C45CB1"/>
    <w:rsid w:val="00C52A3D"/>
    <w:rsid w:val="00C84DE0"/>
    <w:rsid w:val="00CA1DC3"/>
    <w:rsid w:val="00CA2234"/>
    <w:rsid w:val="00CD6D76"/>
    <w:rsid w:val="00D26382"/>
    <w:rsid w:val="00D30995"/>
    <w:rsid w:val="00D579E1"/>
    <w:rsid w:val="00D61A02"/>
    <w:rsid w:val="00D716DF"/>
    <w:rsid w:val="00D843BE"/>
    <w:rsid w:val="00D91216"/>
    <w:rsid w:val="00DA425D"/>
    <w:rsid w:val="00E43C91"/>
    <w:rsid w:val="00E92EB0"/>
    <w:rsid w:val="00EB4251"/>
    <w:rsid w:val="00EF51A1"/>
    <w:rsid w:val="00F00787"/>
    <w:rsid w:val="00F0729D"/>
    <w:rsid w:val="00F43622"/>
    <w:rsid w:val="00F54911"/>
    <w:rsid w:val="00FE23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4BEC"/>
  <w15:chartTrackingRefBased/>
  <w15:docId w15:val="{132D8EC8-A4C3-454D-8F04-78BA67AB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1849"/>
    <w:pPr>
      <w:ind w:left="720"/>
      <w:contextualSpacing/>
    </w:pPr>
  </w:style>
  <w:style w:type="character" w:styleId="Lienhypertexte">
    <w:name w:val="Hyperlink"/>
    <w:basedOn w:val="Policepardfaut"/>
    <w:uiPriority w:val="99"/>
    <w:unhideWhenUsed/>
    <w:rsid w:val="00DA425D"/>
    <w:rPr>
      <w:color w:val="0563C1" w:themeColor="hyperlink"/>
      <w:u w:val="single"/>
    </w:rPr>
  </w:style>
  <w:style w:type="character" w:styleId="Mentionnonrsolue">
    <w:name w:val="Unresolved Mention"/>
    <w:basedOn w:val="Policepardfaut"/>
    <w:uiPriority w:val="99"/>
    <w:semiHidden/>
    <w:unhideWhenUsed/>
    <w:rsid w:val="00DA425D"/>
    <w:rPr>
      <w:color w:val="605E5C"/>
      <w:shd w:val="clear" w:color="auto" w:fill="E1DFDD"/>
    </w:rPr>
  </w:style>
  <w:style w:type="paragraph" w:customStyle="1" w:styleId="font8">
    <w:name w:val="font_8"/>
    <w:basedOn w:val="Normal"/>
    <w:rsid w:val="0042589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wixui-rich-texttext">
    <w:name w:val="wixui-rich-text__text"/>
    <w:basedOn w:val="Policepardfaut"/>
    <w:rsid w:val="0042589B"/>
  </w:style>
  <w:style w:type="character" w:customStyle="1" w:styleId="wixguard">
    <w:name w:val="wixguard"/>
    <w:basedOn w:val="Policepardfaut"/>
    <w:rsid w:val="00BD57A2"/>
  </w:style>
  <w:style w:type="character" w:customStyle="1" w:styleId="tabletextgenerique">
    <w:name w:val="tabletextgenerique"/>
    <w:basedOn w:val="Policepardfaut"/>
    <w:rsid w:val="00CA2234"/>
  </w:style>
  <w:style w:type="character" w:styleId="Lienhypertextesuivivisit">
    <w:name w:val="FollowedHyperlink"/>
    <w:basedOn w:val="Policepardfaut"/>
    <w:uiPriority w:val="99"/>
    <w:semiHidden/>
    <w:unhideWhenUsed/>
    <w:rsid w:val="008708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712">
      <w:bodyDiv w:val="1"/>
      <w:marLeft w:val="0"/>
      <w:marRight w:val="0"/>
      <w:marTop w:val="0"/>
      <w:marBottom w:val="0"/>
      <w:divBdr>
        <w:top w:val="none" w:sz="0" w:space="0" w:color="auto"/>
        <w:left w:val="none" w:sz="0" w:space="0" w:color="auto"/>
        <w:bottom w:val="none" w:sz="0" w:space="0" w:color="auto"/>
        <w:right w:val="none" w:sz="0" w:space="0" w:color="auto"/>
      </w:divBdr>
      <w:divsChild>
        <w:div w:id="610671464">
          <w:marLeft w:val="0"/>
          <w:marRight w:val="0"/>
          <w:marTop w:val="0"/>
          <w:marBottom w:val="450"/>
          <w:divBdr>
            <w:top w:val="none" w:sz="0" w:space="0" w:color="auto"/>
            <w:left w:val="none" w:sz="0" w:space="0" w:color="auto"/>
            <w:bottom w:val="none" w:sz="0" w:space="0" w:color="auto"/>
            <w:right w:val="none" w:sz="0" w:space="0" w:color="auto"/>
          </w:divBdr>
        </w:div>
      </w:divsChild>
    </w:div>
    <w:div w:id="38752363">
      <w:bodyDiv w:val="1"/>
      <w:marLeft w:val="0"/>
      <w:marRight w:val="0"/>
      <w:marTop w:val="0"/>
      <w:marBottom w:val="0"/>
      <w:divBdr>
        <w:top w:val="none" w:sz="0" w:space="0" w:color="auto"/>
        <w:left w:val="none" w:sz="0" w:space="0" w:color="auto"/>
        <w:bottom w:val="none" w:sz="0" w:space="0" w:color="auto"/>
        <w:right w:val="none" w:sz="0" w:space="0" w:color="auto"/>
      </w:divBdr>
      <w:divsChild>
        <w:div w:id="1620145022">
          <w:marLeft w:val="0"/>
          <w:marRight w:val="0"/>
          <w:marTop w:val="0"/>
          <w:marBottom w:val="0"/>
          <w:divBdr>
            <w:top w:val="single" w:sz="2" w:space="0" w:color="D9D9E3"/>
            <w:left w:val="single" w:sz="2" w:space="0" w:color="D9D9E3"/>
            <w:bottom w:val="single" w:sz="2" w:space="0" w:color="D9D9E3"/>
            <w:right w:val="single" w:sz="2" w:space="0" w:color="D9D9E3"/>
          </w:divBdr>
          <w:divsChild>
            <w:div w:id="1237284645">
              <w:marLeft w:val="0"/>
              <w:marRight w:val="0"/>
              <w:marTop w:val="0"/>
              <w:marBottom w:val="0"/>
              <w:divBdr>
                <w:top w:val="single" w:sz="2" w:space="0" w:color="D9D9E3"/>
                <w:left w:val="single" w:sz="2" w:space="0" w:color="D9D9E3"/>
                <w:bottom w:val="single" w:sz="2" w:space="0" w:color="D9D9E3"/>
                <w:right w:val="single" w:sz="2" w:space="0" w:color="D9D9E3"/>
              </w:divBdr>
              <w:divsChild>
                <w:div w:id="1578711212">
                  <w:marLeft w:val="0"/>
                  <w:marRight w:val="0"/>
                  <w:marTop w:val="0"/>
                  <w:marBottom w:val="0"/>
                  <w:divBdr>
                    <w:top w:val="single" w:sz="2" w:space="0" w:color="D9D9E3"/>
                    <w:left w:val="single" w:sz="2" w:space="0" w:color="D9D9E3"/>
                    <w:bottom w:val="single" w:sz="2" w:space="0" w:color="D9D9E3"/>
                    <w:right w:val="single" w:sz="2" w:space="0" w:color="D9D9E3"/>
                  </w:divBdr>
                  <w:divsChild>
                    <w:div w:id="236020659">
                      <w:marLeft w:val="0"/>
                      <w:marRight w:val="0"/>
                      <w:marTop w:val="0"/>
                      <w:marBottom w:val="0"/>
                      <w:divBdr>
                        <w:top w:val="single" w:sz="2" w:space="0" w:color="D9D9E3"/>
                        <w:left w:val="single" w:sz="2" w:space="0" w:color="D9D9E3"/>
                        <w:bottom w:val="single" w:sz="2" w:space="0" w:color="D9D9E3"/>
                        <w:right w:val="single" w:sz="2" w:space="0" w:color="D9D9E3"/>
                      </w:divBdr>
                      <w:divsChild>
                        <w:div w:id="1326931318">
                          <w:marLeft w:val="0"/>
                          <w:marRight w:val="0"/>
                          <w:marTop w:val="0"/>
                          <w:marBottom w:val="0"/>
                          <w:divBdr>
                            <w:top w:val="single" w:sz="2" w:space="0" w:color="auto"/>
                            <w:left w:val="single" w:sz="2" w:space="0" w:color="auto"/>
                            <w:bottom w:val="single" w:sz="6" w:space="0" w:color="auto"/>
                            <w:right w:val="single" w:sz="2" w:space="0" w:color="auto"/>
                          </w:divBdr>
                          <w:divsChild>
                            <w:div w:id="198897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986534">
                                  <w:marLeft w:val="0"/>
                                  <w:marRight w:val="0"/>
                                  <w:marTop w:val="0"/>
                                  <w:marBottom w:val="0"/>
                                  <w:divBdr>
                                    <w:top w:val="single" w:sz="2" w:space="0" w:color="D9D9E3"/>
                                    <w:left w:val="single" w:sz="2" w:space="0" w:color="D9D9E3"/>
                                    <w:bottom w:val="single" w:sz="2" w:space="0" w:color="D9D9E3"/>
                                    <w:right w:val="single" w:sz="2" w:space="0" w:color="D9D9E3"/>
                                  </w:divBdr>
                                  <w:divsChild>
                                    <w:div w:id="161774203">
                                      <w:marLeft w:val="0"/>
                                      <w:marRight w:val="0"/>
                                      <w:marTop w:val="0"/>
                                      <w:marBottom w:val="0"/>
                                      <w:divBdr>
                                        <w:top w:val="single" w:sz="2" w:space="0" w:color="D9D9E3"/>
                                        <w:left w:val="single" w:sz="2" w:space="0" w:color="D9D9E3"/>
                                        <w:bottom w:val="single" w:sz="2" w:space="0" w:color="D9D9E3"/>
                                        <w:right w:val="single" w:sz="2" w:space="0" w:color="D9D9E3"/>
                                      </w:divBdr>
                                      <w:divsChild>
                                        <w:div w:id="1720670178">
                                          <w:marLeft w:val="0"/>
                                          <w:marRight w:val="0"/>
                                          <w:marTop w:val="0"/>
                                          <w:marBottom w:val="0"/>
                                          <w:divBdr>
                                            <w:top w:val="single" w:sz="2" w:space="0" w:color="D9D9E3"/>
                                            <w:left w:val="single" w:sz="2" w:space="0" w:color="D9D9E3"/>
                                            <w:bottom w:val="single" w:sz="2" w:space="0" w:color="D9D9E3"/>
                                            <w:right w:val="single" w:sz="2" w:space="0" w:color="D9D9E3"/>
                                          </w:divBdr>
                                          <w:divsChild>
                                            <w:div w:id="4619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7742553">
          <w:marLeft w:val="0"/>
          <w:marRight w:val="0"/>
          <w:marTop w:val="0"/>
          <w:marBottom w:val="0"/>
          <w:divBdr>
            <w:top w:val="single" w:sz="6" w:space="0" w:color="auto"/>
            <w:left w:val="single" w:sz="2" w:space="0" w:color="auto"/>
            <w:bottom w:val="single" w:sz="2" w:space="0" w:color="auto"/>
            <w:right w:val="single" w:sz="2" w:space="0" w:color="auto"/>
          </w:divBdr>
        </w:div>
      </w:divsChild>
    </w:div>
    <w:div w:id="55979388">
      <w:bodyDiv w:val="1"/>
      <w:marLeft w:val="0"/>
      <w:marRight w:val="0"/>
      <w:marTop w:val="0"/>
      <w:marBottom w:val="0"/>
      <w:divBdr>
        <w:top w:val="none" w:sz="0" w:space="0" w:color="auto"/>
        <w:left w:val="none" w:sz="0" w:space="0" w:color="auto"/>
        <w:bottom w:val="none" w:sz="0" w:space="0" w:color="auto"/>
        <w:right w:val="none" w:sz="0" w:space="0" w:color="auto"/>
      </w:divBdr>
      <w:divsChild>
        <w:div w:id="2094937554">
          <w:marLeft w:val="0"/>
          <w:marRight w:val="0"/>
          <w:marTop w:val="0"/>
          <w:marBottom w:val="0"/>
          <w:divBdr>
            <w:top w:val="none" w:sz="0" w:space="0" w:color="auto"/>
            <w:left w:val="none" w:sz="0" w:space="0" w:color="auto"/>
            <w:bottom w:val="none" w:sz="0" w:space="0" w:color="auto"/>
            <w:right w:val="none" w:sz="0" w:space="0" w:color="auto"/>
          </w:divBdr>
        </w:div>
        <w:div w:id="1641763973">
          <w:marLeft w:val="0"/>
          <w:marRight w:val="0"/>
          <w:marTop w:val="0"/>
          <w:marBottom w:val="0"/>
          <w:divBdr>
            <w:top w:val="none" w:sz="0" w:space="0" w:color="auto"/>
            <w:left w:val="none" w:sz="0" w:space="0" w:color="auto"/>
            <w:bottom w:val="none" w:sz="0" w:space="0" w:color="auto"/>
            <w:right w:val="none" w:sz="0" w:space="0" w:color="auto"/>
          </w:divBdr>
        </w:div>
      </w:divsChild>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419717102">
      <w:bodyDiv w:val="1"/>
      <w:marLeft w:val="0"/>
      <w:marRight w:val="0"/>
      <w:marTop w:val="0"/>
      <w:marBottom w:val="0"/>
      <w:divBdr>
        <w:top w:val="none" w:sz="0" w:space="0" w:color="auto"/>
        <w:left w:val="none" w:sz="0" w:space="0" w:color="auto"/>
        <w:bottom w:val="none" w:sz="0" w:space="0" w:color="auto"/>
        <w:right w:val="none" w:sz="0" w:space="0" w:color="auto"/>
      </w:divBdr>
    </w:div>
    <w:div w:id="605969245">
      <w:bodyDiv w:val="1"/>
      <w:marLeft w:val="0"/>
      <w:marRight w:val="0"/>
      <w:marTop w:val="0"/>
      <w:marBottom w:val="0"/>
      <w:divBdr>
        <w:top w:val="none" w:sz="0" w:space="0" w:color="auto"/>
        <w:left w:val="none" w:sz="0" w:space="0" w:color="auto"/>
        <w:bottom w:val="none" w:sz="0" w:space="0" w:color="auto"/>
        <w:right w:val="none" w:sz="0" w:space="0" w:color="auto"/>
      </w:divBdr>
    </w:div>
    <w:div w:id="672803396">
      <w:bodyDiv w:val="1"/>
      <w:marLeft w:val="0"/>
      <w:marRight w:val="0"/>
      <w:marTop w:val="0"/>
      <w:marBottom w:val="0"/>
      <w:divBdr>
        <w:top w:val="none" w:sz="0" w:space="0" w:color="auto"/>
        <w:left w:val="none" w:sz="0" w:space="0" w:color="auto"/>
        <w:bottom w:val="none" w:sz="0" w:space="0" w:color="auto"/>
        <w:right w:val="none" w:sz="0" w:space="0" w:color="auto"/>
      </w:divBdr>
    </w:div>
    <w:div w:id="756095592">
      <w:bodyDiv w:val="1"/>
      <w:marLeft w:val="0"/>
      <w:marRight w:val="0"/>
      <w:marTop w:val="0"/>
      <w:marBottom w:val="0"/>
      <w:divBdr>
        <w:top w:val="none" w:sz="0" w:space="0" w:color="auto"/>
        <w:left w:val="none" w:sz="0" w:space="0" w:color="auto"/>
        <w:bottom w:val="none" w:sz="0" w:space="0" w:color="auto"/>
        <w:right w:val="none" w:sz="0" w:space="0" w:color="auto"/>
      </w:divBdr>
    </w:div>
    <w:div w:id="1029793480">
      <w:bodyDiv w:val="1"/>
      <w:marLeft w:val="0"/>
      <w:marRight w:val="0"/>
      <w:marTop w:val="0"/>
      <w:marBottom w:val="0"/>
      <w:divBdr>
        <w:top w:val="none" w:sz="0" w:space="0" w:color="auto"/>
        <w:left w:val="none" w:sz="0" w:space="0" w:color="auto"/>
        <w:bottom w:val="none" w:sz="0" w:space="0" w:color="auto"/>
        <w:right w:val="none" w:sz="0" w:space="0" w:color="auto"/>
      </w:divBdr>
      <w:divsChild>
        <w:div w:id="1797137157">
          <w:marLeft w:val="0"/>
          <w:marRight w:val="0"/>
          <w:marTop w:val="0"/>
          <w:marBottom w:val="0"/>
          <w:divBdr>
            <w:top w:val="single" w:sz="2" w:space="0" w:color="D9D9E3"/>
            <w:left w:val="single" w:sz="2" w:space="0" w:color="D9D9E3"/>
            <w:bottom w:val="single" w:sz="2" w:space="0" w:color="D9D9E3"/>
            <w:right w:val="single" w:sz="2" w:space="0" w:color="D9D9E3"/>
          </w:divBdr>
          <w:divsChild>
            <w:div w:id="531578183">
              <w:marLeft w:val="0"/>
              <w:marRight w:val="0"/>
              <w:marTop w:val="0"/>
              <w:marBottom w:val="0"/>
              <w:divBdr>
                <w:top w:val="single" w:sz="2" w:space="0" w:color="D9D9E3"/>
                <w:left w:val="single" w:sz="2" w:space="0" w:color="D9D9E3"/>
                <w:bottom w:val="single" w:sz="2" w:space="0" w:color="D9D9E3"/>
                <w:right w:val="single" w:sz="2" w:space="0" w:color="D9D9E3"/>
              </w:divBdr>
              <w:divsChild>
                <w:div w:id="2003464060">
                  <w:marLeft w:val="0"/>
                  <w:marRight w:val="0"/>
                  <w:marTop w:val="0"/>
                  <w:marBottom w:val="0"/>
                  <w:divBdr>
                    <w:top w:val="single" w:sz="2" w:space="0" w:color="D9D9E3"/>
                    <w:left w:val="single" w:sz="2" w:space="0" w:color="D9D9E3"/>
                    <w:bottom w:val="single" w:sz="2" w:space="0" w:color="D9D9E3"/>
                    <w:right w:val="single" w:sz="2" w:space="0" w:color="D9D9E3"/>
                  </w:divBdr>
                  <w:divsChild>
                    <w:div w:id="910430409">
                      <w:marLeft w:val="0"/>
                      <w:marRight w:val="0"/>
                      <w:marTop w:val="0"/>
                      <w:marBottom w:val="0"/>
                      <w:divBdr>
                        <w:top w:val="single" w:sz="2" w:space="0" w:color="D9D9E3"/>
                        <w:left w:val="single" w:sz="2" w:space="0" w:color="D9D9E3"/>
                        <w:bottom w:val="single" w:sz="2" w:space="0" w:color="D9D9E3"/>
                        <w:right w:val="single" w:sz="2" w:space="0" w:color="D9D9E3"/>
                      </w:divBdr>
                      <w:divsChild>
                        <w:div w:id="974678331">
                          <w:marLeft w:val="0"/>
                          <w:marRight w:val="0"/>
                          <w:marTop w:val="0"/>
                          <w:marBottom w:val="0"/>
                          <w:divBdr>
                            <w:top w:val="single" w:sz="2" w:space="0" w:color="auto"/>
                            <w:left w:val="single" w:sz="2" w:space="0" w:color="auto"/>
                            <w:bottom w:val="single" w:sz="6" w:space="0" w:color="auto"/>
                            <w:right w:val="single" w:sz="2" w:space="0" w:color="auto"/>
                          </w:divBdr>
                          <w:divsChild>
                            <w:div w:id="192225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747044920">
                                  <w:marLeft w:val="0"/>
                                  <w:marRight w:val="0"/>
                                  <w:marTop w:val="0"/>
                                  <w:marBottom w:val="0"/>
                                  <w:divBdr>
                                    <w:top w:val="single" w:sz="2" w:space="0" w:color="D9D9E3"/>
                                    <w:left w:val="single" w:sz="2" w:space="0" w:color="D9D9E3"/>
                                    <w:bottom w:val="single" w:sz="2" w:space="0" w:color="D9D9E3"/>
                                    <w:right w:val="single" w:sz="2" w:space="0" w:color="D9D9E3"/>
                                  </w:divBdr>
                                  <w:divsChild>
                                    <w:div w:id="620649593">
                                      <w:marLeft w:val="0"/>
                                      <w:marRight w:val="0"/>
                                      <w:marTop w:val="0"/>
                                      <w:marBottom w:val="0"/>
                                      <w:divBdr>
                                        <w:top w:val="single" w:sz="2" w:space="0" w:color="D9D9E3"/>
                                        <w:left w:val="single" w:sz="2" w:space="0" w:color="D9D9E3"/>
                                        <w:bottom w:val="single" w:sz="2" w:space="0" w:color="D9D9E3"/>
                                        <w:right w:val="single" w:sz="2" w:space="0" w:color="D9D9E3"/>
                                      </w:divBdr>
                                      <w:divsChild>
                                        <w:div w:id="1979651571">
                                          <w:marLeft w:val="0"/>
                                          <w:marRight w:val="0"/>
                                          <w:marTop w:val="0"/>
                                          <w:marBottom w:val="0"/>
                                          <w:divBdr>
                                            <w:top w:val="single" w:sz="2" w:space="0" w:color="D9D9E3"/>
                                            <w:left w:val="single" w:sz="2" w:space="0" w:color="D9D9E3"/>
                                            <w:bottom w:val="single" w:sz="2" w:space="0" w:color="D9D9E3"/>
                                            <w:right w:val="single" w:sz="2" w:space="0" w:color="D9D9E3"/>
                                          </w:divBdr>
                                          <w:divsChild>
                                            <w:div w:id="4456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9512020">
          <w:marLeft w:val="0"/>
          <w:marRight w:val="0"/>
          <w:marTop w:val="0"/>
          <w:marBottom w:val="0"/>
          <w:divBdr>
            <w:top w:val="none" w:sz="0" w:space="0" w:color="auto"/>
            <w:left w:val="none" w:sz="0" w:space="0" w:color="auto"/>
            <w:bottom w:val="none" w:sz="0" w:space="0" w:color="auto"/>
            <w:right w:val="none" w:sz="0" w:space="0" w:color="auto"/>
          </w:divBdr>
          <w:divsChild>
            <w:div w:id="1241059384">
              <w:marLeft w:val="0"/>
              <w:marRight w:val="0"/>
              <w:marTop w:val="0"/>
              <w:marBottom w:val="0"/>
              <w:divBdr>
                <w:top w:val="single" w:sz="2" w:space="0" w:color="D9D9E3"/>
                <w:left w:val="single" w:sz="2" w:space="0" w:color="D9D9E3"/>
                <w:bottom w:val="single" w:sz="2" w:space="0" w:color="D9D9E3"/>
                <w:right w:val="single" w:sz="2" w:space="0" w:color="D9D9E3"/>
              </w:divBdr>
              <w:divsChild>
                <w:div w:id="1502040232">
                  <w:marLeft w:val="0"/>
                  <w:marRight w:val="0"/>
                  <w:marTop w:val="0"/>
                  <w:marBottom w:val="0"/>
                  <w:divBdr>
                    <w:top w:val="single" w:sz="2" w:space="0" w:color="D9D9E3"/>
                    <w:left w:val="single" w:sz="2" w:space="0" w:color="D9D9E3"/>
                    <w:bottom w:val="single" w:sz="2" w:space="0" w:color="D9D9E3"/>
                    <w:right w:val="single" w:sz="2" w:space="0" w:color="D9D9E3"/>
                  </w:divBdr>
                  <w:divsChild>
                    <w:div w:id="506091638">
                      <w:marLeft w:val="0"/>
                      <w:marRight w:val="0"/>
                      <w:marTop w:val="0"/>
                      <w:marBottom w:val="0"/>
                      <w:divBdr>
                        <w:top w:val="single" w:sz="2" w:space="0" w:color="D9D9E3"/>
                        <w:left w:val="single" w:sz="2" w:space="0" w:color="D9D9E3"/>
                        <w:bottom w:val="single" w:sz="2" w:space="0" w:color="D9D9E3"/>
                        <w:right w:val="single" w:sz="2" w:space="0" w:color="D9D9E3"/>
                      </w:divBdr>
                      <w:divsChild>
                        <w:div w:id="21003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1908306">
      <w:bodyDiv w:val="1"/>
      <w:marLeft w:val="0"/>
      <w:marRight w:val="0"/>
      <w:marTop w:val="0"/>
      <w:marBottom w:val="0"/>
      <w:divBdr>
        <w:top w:val="none" w:sz="0" w:space="0" w:color="auto"/>
        <w:left w:val="none" w:sz="0" w:space="0" w:color="auto"/>
        <w:bottom w:val="none" w:sz="0" w:space="0" w:color="auto"/>
        <w:right w:val="none" w:sz="0" w:space="0" w:color="auto"/>
      </w:divBdr>
    </w:div>
    <w:div w:id="1914658445">
      <w:bodyDiv w:val="1"/>
      <w:marLeft w:val="0"/>
      <w:marRight w:val="0"/>
      <w:marTop w:val="0"/>
      <w:marBottom w:val="0"/>
      <w:divBdr>
        <w:top w:val="none" w:sz="0" w:space="0" w:color="auto"/>
        <w:left w:val="none" w:sz="0" w:space="0" w:color="auto"/>
        <w:bottom w:val="none" w:sz="0" w:space="0" w:color="auto"/>
        <w:right w:val="none" w:sz="0" w:space="0" w:color="auto"/>
      </w:divBdr>
    </w:div>
    <w:div w:id="1947301402">
      <w:bodyDiv w:val="1"/>
      <w:marLeft w:val="0"/>
      <w:marRight w:val="0"/>
      <w:marTop w:val="0"/>
      <w:marBottom w:val="0"/>
      <w:divBdr>
        <w:top w:val="none" w:sz="0" w:space="0" w:color="auto"/>
        <w:left w:val="none" w:sz="0" w:space="0" w:color="auto"/>
        <w:bottom w:val="none" w:sz="0" w:space="0" w:color="auto"/>
        <w:right w:val="none" w:sz="0" w:space="0" w:color="auto"/>
      </w:divBdr>
      <w:divsChild>
        <w:div w:id="1490556673">
          <w:marLeft w:val="0"/>
          <w:marRight w:val="0"/>
          <w:marTop w:val="0"/>
          <w:marBottom w:val="0"/>
          <w:divBdr>
            <w:top w:val="single" w:sz="2" w:space="0" w:color="D9D9E3"/>
            <w:left w:val="single" w:sz="2" w:space="0" w:color="D9D9E3"/>
            <w:bottom w:val="single" w:sz="2" w:space="0" w:color="D9D9E3"/>
            <w:right w:val="single" w:sz="2" w:space="0" w:color="D9D9E3"/>
          </w:divBdr>
          <w:divsChild>
            <w:div w:id="1132745412">
              <w:marLeft w:val="0"/>
              <w:marRight w:val="0"/>
              <w:marTop w:val="0"/>
              <w:marBottom w:val="0"/>
              <w:divBdr>
                <w:top w:val="single" w:sz="2" w:space="0" w:color="D9D9E3"/>
                <w:left w:val="single" w:sz="2" w:space="0" w:color="D9D9E3"/>
                <w:bottom w:val="single" w:sz="2" w:space="0" w:color="D9D9E3"/>
                <w:right w:val="single" w:sz="2" w:space="0" w:color="D9D9E3"/>
              </w:divBdr>
              <w:divsChild>
                <w:div w:id="1840778599">
                  <w:marLeft w:val="0"/>
                  <w:marRight w:val="0"/>
                  <w:marTop w:val="0"/>
                  <w:marBottom w:val="0"/>
                  <w:divBdr>
                    <w:top w:val="single" w:sz="2" w:space="0" w:color="D9D9E3"/>
                    <w:left w:val="single" w:sz="2" w:space="0" w:color="D9D9E3"/>
                    <w:bottom w:val="single" w:sz="2" w:space="0" w:color="D9D9E3"/>
                    <w:right w:val="single" w:sz="2" w:space="0" w:color="D9D9E3"/>
                  </w:divBdr>
                  <w:divsChild>
                    <w:div w:id="113449695">
                      <w:marLeft w:val="0"/>
                      <w:marRight w:val="0"/>
                      <w:marTop w:val="0"/>
                      <w:marBottom w:val="0"/>
                      <w:divBdr>
                        <w:top w:val="single" w:sz="2" w:space="0" w:color="D9D9E3"/>
                        <w:left w:val="single" w:sz="2" w:space="0" w:color="D9D9E3"/>
                        <w:bottom w:val="single" w:sz="2" w:space="0" w:color="D9D9E3"/>
                        <w:right w:val="single" w:sz="2" w:space="0" w:color="D9D9E3"/>
                      </w:divBdr>
                      <w:divsChild>
                        <w:div w:id="1244804974">
                          <w:marLeft w:val="0"/>
                          <w:marRight w:val="0"/>
                          <w:marTop w:val="0"/>
                          <w:marBottom w:val="0"/>
                          <w:divBdr>
                            <w:top w:val="single" w:sz="2" w:space="0" w:color="auto"/>
                            <w:left w:val="single" w:sz="2" w:space="0" w:color="auto"/>
                            <w:bottom w:val="single" w:sz="6" w:space="0" w:color="auto"/>
                            <w:right w:val="single" w:sz="2" w:space="0" w:color="auto"/>
                          </w:divBdr>
                          <w:divsChild>
                            <w:div w:id="7269985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4391">
                                  <w:marLeft w:val="0"/>
                                  <w:marRight w:val="0"/>
                                  <w:marTop w:val="0"/>
                                  <w:marBottom w:val="0"/>
                                  <w:divBdr>
                                    <w:top w:val="single" w:sz="2" w:space="0" w:color="D9D9E3"/>
                                    <w:left w:val="single" w:sz="2" w:space="0" w:color="D9D9E3"/>
                                    <w:bottom w:val="single" w:sz="2" w:space="0" w:color="D9D9E3"/>
                                    <w:right w:val="single" w:sz="2" w:space="0" w:color="D9D9E3"/>
                                  </w:divBdr>
                                  <w:divsChild>
                                    <w:div w:id="916741468">
                                      <w:marLeft w:val="0"/>
                                      <w:marRight w:val="0"/>
                                      <w:marTop w:val="0"/>
                                      <w:marBottom w:val="0"/>
                                      <w:divBdr>
                                        <w:top w:val="single" w:sz="2" w:space="0" w:color="D9D9E3"/>
                                        <w:left w:val="single" w:sz="2" w:space="0" w:color="D9D9E3"/>
                                        <w:bottom w:val="single" w:sz="2" w:space="0" w:color="D9D9E3"/>
                                        <w:right w:val="single" w:sz="2" w:space="0" w:color="D9D9E3"/>
                                      </w:divBdr>
                                      <w:divsChild>
                                        <w:div w:id="1021660036">
                                          <w:marLeft w:val="0"/>
                                          <w:marRight w:val="0"/>
                                          <w:marTop w:val="0"/>
                                          <w:marBottom w:val="0"/>
                                          <w:divBdr>
                                            <w:top w:val="single" w:sz="2" w:space="0" w:color="D9D9E3"/>
                                            <w:left w:val="single" w:sz="2" w:space="0" w:color="D9D9E3"/>
                                            <w:bottom w:val="single" w:sz="2" w:space="0" w:color="D9D9E3"/>
                                            <w:right w:val="single" w:sz="2" w:space="0" w:color="D9D9E3"/>
                                          </w:divBdr>
                                          <w:divsChild>
                                            <w:div w:id="71658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5323099">
          <w:marLeft w:val="0"/>
          <w:marRight w:val="0"/>
          <w:marTop w:val="0"/>
          <w:marBottom w:val="0"/>
          <w:divBdr>
            <w:top w:val="none" w:sz="0" w:space="0" w:color="auto"/>
            <w:left w:val="none" w:sz="0" w:space="0" w:color="auto"/>
            <w:bottom w:val="none" w:sz="0" w:space="0" w:color="auto"/>
            <w:right w:val="none" w:sz="0" w:space="0" w:color="auto"/>
          </w:divBdr>
          <w:divsChild>
            <w:div w:id="591285057">
              <w:marLeft w:val="0"/>
              <w:marRight w:val="0"/>
              <w:marTop w:val="0"/>
              <w:marBottom w:val="0"/>
              <w:divBdr>
                <w:top w:val="single" w:sz="2" w:space="0" w:color="D9D9E3"/>
                <w:left w:val="single" w:sz="2" w:space="0" w:color="D9D9E3"/>
                <w:bottom w:val="single" w:sz="2" w:space="0" w:color="D9D9E3"/>
                <w:right w:val="single" w:sz="2" w:space="0" w:color="D9D9E3"/>
              </w:divBdr>
              <w:divsChild>
                <w:div w:id="1744177107">
                  <w:marLeft w:val="0"/>
                  <w:marRight w:val="0"/>
                  <w:marTop w:val="0"/>
                  <w:marBottom w:val="0"/>
                  <w:divBdr>
                    <w:top w:val="single" w:sz="2" w:space="0" w:color="D9D9E3"/>
                    <w:left w:val="single" w:sz="2" w:space="0" w:color="D9D9E3"/>
                    <w:bottom w:val="single" w:sz="2" w:space="0" w:color="D9D9E3"/>
                    <w:right w:val="single" w:sz="2" w:space="0" w:color="D9D9E3"/>
                  </w:divBdr>
                  <w:divsChild>
                    <w:div w:id="831259701">
                      <w:marLeft w:val="0"/>
                      <w:marRight w:val="0"/>
                      <w:marTop w:val="0"/>
                      <w:marBottom w:val="0"/>
                      <w:divBdr>
                        <w:top w:val="single" w:sz="2" w:space="0" w:color="D9D9E3"/>
                        <w:left w:val="single" w:sz="2" w:space="0" w:color="D9D9E3"/>
                        <w:bottom w:val="single" w:sz="2" w:space="0" w:color="D9D9E3"/>
                        <w:right w:val="single" w:sz="2" w:space="0" w:color="D9D9E3"/>
                      </w:divBdr>
                      <w:divsChild>
                        <w:div w:id="28693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551</Words>
  <Characters>3032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BOUSSAOUI</dc:creator>
  <cp:keywords/>
  <dc:description/>
  <cp:lastModifiedBy>Elias BOUSSAOUI</cp:lastModifiedBy>
  <cp:revision>78</cp:revision>
  <dcterms:created xsi:type="dcterms:W3CDTF">2023-05-02T15:20:00Z</dcterms:created>
  <dcterms:modified xsi:type="dcterms:W3CDTF">2023-05-08T20:44:00Z</dcterms:modified>
</cp:coreProperties>
</file>