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7BA8F" w14:textId="77777777" w:rsidR="00D92326" w:rsidRDefault="00D92326" w:rsidP="00D92326">
      <w:pPr>
        <w:jc w:val="center"/>
        <w:rPr>
          <w:sz w:val="32"/>
          <w:szCs w:val="32"/>
          <w:u w:val="single"/>
        </w:rPr>
      </w:pPr>
      <w:r>
        <w:rPr>
          <w:sz w:val="32"/>
          <w:szCs w:val="32"/>
          <w:u w:val="single"/>
        </w:rPr>
        <w:t>Oral – Modélisation</w:t>
      </w:r>
    </w:p>
    <w:p w14:paraId="7C3CD584" w14:textId="77777777" w:rsidR="00D92326" w:rsidRPr="00D92326" w:rsidRDefault="00D92326" w:rsidP="00D92326">
      <w:pPr>
        <w:pStyle w:val="NormalWeb"/>
        <w:spacing w:before="0" w:beforeAutospacing="0" w:after="0" w:afterAutospacing="0"/>
      </w:pPr>
      <w:r w:rsidRPr="00D92326">
        <w:rPr>
          <w:rFonts w:ascii="Arial" w:hAnsi="Arial" w:cs="Arial"/>
          <w:color w:val="000000"/>
          <w:u w:val="single"/>
        </w:rPr>
        <w:t>PRÉSENTATION DES JEUX</w:t>
      </w:r>
    </w:p>
    <w:p w14:paraId="44D8136D" w14:textId="77777777" w:rsidR="00D92326" w:rsidRPr="00D92326" w:rsidRDefault="00D92326" w:rsidP="00D92326">
      <w:pPr>
        <w:pStyle w:val="NormalWeb"/>
        <w:spacing w:before="0" w:beforeAutospacing="0" w:after="0" w:afterAutospacing="0"/>
        <w:ind w:left="720"/>
        <w:textAlignment w:val="baseline"/>
        <w:rPr>
          <w:rFonts w:ascii="Arial" w:hAnsi="Arial" w:cs="Arial"/>
          <w:color w:val="000000"/>
        </w:rPr>
      </w:pPr>
      <w:r w:rsidRPr="00D92326">
        <w:rPr>
          <w:rFonts w:ascii="Arial" w:hAnsi="Arial" w:cs="Arial"/>
          <w:color w:val="000000"/>
          <w:u w:val="single"/>
        </w:rPr>
        <w:t>Échecs </w:t>
      </w:r>
    </w:p>
    <w:p w14:paraId="306E1AC9" w14:textId="77777777" w:rsidR="00D92326" w:rsidRPr="00783A64" w:rsidRDefault="00D92326" w:rsidP="00783A64">
      <w:pPr>
        <w:pStyle w:val="NormalWeb"/>
        <w:spacing w:before="0" w:beforeAutospacing="0" w:after="0" w:afterAutospacing="0"/>
        <w:ind w:left="696" w:firstLine="720"/>
        <w:rPr>
          <w:rFonts w:ascii="Arial" w:hAnsi="Arial" w:cs="Arial"/>
          <w:color w:val="000000"/>
          <w:u w:val="single"/>
        </w:rPr>
      </w:pPr>
      <w:r w:rsidRPr="00D92326">
        <w:rPr>
          <w:rFonts w:ascii="Arial" w:hAnsi="Arial" w:cs="Arial"/>
          <w:color w:val="000000"/>
          <w:u w:val="single"/>
        </w:rPr>
        <w:t>Origine des échecs : </w:t>
      </w:r>
    </w:p>
    <w:p w14:paraId="0B0650DD" w14:textId="77777777" w:rsidR="00D92326" w:rsidRDefault="00D92326" w:rsidP="00783A64">
      <w:pPr>
        <w:pStyle w:val="NormalWeb"/>
        <w:spacing w:before="0" w:beforeAutospacing="0" w:after="0" w:afterAutospacing="0"/>
        <w:ind w:left="696" w:firstLine="720"/>
        <w:rPr>
          <w:rFonts w:ascii="Arial" w:hAnsi="Arial" w:cs="Arial"/>
          <w:color w:val="000000"/>
        </w:rPr>
      </w:pPr>
      <w:r>
        <w:rPr>
          <w:rFonts w:ascii="Arial" w:hAnsi="Arial" w:cs="Arial"/>
          <w:color w:val="000000"/>
        </w:rPr>
        <w:t>Des origines encore floues de nos jours.</w:t>
      </w:r>
    </w:p>
    <w:p w14:paraId="0C58D879" w14:textId="77777777" w:rsidR="00D92326" w:rsidRDefault="00D92326" w:rsidP="00783A64">
      <w:pPr>
        <w:pStyle w:val="NormalWeb"/>
        <w:spacing w:before="0" w:beforeAutospacing="0" w:after="0" w:afterAutospacing="0"/>
        <w:ind w:left="696" w:firstLine="720"/>
        <w:rPr>
          <w:rFonts w:ascii="Arial" w:hAnsi="Arial" w:cs="Arial"/>
          <w:color w:val="000000"/>
        </w:rPr>
      </w:pPr>
      <w:r>
        <w:rPr>
          <w:rFonts w:ascii="Arial" w:hAnsi="Arial" w:cs="Arial"/>
          <w:color w:val="000000"/>
        </w:rPr>
        <w:t xml:space="preserve">Il y a plusieurs mythes et légendes qui racontent les origines du jeu, notamment celui de </w:t>
      </w:r>
      <w:proofErr w:type="spellStart"/>
      <w:r>
        <w:rPr>
          <w:rFonts w:ascii="Arial" w:hAnsi="Arial" w:cs="Arial"/>
          <w:color w:val="000000"/>
        </w:rPr>
        <w:t>Sissa</w:t>
      </w:r>
      <w:proofErr w:type="spellEnd"/>
      <w:r>
        <w:rPr>
          <w:rFonts w:ascii="Arial" w:hAnsi="Arial" w:cs="Arial"/>
          <w:color w:val="000000"/>
        </w:rPr>
        <w:t>.</w:t>
      </w:r>
    </w:p>
    <w:p w14:paraId="4775578C" w14:textId="77777777" w:rsidR="00D92326" w:rsidRDefault="005543E7" w:rsidP="00783A64">
      <w:pPr>
        <w:pStyle w:val="NormalWeb"/>
        <w:spacing w:before="0" w:beforeAutospacing="0" w:after="0" w:afterAutospacing="0"/>
        <w:ind w:left="696" w:firstLine="720"/>
        <w:rPr>
          <w:rFonts w:ascii="Arial" w:hAnsi="Arial" w:cs="Arial"/>
          <w:color w:val="000000"/>
        </w:rPr>
      </w:pPr>
      <w:r>
        <w:rPr>
          <w:rFonts w:ascii="Arial" w:hAnsi="Arial" w:cs="Arial"/>
          <w:color w:val="000000"/>
        </w:rPr>
        <w:t>Selon</w:t>
      </w:r>
      <w:r w:rsidR="00D92326">
        <w:rPr>
          <w:rFonts w:ascii="Arial" w:hAnsi="Arial" w:cs="Arial"/>
          <w:color w:val="000000"/>
        </w:rPr>
        <w:t xml:space="preserve"> ce mythe ce serait un sage qui aurait créé le jeu des échecs </w:t>
      </w:r>
      <w:proofErr w:type="gramStart"/>
      <w:r w:rsidR="00D92326">
        <w:rPr>
          <w:rFonts w:ascii="Arial" w:hAnsi="Arial" w:cs="Arial"/>
          <w:color w:val="000000"/>
        </w:rPr>
        <w:t>suite à</w:t>
      </w:r>
      <w:proofErr w:type="gramEnd"/>
      <w:r w:rsidR="00D92326">
        <w:rPr>
          <w:rFonts w:ascii="Arial" w:hAnsi="Arial" w:cs="Arial"/>
          <w:color w:val="000000"/>
        </w:rPr>
        <w:t xml:space="preserve"> la demande d’un roi des Indes pour combler son ennui. </w:t>
      </w:r>
    </w:p>
    <w:p w14:paraId="7BAC7B89" w14:textId="77777777" w:rsidR="00D92326" w:rsidRDefault="00D92326" w:rsidP="00D92326">
      <w:pPr>
        <w:pStyle w:val="NormalWeb"/>
        <w:spacing w:before="0" w:beforeAutospacing="0" w:after="0" w:afterAutospacing="0"/>
        <w:ind w:left="696" w:firstLine="720"/>
        <w:rPr>
          <w:rFonts w:ascii="Arial" w:hAnsi="Arial" w:cs="Arial"/>
          <w:color w:val="000000"/>
        </w:rPr>
      </w:pPr>
      <w:r>
        <w:rPr>
          <w:rFonts w:ascii="Arial" w:hAnsi="Arial" w:cs="Arial"/>
          <w:color w:val="000000"/>
        </w:rPr>
        <w:t>Une autre légende raconte que c’est le grec Pal</w:t>
      </w:r>
      <w:r w:rsidR="005A529D">
        <w:rPr>
          <w:rFonts w:ascii="Arial" w:hAnsi="Arial" w:cs="Arial"/>
          <w:color w:val="000000"/>
        </w:rPr>
        <w:t>a</w:t>
      </w:r>
      <w:r>
        <w:rPr>
          <w:rFonts w:ascii="Arial" w:hAnsi="Arial" w:cs="Arial"/>
          <w:color w:val="000000"/>
        </w:rPr>
        <w:t>mède qui aurait créé le jeu afin de remonter le moral des troupes lors du siège de Troie.</w:t>
      </w:r>
    </w:p>
    <w:p w14:paraId="230C2345" w14:textId="77777777" w:rsidR="005543E7" w:rsidRDefault="005543E7" w:rsidP="00D92326">
      <w:pPr>
        <w:pStyle w:val="NormalWeb"/>
        <w:spacing w:before="0" w:beforeAutospacing="0" w:after="0" w:afterAutospacing="0"/>
        <w:ind w:left="696" w:firstLine="720"/>
        <w:rPr>
          <w:rFonts w:ascii="Arial" w:hAnsi="Arial" w:cs="Arial"/>
          <w:color w:val="000000"/>
        </w:rPr>
      </w:pPr>
    </w:p>
    <w:p w14:paraId="23B1C225" w14:textId="77777777" w:rsidR="005543E7" w:rsidRPr="00783A64" w:rsidRDefault="005543E7" w:rsidP="00783A64">
      <w:pPr>
        <w:pStyle w:val="NormalWeb"/>
        <w:spacing w:before="0" w:beforeAutospacing="0" w:after="0" w:afterAutospacing="0"/>
        <w:ind w:left="696" w:firstLine="720"/>
        <w:rPr>
          <w:rFonts w:ascii="Arial" w:hAnsi="Arial" w:cs="Arial"/>
          <w:color w:val="000000"/>
          <w:u w:val="single"/>
        </w:rPr>
      </w:pPr>
      <w:r>
        <w:rPr>
          <w:rFonts w:ascii="Arial" w:hAnsi="Arial" w:cs="Arial"/>
          <w:color w:val="000000"/>
          <w:u w:val="single"/>
        </w:rPr>
        <w:t>Les règles des échecs :</w:t>
      </w:r>
    </w:p>
    <w:p w14:paraId="7571C221" w14:textId="77777777" w:rsidR="005543E7" w:rsidRDefault="005543E7" w:rsidP="005543E7">
      <w:pPr>
        <w:pStyle w:val="NormalWeb"/>
        <w:spacing w:before="0" w:beforeAutospacing="0" w:after="0" w:afterAutospacing="0"/>
        <w:ind w:left="696" w:firstLine="720"/>
        <w:rPr>
          <w:rFonts w:ascii="Arial" w:hAnsi="Arial" w:cs="Arial"/>
          <w:color w:val="000000"/>
        </w:rPr>
      </w:pPr>
      <w:r>
        <w:rPr>
          <w:rFonts w:ascii="Arial" w:hAnsi="Arial" w:cs="Arial"/>
          <w:color w:val="000000"/>
        </w:rPr>
        <w:t>2 joueurs sur un plateau de 64 cases (8x8) et chaque joueur possède 16 pièces.</w:t>
      </w:r>
    </w:p>
    <w:p w14:paraId="28317123" w14:textId="77777777" w:rsidR="005543E7" w:rsidRDefault="005543E7" w:rsidP="005543E7">
      <w:pPr>
        <w:pStyle w:val="NormalWeb"/>
        <w:spacing w:before="0" w:beforeAutospacing="0" w:after="0" w:afterAutospacing="0"/>
        <w:ind w:left="696" w:firstLine="720"/>
        <w:rPr>
          <w:rFonts w:ascii="Arial" w:hAnsi="Arial" w:cs="Arial"/>
          <w:color w:val="000000"/>
        </w:rPr>
      </w:pPr>
      <w:r>
        <w:rPr>
          <w:rFonts w:ascii="Arial" w:hAnsi="Arial" w:cs="Arial"/>
          <w:color w:val="000000"/>
        </w:rPr>
        <w:t>Chaque pièce se déplace de manière différente</w:t>
      </w:r>
      <w:r w:rsidR="00536977">
        <w:rPr>
          <w:rFonts w:ascii="Arial" w:hAnsi="Arial" w:cs="Arial"/>
          <w:color w:val="000000"/>
        </w:rPr>
        <w:t> :</w:t>
      </w:r>
    </w:p>
    <w:p w14:paraId="0BCE1D04" w14:textId="77777777" w:rsidR="00536977" w:rsidRDefault="00536977" w:rsidP="005543E7">
      <w:pPr>
        <w:pStyle w:val="NormalWeb"/>
        <w:spacing w:before="0" w:beforeAutospacing="0" w:after="0" w:afterAutospacing="0"/>
        <w:ind w:left="696" w:firstLine="720"/>
        <w:rPr>
          <w:rFonts w:ascii="Arial" w:hAnsi="Arial" w:cs="Arial"/>
          <w:color w:val="000000"/>
        </w:rPr>
      </w:pPr>
    </w:p>
    <w:p w14:paraId="7D3BD8FF" w14:textId="77777777" w:rsidR="005543E7" w:rsidRDefault="005543E7" w:rsidP="005543E7">
      <w:pPr>
        <w:pStyle w:val="NormalWeb"/>
        <w:spacing w:before="0" w:beforeAutospacing="0" w:after="0" w:afterAutospacing="0"/>
        <w:ind w:left="696" w:firstLine="720"/>
        <w:rPr>
          <w:rFonts w:ascii="Arial" w:hAnsi="Arial" w:cs="Arial"/>
          <w:color w:val="000000"/>
        </w:rPr>
      </w:pPr>
      <w:r>
        <w:rPr>
          <w:rFonts w:ascii="Arial" w:hAnsi="Arial" w:cs="Arial"/>
          <w:color w:val="000000"/>
        </w:rPr>
        <w:t xml:space="preserve">1 roi </w:t>
      </w:r>
      <w:r w:rsidRPr="005543E7">
        <w:rPr>
          <w:rFonts w:ascii="Arial" w:hAnsi="Arial" w:cs="Arial"/>
          <w:color w:val="000000"/>
        </w:rPr>
        <w:sym w:font="Wingdings" w:char="F0E8"/>
      </w:r>
      <w:r>
        <w:rPr>
          <w:rFonts w:ascii="Arial" w:hAnsi="Arial" w:cs="Arial"/>
          <w:color w:val="000000"/>
        </w:rPr>
        <w:t xml:space="preserve"> d’une</w:t>
      </w:r>
      <w:r w:rsidR="00536977">
        <w:rPr>
          <w:rFonts w:ascii="Arial" w:hAnsi="Arial" w:cs="Arial"/>
          <w:color w:val="000000"/>
        </w:rPr>
        <w:t xml:space="preserve"> seule</w:t>
      </w:r>
      <w:r>
        <w:rPr>
          <w:rFonts w:ascii="Arial" w:hAnsi="Arial" w:cs="Arial"/>
          <w:color w:val="000000"/>
        </w:rPr>
        <w:t xml:space="preserve"> case dans toutes les directions</w:t>
      </w:r>
    </w:p>
    <w:p w14:paraId="7C00B7D4" w14:textId="77777777" w:rsidR="005543E7" w:rsidRDefault="005543E7" w:rsidP="005543E7">
      <w:pPr>
        <w:pStyle w:val="NormalWeb"/>
        <w:spacing w:before="0" w:beforeAutospacing="0" w:after="0" w:afterAutospacing="0"/>
        <w:ind w:left="696" w:firstLine="720"/>
        <w:rPr>
          <w:rFonts w:ascii="Arial" w:hAnsi="Arial" w:cs="Arial"/>
          <w:color w:val="000000"/>
        </w:rPr>
      </w:pPr>
      <w:r>
        <w:rPr>
          <w:rFonts w:ascii="Arial" w:hAnsi="Arial" w:cs="Arial"/>
          <w:color w:val="000000"/>
        </w:rPr>
        <w:t xml:space="preserve">1 reine </w:t>
      </w:r>
      <w:r w:rsidRPr="005543E7">
        <w:rPr>
          <w:rFonts w:ascii="Arial" w:hAnsi="Arial" w:cs="Arial"/>
          <w:color w:val="000000"/>
        </w:rPr>
        <w:sym w:font="Wingdings" w:char="F0E8"/>
      </w:r>
      <w:r w:rsidR="00536977">
        <w:rPr>
          <w:rFonts w:ascii="Arial" w:hAnsi="Arial" w:cs="Arial"/>
          <w:color w:val="000000"/>
        </w:rPr>
        <w:t>toutes les directions et le long de la ligne ou de la colonne</w:t>
      </w:r>
    </w:p>
    <w:p w14:paraId="42993055" w14:textId="77777777" w:rsidR="00536977" w:rsidRDefault="00536977" w:rsidP="005543E7">
      <w:pPr>
        <w:pStyle w:val="NormalWeb"/>
        <w:spacing w:before="0" w:beforeAutospacing="0" w:after="0" w:afterAutospacing="0"/>
        <w:ind w:left="696" w:firstLine="720"/>
        <w:rPr>
          <w:rFonts w:ascii="Arial" w:hAnsi="Arial" w:cs="Arial"/>
          <w:color w:val="000000"/>
        </w:rPr>
      </w:pPr>
      <w:r>
        <w:rPr>
          <w:rFonts w:ascii="Arial" w:hAnsi="Arial" w:cs="Arial"/>
          <w:color w:val="000000"/>
        </w:rPr>
        <w:t xml:space="preserve">2 fous </w:t>
      </w:r>
      <w:r w:rsidRPr="00536977">
        <w:rPr>
          <w:rFonts w:ascii="Arial" w:hAnsi="Arial" w:cs="Arial"/>
          <w:color w:val="000000"/>
        </w:rPr>
        <w:sym w:font="Wingdings" w:char="F0E8"/>
      </w:r>
      <w:r>
        <w:rPr>
          <w:rFonts w:ascii="Arial" w:hAnsi="Arial" w:cs="Arial"/>
          <w:color w:val="000000"/>
        </w:rPr>
        <w:t xml:space="preserve"> en diagonales</w:t>
      </w:r>
    </w:p>
    <w:p w14:paraId="09E01183" w14:textId="77777777" w:rsidR="00536977" w:rsidRDefault="00536977" w:rsidP="005543E7">
      <w:pPr>
        <w:pStyle w:val="NormalWeb"/>
        <w:spacing w:before="0" w:beforeAutospacing="0" w:after="0" w:afterAutospacing="0"/>
        <w:ind w:left="696" w:firstLine="720"/>
        <w:rPr>
          <w:rFonts w:ascii="Arial" w:hAnsi="Arial" w:cs="Arial"/>
          <w:color w:val="000000"/>
        </w:rPr>
      </w:pPr>
      <w:r>
        <w:rPr>
          <w:rFonts w:ascii="Arial" w:hAnsi="Arial" w:cs="Arial"/>
          <w:color w:val="000000"/>
        </w:rPr>
        <w:t xml:space="preserve">2 tours </w:t>
      </w:r>
      <w:r w:rsidRPr="00536977">
        <w:rPr>
          <w:rFonts w:ascii="Arial" w:hAnsi="Arial" w:cs="Arial"/>
          <w:color w:val="000000"/>
        </w:rPr>
        <w:sym w:font="Wingdings" w:char="F0E8"/>
      </w:r>
      <w:r>
        <w:rPr>
          <w:rFonts w:ascii="Arial" w:hAnsi="Arial" w:cs="Arial"/>
          <w:color w:val="000000"/>
        </w:rPr>
        <w:t xml:space="preserve"> long de la ligne ou colonne</w:t>
      </w:r>
    </w:p>
    <w:p w14:paraId="740C7FE4" w14:textId="77777777" w:rsidR="00536977" w:rsidRDefault="00536977" w:rsidP="005543E7">
      <w:pPr>
        <w:pStyle w:val="NormalWeb"/>
        <w:spacing w:before="0" w:beforeAutospacing="0" w:after="0" w:afterAutospacing="0"/>
        <w:ind w:left="696" w:firstLine="720"/>
        <w:rPr>
          <w:rFonts w:ascii="Arial" w:hAnsi="Arial" w:cs="Arial"/>
          <w:color w:val="000000"/>
        </w:rPr>
      </w:pPr>
      <w:r>
        <w:rPr>
          <w:rFonts w:ascii="Arial" w:hAnsi="Arial" w:cs="Arial"/>
          <w:color w:val="000000"/>
        </w:rPr>
        <w:t xml:space="preserve">2 cavaliers </w:t>
      </w:r>
      <w:r w:rsidRPr="00536977">
        <w:rPr>
          <w:rFonts w:ascii="Arial" w:hAnsi="Arial" w:cs="Arial"/>
          <w:color w:val="000000"/>
        </w:rPr>
        <w:sym w:font="Wingdings" w:char="F0E8"/>
      </w:r>
      <w:r>
        <w:rPr>
          <w:rFonts w:ascii="Arial" w:hAnsi="Arial" w:cs="Arial"/>
          <w:color w:val="000000"/>
        </w:rPr>
        <w:t xml:space="preserve"> en forme de L</w:t>
      </w:r>
    </w:p>
    <w:p w14:paraId="1E933B9A" w14:textId="77777777" w:rsidR="00536977" w:rsidRDefault="00536977" w:rsidP="005543E7">
      <w:pPr>
        <w:pStyle w:val="NormalWeb"/>
        <w:spacing w:before="0" w:beforeAutospacing="0" w:after="0" w:afterAutospacing="0"/>
        <w:ind w:left="696" w:firstLine="720"/>
        <w:rPr>
          <w:rFonts w:ascii="Arial" w:hAnsi="Arial" w:cs="Arial"/>
          <w:color w:val="000000"/>
        </w:rPr>
      </w:pPr>
      <w:r>
        <w:rPr>
          <w:rFonts w:ascii="Arial" w:hAnsi="Arial" w:cs="Arial"/>
          <w:color w:val="000000"/>
        </w:rPr>
        <w:t xml:space="preserve">8 pions </w:t>
      </w:r>
      <w:r w:rsidRPr="00536977">
        <w:rPr>
          <w:rFonts w:ascii="Arial" w:hAnsi="Arial" w:cs="Arial"/>
          <w:color w:val="000000"/>
        </w:rPr>
        <w:sym w:font="Wingdings" w:char="F0E8"/>
      </w:r>
      <w:r>
        <w:rPr>
          <w:rFonts w:ascii="Arial" w:hAnsi="Arial" w:cs="Arial"/>
          <w:color w:val="000000"/>
        </w:rPr>
        <w:t xml:space="preserve"> d’une case à l’avant et 2 pour le 1</w:t>
      </w:r>
      <w:r w:rsidRPr="00536977">
        <w:rPr>
          <w:rFonts w:ascii="Arial" w:hAnsi="Arial" w:cs="Arial"/>
          <w:color w:val="000000"/>
          <w:vertAlign w:val="superscript"/>
        </w:rPr>
        <w:t>er</w:t>
      </w:r>
      <w:r>
        <w:rPr>
          <w:rFonts w:ascii="Arial" w:hAnsi="Arial" w:cs="Arial"/>
          <w:color w:val="000000"/>
        </w:rPr>
        <w:t xml:space="preserve"> coup</w:t>
      </w:r>
    </w:p>
    <w:p w14:paraId="11623A78" w14:textId="77777777" w:rsidR="00536977" w:rsidRDefault="00536977" w:rsidP="005543E7">
      <w:pPr>
        <w:pStyle w:val="NormalWeb"/>
        <w:spacing w:before="0" w:beforeAutospacing="0" w:after="0" w:afterAutospacing="0"/>
        <w:ind w:left="696" w:firstLine="720"/>
        <w:rPr>
          <w:rFonts w:ascii="Arial" w:hAnsi="Arial" w:cs="Arial"/>
          <w:color w:val="000000"/>
        </w:rPr>
      </w:pPr>
    </w:p>
    <w:p w14:paraId="0069D7ED" w14:textId="77777777" w:rsidR="00536977" w:rsidRDefault="00536977" w:rsidP="005543E7">
      <w:pPr>
        <w:pStyle w:val="NormalWeb"/>
        <w:spacing w:before="0" w:beforeAutospacing="0" w:after="0" w:afterAutospacing="0"/>
        <w:ind w:left="696" w:firstLine="720"/>
        <w:rPr>
          <w:rFonts w:ascii="Arial" w:hAnsi="Arial" w:cs="Arial"/>
          <w:color w:val="000000"/>
        </w:rPr>
      </w:pPr>
      <w:r>
        <w:rPr>
          <w:rFonts w:ascii="Arial" w:hAnsi="Arial" w:cs="Arial"/>
          <w:color w:val="000000"/>
        </w:rPr>
        <w:t xml:space="preserve">Quelques mouvements spéciaux comme le roque et la prise </w:t>
      </w:r>
      <w:r w:rsidR="005A529D">
        <w:rPr>
          <w:rFonts w:ascii="Arial" w:hAnsi="Arial" w:cs="Arial"/>
          <w:color w:val="000000"/>
        </w:rPr>
        <w:t xml:space="preserve">en </w:t>
      </w:r>
      <w:r>
        <w:rPr>
          <w:rFonts w:ascii="Arial" w:hAnsi="Arial" w:cs="Arial"/>
          <w:color w:val="000000"/>
        </w:rPr>
        <w:t>passant.</w:t>
      </w:r>
    </w:p>
    <w:p w14:paraId="778D59C3" w14:textId="77777777" w:rsidR="000A23BA" w:rsidRDefault="000A23BA" w:rsidP="005543E7">
      <w:pPr>
        <w:pStyle w:val="NormalWeb"/>
        <w:spacing w:before="0" w:beforeAutospacing="0" w:after="0" w:afterAutospacing="0"/>
        <w:ind w:left="696" w:firstLine="720"/>
        <w:rPr>
          <w:rFonts w:ascii="Arial" w:hAnsi="Arial" w:cs="Arial"/>
          <w:color w:val="000000"/>
          <w:sz w:val="20"/>
          <w:szCs w:val="20"/>
        </w:rPr>
      </w:pPr>
      <w:r>
        <w:rPr>
          <w:rFonts w:ascii="Arial" w:hAnsi="Arial" w:cs="Arial"/>
          <w:color w:val="000000"/>
        </w:rPr>
        <w:t xml:space="preserve">(Roque : </w:t>
      </w:r>
      <w:r w:rsidRPr="000A23BA">
        <w:rPr>
          <w:rFonts w:ascii="Arial" w:hAnsi="Arial" w:cs="Arial"/>
          <w:color w:val="000000"/>
          <w:sz w:val="20"/>
          <w:szCs w:val="20"/>
        </w:rPr>
        <w:t>Le roque permet, en un seul coup, de mettre le roi à l'abri tout en centralisant une tour, ce qui permet par la même occasion de mobiliser rapidement cette dernière. Il s'agit du seul coup légal permettant de déplacer deux pièces, sans respecter le déplacement classique du roi et de la tour de surcroît.</w:t>
      </w:r>
      <w:r>
        <w:rPr>
          <w:rFonts w:ascii="Arial" w:hAnsi="Arial" w:cs="Arial"/>
          <w:color w:val="000000"/>
          <w:sz w:val="20"/>
          <w:szCs w:val="20"/>
        </w:rPr>
        <w:t>)</w:t>
      </w:r>
    </w:p>
    <w:p w14:paraId="04B996AA" w14:textId="77777777" w:rsidR="000A23BA" w:rsidRDefault="000A23BA" w:rsidP="005543E7">
      <w:pPr>
        <w:pStyle w:val="NormalWeb"/>
        <w:spacing w:before="0" w:beforeAutospacing="0" w:after="0" w:afterAutospacing="0"/>
        <w:ind w:left="696" w:firstLine="720"/>
        <w:rPr>
          <w:rFonts w:ascii="Arial" w:hAnsi="Arial" w:cs="Arial"/>
          <w:color w:val="000000"/>
          <w:sz w:val="20"/>
          <w:szCs w:val="20"/>
        </w:rPr>
      </w:pPr>
    </w:p>
    <w:p w14:paraId="5ED5AD2E" w14:textId="77777777" w:rsidR="000A23BA" w:rsidRDefault="000A23BA" w:rsidP="000A23BA">
      <w:pPr>
        <w:pStyle w:val="NormalWeb"/>
        <w:spacing w:before="0" w:beforeAutospacing="0" w:after="0" w:afterAutospacing="0"/>
        <w:ind w:left="1416"/>
        <w:rPr>
          <w:rFonts w:ascii="Arial" w:hAnsi="Arial" w:cs="Arial"/>
          <w:color w:val="000000"/>
        </w:rPr>
      </w:pPr>
      <w:r>
        <w:rPr>
          <w:rFonts w:ascii="Arial" w:hAnsi="Arial" w:cs="Arial"/>
          <w:color w:val="000000"/>
        </w:rPr>
        <w:t xml:space="preserve">Le but du jeu est de capturer le roi de l’adversaire, appelé « échec et mat ». </w:t>
      </w:r>
    </w:p>
    <w:p w14:paraId="4661AB1B" w14:textId="77777777" w:rsidR="000A23BA" w:rsidRDefault="000A23BA" w:rsidP="000A23BA">
      <w:pPr>
        <w:pStyle w:val="NormalWeb"/>
        <w:spacing w:before="0" w:beforeAutospacing="0" w:after="0" w:afterAutospacing="0"/>
        <w:ind w:left="1416"/>
        <w:rPr>
          <w:rFonts w:ascii="Arial" w:hAnsi="Arial" w:cs="Arial"/>
          <w:color w:val="000000"/>
        </w:rPr>
      </w:pPr>
      <w:r>
        <w:rPr>
          <w:rFonts w:ascii="Arial" w:hAnsi="Arial" w:cs="Arial"/>
          <w:color w:val="000000"/>
        </w:rPr>
        <w:t xml:space="preserve">Pour cela différentes stratégies sont mises en place en utilisant les règles de déplacements de chaque pièce et ici intervient la nation de combinatoire. </w:t>
      </w:r>
    </w:p>
    <w:p w14:paraId="2BEE0C24" w14:textId="77777777" w:rsidR="003461CD" w:rsidRDefault="003461CD" w:rsidP="000A23BA">
      <w:pPr>
        <w:pStyle w:val="NormalWeb"/>
        <w:spacing w:before="0" w:beforeAutospacing="0" w:after="0" w:afterAutospacing="0"/>
        <w:ind w:left="1416"/>
        <w:rPr>
          <w:rFonts w:ascii="Arial" w:hAnsi="Arial" w:cs="Arial"/>
          <w:color w:val="000000"/>
        </w:rPr>
      </w:pPr>
    </w:p>
    <w:p w14:paraId="6654990B" w14:textId="77777777" w:rsidR="003461CD" w:rsidRDefault="003461CD" w:rsidP="000A23BA">
      <w:pPr>
        <w:pStyle w:val="NormalWeb"/>
        <w:spacing w:before="0" w:beforeAutospacing="0" w:after="0" w:afterAutospacing="0"/>
        <w:ind w:left="1416"/>
        <w:rPr>
          <w:rFonts w:ascii="Arial" w:hAnsi="Arial" w:cs="Arial"/>
          <w:color w:val="000000"/>
        </w:rPr>
      </w:pPr>
      <w:r>
        <w:rPr>
          <w:rFonts w:ascii="Arial" w:hAnsi="Arial" w:cs="Arial"/>
          <w:color w:val="000000"/>
        </w:rPr>
        <w:t xml:space="preserve">Il existe 3 phases : </w:t>
      </w:r>
    </w:p>
    <w:p w14:paraId="56801E46" w14:textId="77777777" w:rsidR="003461CD" w:rsidRDefault="003461CD" w:rsidP="000A23BA">
      <w:pPr>
        <w:pStyle w:val="NormalWeb"/>
        <w:spacing w:before="0" w:beforeAutospacing="0" w:after="0" w:afterAutospacing="0"/>
        <w:ind w:left="1416"/>
        <w:rPr>
          <w:rFonts w:ascii="Arial" w:hAnsi="Arial" w:cs="Arial"/>
          <w:color w:val="000000"/>
        </w:rPr>
      </w:pPr>
    </w:p>
    <w:p w14:paraId="0C16571F" w14:textId="77777777" w:rsidR="003461CD" w:rsidRDefault="003461CD" w:rsidP="003461CD">
      <w:pPr>
        <w:pStyle w:val="NormalWeb"/>
        <w:numPr>
          <w:ilvl w:val="0"/>
          <w:numId w:val="2"/>
        </w:numPr>
        <w:spacing w:before="0" w:beforeAutospacing="0" w:after="0" w:afterAutospacing="0"/>
        <w:rPr>
          <w:rFonts w:ascii="Arial" w:hAnsi="Arial" w:cs="Arial"/>
          <w:color w:val="000000"/>
        </w:rPr>
      </w:pPr>
      <w:r>
        <w:rPr>
          <w:rFonts w:ascii="Arial" w:hAnsi="Arial" w:cs="Arial"/>
          <w:color w:val="000000"/>
        </w:rPr>
        <w:t>L’ouverture : c’est souvent une série de coups prédéfinis qui permettent contrôler le centre du plateau</w:t>
      </w:r>
    </w:p>
    <w:p w14:paraId="5019051F" w14:textId="77777777" w:rsidR="003461CD" w:rsidRDefault="003461CD" w:rsidP="003461CD">
      <w:pPr>
        <w:pStyle w:val="NormalWeb"/>
        <w:spacing w:before="0" w:beforeAutospacing="0" w:after="0" w:afterAutospacing="0"/>
        <w:ind w:left="1776"/>
        <w:rPr>
          <w:rFonts w:ascii="Arial" w:hAnsi="Arial" w:cs="Arial"/>
          <w:color w:val="000000"/>
        </w:rPr>
      </w:pPr>
    </w:p>
    <w:p w14:paraId="6AE64D53" w14:textId="77777777" w:rsidR="003461CD" w:rsidRDefault="003461CD" w:rsidP="003461CD">
      <w:pPr>
        <w:pStyle w:val="NormalWeb"/>
        <w:numPr>
          <w:ilvl w:val="0"/>
          <w:numId w:val="2"/>
        </w:numPr>
        <w:spacing w:before="0" w:beforeAutospacing="0" w:after="0" w:afterAutospacing="0"/>
        <w:rPr>
          <w:rFonts w:ascii="Arial" w:hAnsi="Arial" w:cs="Arial"/>
          <w:color w:val="000000"/>
        </w:rPr>
      </w:pPr>
      <w:r>
        <w:rPr>
          <w:rFonts w:ascii="Arial" w:hAnsi="Arial" w:cs="Arial"/>
          <w:color w:val="000000"/>
        </w:rPr>
        <w:t>Milieu de partie : C’est la phase la plus complexe. Les joueurs cherchent à contrôler le centre</w:t>
      </w:r>
      <w:r w:rsidR="005A529D">
        <w:rPr>
          <w:rFonts w:ascii="Arial" w:hAnsi="Arial" w:cs="Arial"/>
          <w:color w:val="000000"/>
        </w:rPr>
        <w:t>,</w:t>
      </w:r>
      <w:r>
        <w:rPr>
          <w:rFonts w:ascii="Arial" w:hAnsi="Arial" w:cs="Arial"/>
          <w:color w:val="000000"/>
        </w:rPr>
        <w:t xml:space="preserve"> échanger des pièces et mettre en place des attaques. </w:t>
      </w:r>
    </w:p>
    <w:p w14:paraId="20316BE8" w14:textId="77777777" w:rsidR="003461CD" w:rsidRDefault="003461CD" w:rsidP="003461CD">
      <w:pPr>
        <w:pStyle w:val="Paragraphedeliste"/>
        <w:rPr>
          <w:rFonts w:ascii="Arial" w:hAnsi="Arial" w:cs="Arial"/>
          <w:color w:val="000000"/>
        </w:rPr>
      </w:pPr>
    </w:p>
    <w:p w14:paraId="23055569" w14:textId="77777777" w:rsidR="005A529D" w:rsidRPr="00783A64" w:rsidRDefault="003461CD" w:rsidP="00783A64">
      <w:pPr>
        <w:pStyle w:val="NormalWeb"/>
        <w:numPr>
          <w:ilvl w:val="0"/>
          <w:numId w:val="2"/>
        </w:numPr>
        <w:spacing w:before="0" w:beforeAutospacing="0" w:after="0" w:afterAutospacing="0"/>
        <w:rPr>
          <w:rFonts w:ascii="Arial" w:hAnsi="Arial" w:cs="Arial"/>
          <w:color w:val="000000"/>
        </w:rPr>
      </w:pPr>
      <w:r>
        <w:rPr>
          <w:rFonts w:ascii="Arial" w:hAnsi="Arial" w:cs="Arial"/>
          <w:color w:val="000000"/>
        </w:rPr>
        <w:t xml:space="preserve">La finale : Elle commence quand la plupart des pièces ont été échangé et c’est la plus technique des phases. Les joueurs cherchent à créer des menaces et à mettre en échec le roi adverse. </w:t>
      </w:r>
    </w:p>
    <w:p w14:paraId="1EAA647B" w14:textId="77777777" w:rsidR="005A529D" w:rsidRDefault="005A529D" w:rsidP="005A529D">
      <w:pPr>
        <w:pStyle w:val="NormalWeb"/>
        <w:spacing w:before="0" w:beforeAutospacing="0" w:after="0" w:afterAutospacing="0"/>
        <w:rPr>
          <w:rFonts w:ascii="Arial" w:hAnsi="Arial" w:cs="Arial"/>
          <w:color w:val="000000"/>
          <w:sz w:val="28"/>
          <w:szCs w:val="28"/>
          <w:u w:val="single"/>
        </w:rPr>
      </w:pPr>
      <w:r>
        <w:rPr>
          <w:rFonts w:ascii="Arial" w:hAnsi="Arial" w:cs="Arial"/>
          <w:color w:val="000000"/>
          <w:sz w:val="28"/>
          <w:szCs w:val="28"/>
          <w:u w:val="single"/>
        </w:rPr>
        <w:lastRenderedPageBreak/>
        <w:t>LIEN AVEC LES MATHS</w:t>
      </w:r>
    </w:p>
    <w:p w14:paraId="09DD732A" w14:textId="77777777" w:rsidR="005A529D" w:rsidRDefault="005A529D" w:rsidP="005A529D">
      <w:pPr>
        <w:pStyle w:val="NormalWeb"/>
        <w:spacing w:before="0" w:beforeAutospacing="0" w:after="0" w:afterAutospacing="0"/>
        <w:ind w:firstLine="708"/>
        <w:rPr>
          <w:rFonts w:ascii="Arial" w:hAnsi="Arial" w:cs="Arial"/>
          <w:color w:val="000000"/>
          <w:u w:val="single"/>
        </w:rPr>
      </w:pPr>
      <w:r w:rsidRPr="005A529D">
        <w:rPr>
          <w:rFonts w:ascii="Arial" w:hAnsi="Arial" w:cs="Arial"/>
          <w:color w:val="000000"/>
          <w:u w:val="single"/>
        </w:rPr>
        <w:t>Les échecs et la géométrie :</w:t>
      </w:r>
    </w:p>
    <w:p w14:paraId="0F97D9BE" w14:textId="77777777" w:rsidR="00133C74" w:rsidRPr="005A529D" w:rsidRDefault="00133C74" w:rsidP="005A529D">
      <w:pPr>
        <w:pStyle w:val="NormalWeb"/>
        <w:spacing w:before="0" w:beforeAutospacing="0" w:after="0" w:afterAutospacing="0"/>
        <w:ind w:firstLine="708"/>
        <w:rPr>
          <w:rFonts w:ascii="Arial" w:hAnsi="Arial" w:cs="Arial"/>
          <w:color w:val="000000"/>
          <w:u w:val="single"/>
        </w:rPr>
      </w:pPr>
    </w:p>
    <w:p w14:paraId="4F890C70" w14:textId="77777777" w:rsidR="00133C74" w:rsidRDefault="00133C74" w:rsidP="00133C74">
      <w:pPr>
        <w:pStyle w:val="NormalWeb"/>
        <w:spacing w:before="0" w:beforeAutospacing="0" w:after="0" w:afterAutospacing="0"/>
        <w:ind w:firstLine="708"/>
        <w:rPr>
          <w:rFonts w:ascii="Arial" w:hAnsi="Arial" w:cs="Arial"/>
          <w:color w:val="000000"/>
        </w:rPr>
      </w:pPr>
      <w:r>
        <w:rPr>
          <w:rFonts w:ascii="Arial" w:hAnsi="Arial" w:cs="Arial"/>
          <w:color w:val="000000"/>
        </w:rPr>
        <w:t xml:space="preserve">Nous avons vu que les échecs se jouaient sur un plateau avec des déplacements bien spécifiques. </w:t>
      </w:r>
    </w:p>
    <w:p w14:paraId="57AF0A4A" w14:textId="77777777" w:rsidR="005A529D" w:rsidRPr="005A529D" w:rsidRDefault="00133C74" w:rsidP="005A529D">
      <w:pPr>
        <w:pStyle w:val="NormalWeb"/>
        <w:spacing w:before="0" w:beforeAutospacing="0" w:after="0" w:afterAutospacing="0"/>
        <w:ind w:firstLine="708"/>
        <w:rPr>
          <w:rFonts w:ascii="Arial" w:hAnsi="Arial" w:cs="Arial"/>
          <w:color w:val="000000"/>
        </w:rPr>
      </w:pPr>
      <w:r>
        <w:rPr>
          <w:rFonts w:ascii="Arial" w:hAnsi="Arial" w:cs="Arial"/>
          <w:color w:val="000000"/>
        </w:rPr>
        <w:t xml:space="preserve">Il faut alors considérer les positions et les distances des pièces pour élaborer leur stratégie. </w:t>
      </w:r>
    </w:p>
    <w:p w14:paraId="712A9E68" w14:textId="77777777" w:rsidR="005A529D" w:rsidRDefault="00133C74" w:rsidP="005A529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b/>
        <w:t>Les algorithmes doivent donc utiliser des coordonnés afin de modéliser les positions et les déplacements des pièces.</w:t>
      </w:r>
    </w:p>
    <w:p w14:paraId="0B0C00B5" w14:textId="77777777" w:rsidR="00133C74" w:rsidRDefault="00133C74" w:rsidP="005A529D">
      <w:pPr>
        <w:pStyle w:val="NormalWeb"/>
        <w:spacing w:before="0" w:beforeAutospacing="0" w:after="0" w:afterAutospacing="0"/>
        <w:rPr>
          <w:rFonts w:ascii="Arial" w:hAnsi="Arial" w:cs="Arial"/>
          <w:color w:val="000000"/>
          <w:sz w:val="22"/>
          <w:szCs w:val="22"/>
        </w:rPr>
      </w:pPr>
    </w:p>
    <w:p w14:paraId="6683DC38" w14:textId="77777777" w:rsidR="00133C74" w:rsidRDefault="00133C74" w:rsidP="005A529D">
      <w:pPr>
        <w:pStyle w:val="NormalWeb"/>
        <w:spacing w:before="0" w:beforeAutospacing="0" w:after="0" w:afterAutospacing="0"/>
        <w:rPr>
          <w:rFonts w:ascii="Arial" w:hAnsi="Arial" w:cs="Arial"/>
          <w:color w:val="000000"/>
          <w:u w:val="single"/>
        </w:rPr>
      </w:pPr>
      <w:r w:rsidRPr="00133C74">
        <w:rPr>
          <w:rFonts w:ascii="Arial" w:hAnsi="Arial" w:cs="Arial"/>
          <w:color w:val="000000"/>
          <w:sz w:val="22"/>
          <w:szCs w:val="22"/>
        </w:rPr>
        <w:tab/>
      </w:r>
      <w:r w:rsidRPr="00133C74">
        <w:rPr>
          <w:rFonts w:ascii="Arial" w:hAnsi="Arial" w:cs="Arial"/>
          <w:color w:val="000000"/>
          <w:u w:val="single"/>
        </w:rPr>
        <w:t>Les échecs et la théorie des jeux :</w:t>
      </w:r>
    </w:p>
    <w:p w14:paraId="6BA44096" w14:textId="77777777" w:rsidR="00133C74" w:rsidRPr="00133C74" w:rsidRDefault="00133C74" w:rsidP="005A529D">
      <w:pPr>
        <w:pStyle w:val="NormalWeb"/>
        <w:spacing w:before="0" w:beforeAutospacing="0" w:after="0" w:afterAutospacing="0"/>
        <w:rPr>
          <w:rFonts w:ascii="Arial" w:hAnsi="Arial" w:cs="Arial"/>
          <w:color w:val="000000"/>
          <w:u w:val="single"/>
        </w:rPr>
      </w:pPr>
    </w:p>
    <w:p w14:paraId="174E9815" w14:textId="77777777" w:rsidR="00133C74" w:rsidRDefault="00133C74" w:rsidP="005A529D">
      <w:pPr>
        <w:pStyle w:val="NormalWeb"/>
        <w:spacing w:before="0" w:beforeAutospacing="0" w:after="0" w:afterAutospacing="0"/>
        <w:rPr>
          <w:rFonts w:ascii="Arial" w:hAnsi="Arial" w:cs="Arial"/>
          <w:color w:val="000000"/>
        </w:rPr>
      </w:pPr>
      <w:r w:rsidRPr="00133C74">
        <w:rPr>
          <w:rFonts w:ascii="Arial" w:hAnsi="Arial" w:cs="Arial"/>
          <w:color w:val="000000"/>
        </w:rPr>
        <w:tab/>
      </w:r>
      <w:r w:rsidRPr="00133C74">
        <w:rPr>
          <w:rFonts w:ascii="Arial" w:hAnsi="Arial" w:cs="Arial"/>
          <w:color w:val="000000"/>
        </w:rPr>
        <w:t xml:space="preserve">Les échecs sont un exemple classique de jeu à somme nulle, où le gain d'un joueur équivaut à la perte de l'autre joueur. </w:t>
      </w:r>
    </w:p>
    <w:p w14:paraId="3D2D0C29" w14:textId="77777777" w:rsidR="00133C74" w:rsidRDefault="00133C74" w:rsidP="00133C74">
      <w:pPr>
        <w:pStyle w:val="NormalWeb"/>
        <w:spacing w:before="0" w:beforeAutospacing="0" w:after="0" w:afterAutospacing="0"/>
        <w:ind w:firstLine="708"/>
        <w:rPr>
          <w:rFonts w:ascii="Arial" w:hAnsi="Arial" w:cs="Arial"/>
          <w:color w:val="000000"/>
        </w:rPr>
      </w:pPr>
      <w:r w:rsidRPr="00133C74">
        <w:rPr>
          <w:rFonts w:ascii="Arial" w:hAnsi="Arial" w:cs="Arial"/>
          <w:color w:val="000000"/>
        </w:rPr>
        <w:t>Les joueurs doivent utiliser des stratégies pour maximiser leur gain tout en minimisant les pertes.</w:t>
      </w:r>
    </w:p>
    <w:p w14:paraId="04385305" w14:textId="77777777" w:rsidR="004338E8" w:rsidRDefault="004338E8" w:rsidP="00133C74">
      <w:pPr>
        <w:pStyle w:val="NormalWeb"/>
        <w:spacing w:before="0" w:beforeAutospacing="0" w:after="0" w:afterAutospacing="0"/>
        <w:ind w:firstLine="708"/>
        <w:rPr>
          <w:rFonts w:ascii="Arial" w:hAnsi="Arial" w:cs="Arial"/>
          <w:color w:val="000000"/>
        </w:rPr>
      </w:pPr>
    </w:p>
    <w:p w14:paraId="7FD59D49" w14:textId="77777777" w:rsidR="004338E8" w:rsidRDefault="004338E8" w:rsidP="00133C74">
      <w:pPr>
        <w:pStyle w:val="NormalWeb"/>
        <w:spacing w:before="0" w:beforeAutospacing="0" w:after="0" w:afterAutospacing="0"/>
        <w:ind w:firstLine="708"/>
        <w:rPr>
          <w:rFonts w:ascii="Arial" w:hAnsi="Arial" w:cs="Arial"/>
          <w:color w:val="000000"/>
        </w:rPr>
      </w:pPr>
      <w:r>
        <w:rPr>
          <w:rFonts w:ascii="Arial" w:hAnsi="Arial" w:cs="Arial"/>
          <w:color w:val="000000"/>
        </w:rPr>
        <w:t xml:space="preserve">Un algorithme connu est utilisé pour cela, c’est l’algorithme Minimax. </w:t>
      </w:r>
    </w:p>
    <w:p w14:paraId="40FFFBBF" w14:textId="77777777" w:rsidR="00C24AC9" w:rsidRDefault="00C24AC9" w:rsidP="00133C74">
      <w:pPr>
        <w:pStyle w:val="NormalWeb"/>
        <w:spacing w:before="0" w:beforeAutospacing="0" w:after="0" w:afterAutospacing="0"/>
        <w:ind w:firstLine="708"/>
        <w:rPr>
          <w:rFonts w:ascii="Arial" w:hAnsi="Arial" w:cs="Arial"/>
          <w:color w:val="000000"/>
        </w:rPr>
      </w:pPr>
    </w:p>
    <w:p w14:paraId="37699C8A" w14:textId="77777777" w:rsidR="00C24AC9" w:rsidRDefault="00C24AC9" w:rsidP="00C24AC9">
      <w:pPr>
        <w:pStyle w:val="NormalWeb"/>
        <w:spacing w:before="0" w:beforeAutospacing="0" w:after="0" w:afterAutospacing="0"/>
        <w:ind w:firstLine="708"/>
        <w:rPr>
          <w:rFonts w:ascii="Arial" w:hAnsi="Arial" w:cs="Arial"/>
          <w:color w:val="000000"/>
        </w:rPr>
      </w:pPr>
      <w:r w:rsidRPr="00C24AC9">
        <w:rPr>
          <w:rFonts w:ascii="Arial" w:hAnsi="Arial" w:cs="Arial"/>
          <w:color w:val="000000"/>
        </w:rPr>
        <w:t xml:space="preserve">L'algorithme Minimax peut être représenté sous forme d'arbre de jeu, où chaque nœud représente un état possible du jeu et chaque branche représente un coup possible pour l'un des joueurs. </w:t>
      </w:r>
    </w:p>
    <w:p w14:paraId="69A71EEA" w14:textId="77777777" w:rsidR="00C24AC9" w:rsidRDefault="00C24AC9" w:rsidP="00C24AC9">
      <w:pPr>
        <w:pStyle w:val="NormalWeb"/>
        <w:spacing w:before="0" w:beforeAutospacing="0" w:after="0" w:afterAutospacing="0"/>
        <w:ind w:firstLine="708"/>
        <w:rPr>
          <w:rFonts w:ascii="Arial" w:hAnsi="Arial" w:cs="Arial"/>
          <w:color w:val="000000"/>
        </w:rPr>
      </w:pPr>
    </w:p>
    <w:p w14:paraId="4B59ED78" w14:textId="77777777" w:rsidR="00C24AC9" w:rsidRDefault="00C24AC9" w:rsidP="00C24AC9">
      <w:pPr>
        <w:pStyle w:val="NormalWeb"/>
        <w:spacing w:before="0" w:beforeAutospacing="0" w:after="0" w:afterAutospacing="0"/>
        <w:ind w:firstLine="708"/>
        <w:rPr>
          <w:rFonts w:ascii="Arial" w:hAnsi="Arial" w:cs="Arial"/>
          <w:color w:val="000000"/>
        </w:rPr>
      </w:pPr>
      <w:r w:rsidRPr="00C24AC9">
        <w:rPr>
          <w:rFonts w:ascii="Arial" w:hAnsi="Arial" w:cs="Arial"/>
          <w:color w:val="000000"/>
        </w:rPr>
        <w:t xml:space="preserve">Les feuilles de l'arbre représentent les états terminaux du jeu, c'est-à-dire les états dans lesquels un joueur a gagné ou perdu. </w:t>
      </w:r>
    </w:p>
    <w:p w14:paraId="53F7F51A" w14:textId="77777777" w:rsidR="00C24AC9" w:rsidRDefault="00C24AC9" w:rsidP="00C24AC9">
      <w:pPr>
        <w:pStyle w:val="NormalWeb"/>
        <w:spacing w:before="0" w:beforeAutospacing="0" w:after="0" w:afterAutospacing="0"/>
        <w:ind w:firstLine="708"/>
        <w:rPr>
          <w:rFonts w:ascii="Arial" w:hAnsi="Arial" w:cs="Arial"/>
          <w:color w:val="000000"/>
        </w:rPr>
      </w:pPr>
    </w:p>
    <w:p w14:paraId="6A82BE7C" w14:textId="77777777" w:rsidR="004338E8" w:rsidRDefault="00C24AC9" w:rsidP="00C24AC9">
      <w:pPr>
        <w:pStyle w:val="NormalWeb"/>
        <w:spacing w:before="0" w:beforeAutospacing="0" w:after="0" w:afterAutospacing="0"/>
        <w:ind w:firstLine="708"/>
        <w:rPr>
          <w:rFonts w:ascii="Arial" w:hAnsi="Arial" w:cs="Arial"/>
          <w:color w:val="000000"/>
        </w:rPr>
      </w:pPr>
      <w:r w:rsidRPr="00C24AC9">
        <w:rPr>
          <w:rFonts w:ascii="Arial" w:hAnsi="Arial" w:cs="Arial"/>
          <w:color w:val="000000"/>
        </w:rPr>
        <w:t>En partant de la racine de l'arbre, l'algorithme Minimax parcourt tous les nœuds de l'arbre en utilisant une stratégie récursive de minimisation et de maximisation.</w:t>
      </w:r>
    </w:p>
    <w:p w14:paraId="34D2854C" w14:textId="77777777" w:rsidR="00C24AC9" w:rsidRDefault="00C24AC9" w:rsidP="00C24AC9">
      <w:pPr>
        <w:pStyle w:val="NormalWeb"/>
        <w:spacing w:before="0" w:beforeAutospacing="0" w:after="0" w:afterAutospacing="0"/>
        <w:ind w:firstLine="708"/>
        <w:rPr>
          <w:rFonts w:ascii="Arial" w:hAnsi="Arial" w:cs="Arial"/>
          <w:color w:val="000000"/>
        </w:rPr>
      </w:pPr>
    </w:p>
    <w:p w14:paraId="0B507DD1" w14:textId="77777777" w:rsidR="006608FA" w:rsidRPr="006608FA" w:rsidRDefault="006608FA" w:rsidP="00C24AC9">
      <w:pPr>
        <w:pStyle w:val="NormalWeb"/>
        <w:spacing w:before="0" w:beforeAutospacing="0" w:after="0" w:afterAutospacing="0"/>
        <w:ind w:firstLine="708"/>
        <w:rPr>
          <w:rFonts w:ascii="Arial" w:hAnsi="Arial" w:cs="Arial"/>
          <w:color w:val="000000"/>
          <w:u w:val="single"/>
        </w:rPr>
      </w:pPr>
      <w:r>
        <w:rPr>
          <w:rFonts w:ascii="Arial" w:hAnsi="Arial" w:cs="Arial"/>
          <w:color w:val="000000"/>
          <w:u w:val="single"/>
        </w:rPr>
        <w:t>Alpha Beta</w:t>
      </w:r>
    </w:p>
    <w:p w14:paraId="29F78029" w14:textId="77777777" w:rsidR="00C24AC9" w:rsidRDefault="00C24AC9" w:rsidP="00C24AC9">
      <w:pPr>
        <w:pStyle w:val="NormalWeb"/>
        <w:spacing w:before="0" w:beforeAutospacing="0" w:after="0" w:afterAutospacing="0"/>
        <w:ind w:firstLine="708"/>
        <w:rPr>
          <w:rFonts w:ascii="Arial" w:hAnsi="Arial" w:cs="Arial"/>
          <w:color w:val="000000"/>
        </w:rPr>
      </w:pPr>
      <w:r>
        <w:rPr>
          <w:rFonts w:ascii="Arial" w:hAnsi="Arial" w:cs="Arial"/>
          <w:color w:val="000000"/>
        </w:rPr>
        <w:t xml:space="preserve">Algorithme utile et efficace mais il peut être optimisé </w:t>
      </w:r>
      <w:r w:rsidRPr="00C24AC9">
        <w:rPr>
          <w:rFonts w:ascii="Arial" w:hAnsi="Arial" w:cs="Arial"/>
          <w:color w:val="000000"/>
        </w:rPr>
        <w:sym w:font="Wingdings" w:char="F0E8"/>
      </w:r>
      <w:r>
        <w:rPr>
          <w:rFonts w:ascii="Arial" w:hAnsi="Arial" w:cs="Arial"/>
          <w:color w:val="000000"/>
        </w:rPr>
        <w:t xml:space="preserve"> Algo alpha beta </w:t>
      </w:r>
    </w:p>
    <w:p w14:paraId="16FC7871" w14:textId="77777777" w:rsidR="00C24AC9" w:rsidRDefault="00C24AC9" w:rsidP="00C24AC9">
      <w:pPr>
        <w:pStyle w:val="NormalWeb"/>
        <w:spacing w:before="0" w:beforeAutospacing="0" w:after="0" w:afterAutospacing="0"/>
        <w:ind w:firstLine="708"/>
        <w:rPr>
          <w:rFonts w:ascii="Arial" w:hAnsi="Arial" w:cs="Arial"/>
          <w:color w:val="000000"/>
        </w:rPr>
      </w:pPr>
      <w:r>
        <w:rPr>
          <w:rFonts w:ascii="Arial" w:hAnsi="Arial" w:cs="Arial"/>
          <w:color w:val="000000"/>
        </w:rPr>
        <w:t xml:space="preserve">Expliquer le principe : coupure béta et coupure alpha </w:t>
      </w:r>
    </w:p>
    <w:p w14:paraId="6EA54ED4" w14:textId="77777777" w:rsidR="006608FA" w:rsidRDefault="006608FA" w:rsidP="00783A64">
      <w:pPr>
        <w:pStyle w:val="NormalWeb"/>
        <w:spacing w:before="0" w:beforeAutospacing="0" w:after="0" w:afterAutospacing="0"/>
        <w:rPr>
          <w:rFonts w:ascii="Arial" w:hAnsi="Arial" w:cs="Arial"/>
          <w:color w:val="000000"/>
        </w:rPr>
      </w:pPr>
    </w:p>
    <w:p w14:paraId="56CE1BAB" w14:textId="77777777" w:rsidR="006608FA" w:rsidRDefault="006608FA" w:rsidP="00C24AC9">
      <w:pPr>
        <w:pStyle w:val="NormalWeb"/>
        <w:spacing w:before="0" w:beforeAutospacing="0" w:after="0" w:afterAutospacing="0"/>
        <w:ind w:firstLine="708"/>
        <w:rPr>
          <w:rFonts w:ascii="Arial" w:hAnsi="Arial" w:cs="Arial"/>
          <w:color w:val="000000"/>
          <w:u w:val="single"/>
        </w:rPr>
      </w:pPr>
      <w:r w:rsidRPr="006608FA">
        <w:rPr>
          <w:rFonts w:ascii="Arial" w:hAnsi="Arial" w:cs="Arial"/>
          <w:color w:val="000000"/>
          <w:u w:val="single"/>
        </w:rPr>
        <w:t xml:space="preserve">Les échecs et la combinatoire </w:t>
      </w:r>
    </w:p>
    <w:p w14:paraId="3C084451" w14:textId="77777777" w:rsidR="00783A64" w:rsidRPr="00783A64" w:rsidRDefault="00B600B5" w:rsidP="00C24AC9">
      <w:pPr>
        <w:pStyle w:val="NormalWeb"/>
        <w:spacing w:before="0" w:beforeAutospacing="0" w:after="0" w:afterAutospacing="0"/>
        <w:ind w:firstLine="708"/>
        <w:rPr>
          <w:rFonts w:ascii="Arial" w:hAnsi="Arial" w:cs="Arial"/>
          <w:color w:val="000000"/>
        </w:rPr>
      </w:pPr>
      <w:r>
        <w:rPr>
          <w:rFonts w:ascii="Arial" w:hAnsi="Arial" w:cs="Arial"/>
          <w:color w:val="000000"/>
        </w:rPr>
        <w:t xml:space="preserve">Comme on le sait, les échecs est un jeu de combinatoire très connu et donc de nombreux problèmes et questions de combinatoire se posent. </w:t>
      </w:r>
    </w:p>
    <w:p w14:paraId="24319F0F" w14:textId="77777777" w:rsidR="006608FA" w:rsidRDefault="006608FA" w:rsidP="00C24AC9">
      <w:pPr>
        <w:pStyle w:val="NormalWeb"/>
        <w:spacing w:before="0" w:beforeAutospacing="0" w:after="0" w:afterAutospacing="0"/>
        <w:ind w:firstLine="708"/>
        <w:rPr>
          <w:rFonts w:ascii="Arial" w:hAnsi="Arial" w:cs="Arial"/>
          <w:color w:val="000000"/>
        </w:rPr>
      </w:pPr>
    </w:p>
    <w:p w14:paraId="1EAFCECE" w14:textId="77777777" w:rsidR="00783A64" w:rsidRDefault="00E86C67" w:rsidP="00783A64">
      <w:pPr>
        <w:pStyle w:val="NormalWeb"/>
        <w:spacing w:before="0" w:beforeAutospacing="0" w:after="0" w:afterAutospacing="0"/>
        <w:ind w:left="720"/>
        <w:textAlignment w:val="baseline"/>
        <w:rPr>
          <w:rFonts w:ascii="Arial" w:hAnsi="Arial" w:cs="Arial"/>
          <w:color w:val="000000"/>
        </w:rPr>
      </w:pPr>
      <w:r w:rsidRPr="00E86C67">
        <w:rPr>
          <w:rFonts w:ascii="Arial" w:hAnsi="Arial" w:cs="Arial"/>
          <w:color w:val="000000"/>
        </w:rPr>
        <w:t>Combien de parties différentes sont possibles ?</w:t>
      </w:r>
    </w:p>
    <w:p w14:paraId="599D6BD5" w14:textId="77777777" w:rsidR="00E86C67" w:rsidRDefault="00E86C67" w:rsidP="00783A64">
      <w:pPr>
        <w:pStyle w:val="NormalWeb"/>
        <w:spacing w:before="0" w:beforeAutospacing="0" w:after="0" w:afterAutospacing="0"/>
        <w:ind w:left="720"/>
        <w:textAlignment w:val="baseline"/>
        <w:rPr>
          <w:rFonts w:ascii="Arial" w:hAnsi="Arial" w:cs="Arial"/>
          <w:color w:val="000000"/>
        </w:rPr>
      </w:pPr>
      <w:r>
        <w:rPr>
          <w:rFonts w:ascii="Arial" w:hAnsi="Arial" w:cs="Arial"/>
          <w:color w:val="000000"/>
        </w:rPr>
        <w:t>10^120 possibles mais 4.5x10^46 sont légales</w:t>
      </w:r>
    </w:p>
    <w:p w14:paraId="073EB0A9" w14:textId="77777777" w:rsidR="00E86C67" w:rsidRPr="00783A64" w:rsidRDefault="00E86C67" w:rsidP="00783A64">
      <w:pPr>
        <w:pStyle w:val="NormalWeb"/>
        <w:spacing w:before="0" w:beforeAutospacing="0" w:after="0" w:afterAutospacing="0"/>
        <w:ind w:left="720"/>
        <w:textAlignment w:val="baseline"/>
        <w:rPr>
          <w:rFonts w:ascii="Arial" w:hAnsi="Arial" w:cs="Arial"/>
          <w:color w:val="000000"/>
        </w:rPr>
      </w:pPr>
    </w:p>
    <w:p w14:paraId="0B0BF48D" w14:textId="77777777" w:rsidR="00783A64" w:rsidRDefault="00783A64" w:rsidP="00783A64">
      <w:pPr>
        <w:pStyle w:val="NormalWeb"/>
        <w:numPr>
          <w:ilvl w:val="0"/>
          <w:numId w:val="3"/>
        </w:numPr>
        <w:spacing w:before="0" w:beforeAutospacing="0" w:after="0" w:afterAutospacing="0"/>
        <w:textAlignment w:val="baseline"/>
        <w:rPr>
          <w:rFonts w:ascii="Arial" w:hAnsi="Arial" w:cs="Arial"/>
          <w:color w:val="000000"/>
        </w:rPr>
      </w:pPr>
      <w:r w:rsidRPr="00783A64">
        <w:rPr>
          <w:rFonts w:ascii="Arial" w:hAnsi="Arial" w:cs="Arial"/>
          <w:color w:val="000000"/>
        </w:rPr>
        <w:t>Combien de coups sont possibles à chaque tour ? </w:t>
      </w:r>
    </w:p>
    <w:p w14:paraId="64B17EB1" w14:textId="77777777" w:rsidR="00B600B5" w:rsidRDefault="00B600B5" w:rsidP="00B600B5">
      <w:pPr>
        <w:pStyle w:val="NormalWeb"/>
        <w:spacing w:before="0" w:beforeAutospacing="0" w:after="0" w:afterAutospacing="0"/>
        <w:ind w:left="720"/>
        <w:textAlignment w:val="baseline"/>
        <w:rPr>
          <w:rFonts w:ascii="Arial" w:hAnsi="Arial" w:cs="Arial"/>
          <w:color w:val="000000"/>
        </w:rPr>
      </w:pPr>
      <w:r>
        <w:rPr>
          <w:rFonts w:ascii="Arial" w:hAnsi="Arial" w:cs="Arial"/>
          <w:color w:val="000000"/>
        </w:rPr>
        <w:t xml:space="preserve">Dépend de la position des pièces sur l’échiquier. En moyenne un joueur a 20 – 30 coups par tour. Ça peut être bcp + ou bcp – selon les situations. </w:t>
      </w:r>
    </w:p>
    <w:p w14:paraId="0856325B" w14:textId="77777777" w:rsidR="00B600B5" w:rsidRPr="00783A64" w:rsidRDefault="00B600B5" w:rsidP="00B600B5">
      <w:pPr>
        <w:pStyle w:val="NormalWeb"/>
        <w:spacing w:before="0" w:beforeAutospacing="0" w:after="0" w:afterAutospacing="0"/>
        <w:ind w:left="720"/>
        <w:textAlignment w:val="baseline"/>
        <w:rPr>
          <w:rFonts w:ascii="Arial" w:hAnsi="Arial" w:cs="Arial"/>
          <w:color w:val="000000"/>
        </w:rPr>
      </w:pPr>
    </w:p>
    <w:p w14:paraId="6DD68FAB" w14:textId="77777777" w:rsidR="00E86C67" w:rsidRDefault="00783A64" w:rsidP="00E86C67">
      <w:pPr>
        <w:pStyle w:val="NormalWeb"/>
        <w:numPr>
          <w:ilvl w:val="0"/>
          <w:numId w:val="3"/>
        </w:numPr>
        <w:spacing w:before="0" w:beforeAutospacing="0" w:after="320" w:afterAutospacing="0"/>
        <w:textAlignment w:val="baseline"/>
        <w:rPr>
          <w:rFonts w:ascii="Arial" w:hAnsi="Arial" w:cs="Arial"/>
          <w:color w:val="000000"/>
        </w:rPr>
      </w:pPr>
      <w:r w:rsidRPr="00783A64">
        <w:rPr>
          <w:rFonts w:ascii="Arial" w:hAnsi="Arial" w:cs="Arial"/>
          <w:color w:val="000000"/>
        </w:rPr>
        <w:t>Combien de combinaisons de coups sont possibles</w:t>
      </w:r>
      <w:r w:rsidR="00E86C67">
        <w:rPr>
          <w:rFonts w:ascii="Arial" w:hAnsi="Arial" w:cs="Arial"/>
          <w:color w:val="000000"/>
        </w:rPr>
        <w:t xml:space="preserve"> dans une partie</w:t>
      </w:r>
      <w:r w:rsidRPr="00783A64">
        <w:rPr>
          <w:rFonts w:ascii="Arial" w:hAnsi="Arial" w:cs="Arial"/>
          <w:color w:val="000000"/>
        </w:rPr>
        <w:t xml:space="preserve"> ?</w:t>
      </w:r>
    </w:p>
    <w:p w14:paraId="5B527F51" w14:textId="77777777" w:rsidR="006608FA" w:rsidRPr="00133C74" w:rsidRDefault="00E86C67" w:rsidP="00E86C67">
      <w:pPr>
        <w:pStyle w:val="NormalWeb"/>
        <w:spacing w:before="0" w:beforeAutospacing="0" w:after="320" w:afterAutospacing="0"/>
        <w:ind w:left="720"/>
        <w:textAlignment w:val="baseline"/>
        <w:rPr>
          <w:rFonts w:ascii="Arial" w:hAnsi="Arial" w:cs="Arial"/>
          <w:color w:val="000000"/>
        </w:rPr>
      </w:pPr>
      <w:r>
        <w:rPr>
          <w:rFonts w:ascii="Arial" w:hAnsi="Arial" w:cs="Arial"/>
          <w:color w:val="000000"/>
        </w:rPr>
        <w:t>Si on considère 40 coups par joueur par partie et 20 coups par tour</w:t>
      </w:r>
      <w:r w:rsidRPr="00E86C67">
        <w:rPr>
          <w:rFonts w:ascii="Arial" w:hAnsi="Arial" w:cs="Arial"/>
          <w:color w:val="000000"/>
        </w:rPr>
        <w:sym w:font="Wingdings" w:char="F0E8"/>
      </w:r>
      <w:r>
        <w:rPr>
          <w:rFonts w:ascii="Arial" w:hAnsi="Arial" w:cs="Arial"/>
          <w:color w:val="000000"/>
        </w:rPr>
        <w:t xml:space="preserve"> 20^40 combinaisons possibles.</w:t>
      </w:r>
    </w:p>
    <w:sectPr w:rsidR="006608FA" w:rsidRPr="00133C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8112B"/>
    <w:multiLevelType w:val="multilevel"/>
    <w:tmpl w:val="C26C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B670B"/>
    <w:multiLevelType w:val="hybridMultilevel"/>
    <w:tmpl w:val="B6D0D376"/>
    <w:lvl w:ilvl="0" w:tplc="E820B41A">
      <w:start w:val="8"/>
      <w:numFmt w:val="bullet"/>
      <w:lvlText w:val="-"/>
      <w:lvlJc w:val="left"/>
      <w:pPr>
        <w:ind w:left="1776" w:hanging="360"/>
      </w:pPr>
      <w:rPr>
        <w:rFonts w:ascii="Arial" w:eastAsia="Times New Roman" w:hAnsi="Arial" w:cs="Aria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 w15:restartNumberingAfterBreak="0">
    <w:nsid w:val="354964F1"/>
    <w:multiLevelType w:val="multilevel"/>
    <w:tmpl w:val="9D788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5637495">
    <w:abstractNumId w:val="0"/>
  </w:num>
  <w:num w:numId="2" w16cid:durableId="1001591491">
    <w:abstractNumId w:val="1"/>
  </w:num>
  <w:num w:numId="3" w16cid:durableId="13050454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326"/>
    <w:rsid w:val="000A23BA"/>
    <w:rsid w:val="00133C74"/>
    <w:rsid w:val="003461CD"/>
    <w:rsid w:val="004338E8"/>
    <w:rsid w:val="00536977"/>
    <w:rsid w:val="005543E7"/>
    <w:rsid w:val="005A529D"/>
    <w:rsid w:val="006608FA"/>
    <w:rsid w:val="00783A64"/>
    <w:rsid w:val="00B600B5"/>
    <w:rsid w:val="00C24AC9"/>
    <w:rsid w:val="00D92326"/>
    <w:rsid w:val="00E86C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249C9"/>
  <w15:chartTrackingRefBased/>
  <w15:docId w15:val="{10206F8D-40DA-4468-A9F0-E3506213C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D9232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3461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348635">
      <w:bodyDiv w:val="1"/>
      <w:marLeft w:val="0"/>
      <w:marRight w:val="0"/>
      <w:marTop w:val="0"/>
      <w:marBottom w:val="0"/>
      <w:divBdr>
        <w:top w:val="none" w:sz="0" w:space="0" w:color="auto"/>
        <w:left w:val="none" w:sz="0" w:space="0" w:color="auto"/>
        <w:bottom w:val="none" w:sz="0" w:space="0" w:color="auto"/>
        <w:right w:val="none" w:sz="0" w:space="0" w:color="auto"/>
      </w:divBdr>
    </w:div>
    <w:div w:id="320696472">
      <w:bodyDiv w:val="1"/>
      <w:marLeft w:val="0"/>
      <w:marRight w:val="0"/>
      <w:marTop w:val="0"/>
      <w:marBottom w:val="0"/>
      <w:divBdr>
        <w:top w:val="none" w:sz="0" w:space="0" w:color="auto"/>
        <w:left w:val="none" w:sz="0" w:space="0" w:color="auto"/>
        <w:bottom w:val="none" w:sz="0" w:space="0" w:color="auto"/>
        <w:right w:val="none" w:sz="0" w:space="0" w:color="auto"/>
      </w:divBdr>
    </w:div>
    <w:div w:id="439229343">
      <w:bodyDiv w:val="1"/>
      <w:marLeft w:val="0"/>
      <w:marRight w:val="0"/>
      <w:marTop w:val="0"/>
      <w:marBottom w:val="0"/>
      <w:divBdr>
        <w:top w:val="none" w:sz="0" w:space="0" w:color="auto"/>
        <w:left w:val="none" w:sz="0" w:space="0" w:color="auto"/>
        <w:bottom w:val="none" w:sz="0" w:space="0" w:color="auto"/>
        <w:right w:val="none" w:sz="0" w:space="0" w:color="auto"/>
      </w:divBdr>
    </w:div>
    <w:div w:id="465196496">
      <w:bodyDiv w:val="1"/>
      <w:marLeft w:val="0"/>
      <w:marRight w:val="0"/>
      <w:marTop w:val="0"/>
      <w:marBottom w:val="0"/>
      <w:divBdr>
        <w:top w:val="none" w:sz="0" w:space="0" w:color="auto"/>
        <w:left w:val="none" w:sz="0" w:space="0" w:color="auto"/>
        <w:bottom w:val="none" w:sz="0" w:space="0" w:color="auto"/>
        <w:right w:val="none" w:sz="0" w:space="0" w:color="auto"/>
      </w:divBdr>
    </w:div>
    <w:div w:id="1601330823">
      <w:bodyDiv w:val="1"/>
      <w:marLeft w:val="0"/>
      <w:marRight w:val="0"/>
      <w:marTop w:val="0"/>
      <w:marBottom w:val="0"/>
      <w:divBdr>
        <w:top w:val="none" w:sz="0" w:space="0" w:color="auto"/>
        <w:left w:val="none" w:sz="0" w:space="0" w:color="auto"/>
        <w:bottom w:val="none" w:sz="0" w:space="0" w:color="auto"/>
        <w:right w:val="none" w:sz="0" w:space="0" w:color="auto"/>
      </w:divBdr>
    </w:div>
    <w:div w:id="1929843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2</Pages>
  <Words>606</Words>
  <Characters>3336</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BOUSSAOUI</dc:creator>
  <cp:keywords/>
  <dc:description/>
  <cp:lastModifiedBy>Elias BOUSSAOUI</cp:lastModifiedBy>
  <cp:revision>1</cp:revision>
  <dcterms:created xsi:type="dcterms:W3CDTF">2023-03-06T19:17:00Z</dcterms:created>
  <dcterms:modified xsi:type="dcterms:W3CDTF">2023-03-06T22:54:00Z</dcterms:modified>
</cp:coreProperties>
</file>