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57999" w:rsidP="00C5799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打印日志的关键流程：</w:t>
      </w:r>
    </w:p>
    <w:p w:rsidR="00C57999" w:rsidRDefault="00C57999" w:rsidP="00C57999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 xml:space="preserve">-dontpreverify  </w:t>
      </w:r>
    </w:p>
    <w:p w:rsidR="00C57999" w:rsidRDefault="00C57999" w:rsidP="00C57999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混淆时是否记录日志</w:t>
      </w:r>
    </w:p>
    <w:p w:rsidR="00C57999" w:rsidRDefault="00C57999" w:rsidP="00C57999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 xml:space="preserve">-verbose  </w:t>
      </w:r>
    </w:p>
    <w:p w:rsidR="00C57999" w:rsidRDefault="00C57999" w:rsidP="00C57999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#apk</w:t>
      </w:r>
      <w:r>
        <w:rPr>
          <w:rFonts w:hint="eastAsia"/>
        </w:rPr>
        <w:t>包内所有的</w:t>
      </w:r>
      <w:r>
        <w:rPr>
          <w:rFonts w:hint="eastAsia"/>
        </w:rPr>
        <w:t>class</w:t>
      </w:r>
      <w:r>
        <w:rPr>
          <w:rFonts w:hint="eastAsia"/>
        </w:rPr>
        <w:t>的内部结构</w:t>
      </w:r>
    </w:p>
    <w:p w:rsidR="00C57999" w:rsidRDefault="00C57999" w:rsidP="00C57999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 xml:space="preserve">-dump class_files.txt </w:t>
      </w:r>
    </w:p>
    <w:p w:rsidR="00C57999" w:rsidRDefault="00C57999" w:rsidP="00C57999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 xml:space="preserve"> #</w:t>
      </w:r>
      <w:r>
        <w:rPr>
          <w:rFonts w:hint="eastAsia"/>
        </w:rPr>
        <w:t>未混淆的类和成员</w:t>
      </w:r>
    </w:p>
    <w:p w:rsidR="00C57999" w:rsidRDefault="00C57999" w:rsidP="00C57999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-printseeds  seeds.txt</w:t>
      </w:r>
    </w:p>
    <w:p w:rsidR="00C57999" w:rsidRDefault="00C57999" w:rsidP="00C57999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 xml:space="preserve"> #</w:t>
      </w:r>
      <w:r>
        <w:rPr>
          <w:rFonts w:hint="eastAsia"/>
        </w:rPr>
        <w:t>列出从类中删除的代码</w:t>
      </w:r>
    </w:p>
    <w:p w:rsidR="00C57999" w:rsidRDefault="00C57999" w:rsidP="00C57999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C57999" w:rsidRDefault="00C57999" w:rsidP="00C57999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 xml:space="preserve">-printusage unused.txt </w:t>
      </w:r>
    </w:p>
    <w:p w:rsidR="00C57999" w:rsidRDefault="00C57999" w:rsidP="00C57999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混淆前后的映射</w:t>
      </w:r>
    </w:p>
    <w:p w:rsidR="00C57999" w:rsidRDefault="00C57999" w:rsidP="00C57999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-printmapping mapping.txt</w:t>
      </w:r>
    </w:p>
    <w:p w:rsidR="00C57999" w:rsidRDefault="00C57999" w:rsidP="00C57999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、一下情况不能使用混淆。</w:t>
      </w:r>
    </w:p>
    <w:p w:rsidR="00C57999" w:rsidRDefault="00C57999" w:rsidP="00C5799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）反射中使用的元素，需要保证类名、方法名、属性名不变，否则混淆后会反射不了</w:t>
      </w:r>
    </w:p>
    <w:p w:rsidR="00C57999" w:rsidRDefault="00C57999" w:rsidP="00C5799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）最好不让一些</w:t>
      </w:r>
      <w:r>
        <w:rPr>
          <w:rFonts w:hint="eastAsia"/>
        </w:rPr>
        <w:t>bean</w:t>
      </w:r>
      <w:r>
        <w:rPr>
          <w:rFonts w:hint="eastAsia"/>
        </w:rPr>
        <w:t>对象混淆</w:t>
      </w:r>
    </w:p>
    <w:p w:rsidR="00C57999" w:rsidRDefault="00C57999" w:rsidP="00C5799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）四大组件不建议混淆，四大组件必须在</w:t>
      </w:r>
      <w:r>
        <w:rPr>
          <w:rFonts w:hint="eastAsia"/>
        </w:rPr>
        <w:t xml:space="preserve">AndroidManifest </w:t>
      </w:r>
      <w:r>
        <w:rPr>
          <w:rFonts w:hint="eastAsia"/>
        </w:rPr>
        <w:t>中注册声明，而混淆后包名会发生改变，这样不符合四大组件的注册机制。</w:t>
      </w:r>
    </w:p>
    <w:p w:rsidR="00666A9D" w:rsidRDefault="00666A9D" w:rsidP="00C5799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）注解不能混淆，很多场景下被用于在运行时发射一些元素。</w:t>
      </w:r>
    </w:p>
    <w:p w:rsidR="00666A9D" w:rsidRDefault="00666A9D" w:rsidP="00C5799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）不嗯给你混淆枚举中的</w:t>
      </w:r>
      <w:r>
        <w:rPr>
          <w:rFonts w:hint="eastAsia"/>
        </w:rPr>
        <w:t xml:space="preserve">value </w:t>
      </w:r>
      <w:r>
        <w:rPr>
          <w:rFonts w:hint="eastAsia"/>
        </w:rPr>
        <w:t>、</w:t>
      </w:r>
      <w:r>
        <w:rPr>
          <w:rFonts w:hint="eastAsia"/>
        </w:rPr>
        <w:t>valueOf</w:t>
      </w:r>
      <w:r>
        <w:rPr>
          <w:rFonts w:hint="eastAsia"/>
        </w:rPr>
        <w:t>方法，因为这两个方法是静态添加到代码中运行，也会被反射使用，所以无法混淆这两种方法</w:t>
      </w:r>
    </w:p>
    <w:p w:rsidR="00666A9D" w:rsidRDefault="00666A9D" w:rsidP="00C5799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JNI</w:t>
      </w:r>
      <w:r>
        <w:rPr>
          <w:rFonts w:hint="eastAsia"/>
        </w:rPr>
        <w:t>调用</w:t>
      </w:r>
      <w:r>
        <w:rPr>
          <w:rFonts w:hint="eastAsia"/>
        </w:rPr>
        <w:t>Java</w:t>
      </w:r>
      <w:r>
        <w:rPr>
          <w:rFonts w:hint="eastAsia"/>
        </w:rPr>
        <w:t>方法，需要通过类名和方法名构成的地址形成</w:t>
      </w:r>
    </w:p>
    <w:p w:rsidR="00666A9D" w:rsidRDefault="00666A9D" w:rsidP="00C5799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Java</w:t>
      </w:r>
      <w:r>
        <w:rPr>
          <w:rFonts w:hint="eastAsia"/>
        </w:rPr>
        <w:t>使用</w:t>
      </w:r>
      <w:r>
        <w:rPr>
          <w:rFonts w:hint="eastAsia"/>
        </w:rPr>
        <w:t xml:space="preserve">Native </w:t>
      </w:r>
      <w:r>
        <w:rPr>
          <w:rFonts w:hint="eastAsia"/>
        </w:rPr>
        <w:t>方法，</w:t>
      </w:r>
      <w:r>
        <w:rPr>
          <w:rFonts w:hint="eastAsia"/>
        </w:rPr>
        <w:t xml:space="preserve">Native </w:t>
      </w:r>
      <w:r>
        <w:rPr>
          <w:rFonts w:hint="eastAsia"/>
        </w:rPr>
        <w:t>是</w:t>
      </w:r>
      <w:r>
        <w:rPr>
          <w:rFonts w:hint="eastAsia"/>
        </w:rPr>
        <w:t xml:space="preserve">c/c++ </w:t>
      </w:r>
      <w:r>
        <w:rPr>
          <w:rFonts w:hint="eastAsia"/>
        </w:rPr>
        <w:t>编写的，方法是无法一同混淆的</w:t>
      </w:r>
    </w:p>
    <w:p w:rsidR="00666A9D" w:rsidRDefault="00666A9D" w:rsidP="00C5799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 xml:space="preserve">JS </w:t>
      </w:r>
      <w:r>
        <w:rPr>
          <w:rFonts w:hint="eastAsia"/>
        </w:rPr>
        <w:t>调用</w:t>
      </w:r>
      <w:r>
        <w:rPr>
          <w:rFonts w:hint="eastAsia"/>
        </w:rPr>
        <w:t>Java</w:t>
      </w:r>
      <w:r>
        <w:rPr>
          <w:rFonts w:hint="eastAsia"/>
        </w:rPr>
        <w:t>方法</w:t>
      </w:r>
    </w:p>
    <w:p w:rsidR="00666A9D" w:rsidRDefault="00666A9D" w:rsidP="00C5799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>WebView</w:t>
      </w:r>
      <w:r>
        <w:rPr>
          <w:rFonts w:hint="eastAsia"/>
        </w:rPr>
        <w:t>中</w:t>
      </w:r>
      <w:r>
        <w:rPr>
          <w:rFonts w:hint="eastAsia"/>
        </w:rPr>
        <w:t>JavaScript</w:t>
      </w:r>
      <w:r>
        <w:rPr>
          <w:rFonts w:hint="eastAsia"/>
        </w:rPr>
        <w:t>的调用方法不能混淆</w:t>
      </w:r>
    </w:p>
    <w:p w:rsidR="00666A9D" w:rsidRDefault="00666A9D" w:rsidP="00C57999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第三方库建议使用其自身的混淆规则</w:t>
      </w:r>
    </w:p>
    <w:p w:rsidR="00666A9D" w:rsidRDefault="00666A9D" w:rsidP="00C5799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 xml:space="preserve">Parcelable </w:t>
      </w:r>
      <w:r>
        <w:rPr>
          <w:rFonts w:hint="eastAsia"/>
        </w:rPr>
        <w:t>的子类和</w:t>
      </w:r>
      <w:r>
        <w:rPr>
          <w:rFonts w:hint="eastAsia"/>
        </w:rPr>
        <w:t xml:space="preserve">Creator </w:t>
      </w:r>
      <w:r>
        <w:rPr>
          <w:rFonts w:hint="eastAsia"/>
        </w:rPr>
        <w:t>的静态成员变量不混淆，否则会出现</w:t>
      </w:r>
      <w:r>
        <w:rPr>
          <w:rFonts w:hint="eastAsia"/>
        </w:rPr>
        <w:t xml:space="preserve">Android.os.BadParcelableException </w:t>
      </w:r>
      <w:r>
        <w:rPr>
          <w:rFonts w:hint="eastAsia"/>
        </w:rPr>
        <w:t>异常</w:t>
      </w:r>
    </w:p>
    <w:p w:rsidR="00666A9D" w:rsidRDefault="00666A9D" w:rsidP="00C5799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 w:rsidR="00AC7C3D">
        <w:rPr>
          <w:rFonts w:hint="eastAsia"/>
        </w:rPr>
        <w:t>等等</w:t>
      </w:r>
    </w:p>
    <w:p w:rsidR="00AC7C3D" w:rsidRDefault="00AC7C3D" w:rsidP="00C57999">
      <w:pPr>
        <w:spacing w:line="220" w:lineRule="atLeast"/>
        <w:rPr>
          <w:rFonts w:hint="eastAsia"/>
        </w:rPr>
      </w:pPr>
    </w:p>
    <w:p w:rsidR="00AC7C3D" w:rsidRDefault="00AC7C3D" w:rsidP="00C57999">
      <w:pPr>
        <w:spacing w:line="220" w:lineRule="atLeast"/>
        <w:rPr>
          <w:rFonts w:hint="eastAsia"/>
          <w:b/>
          <w:sz w:val="44"/>
          <w:szCs w:val="44"/>
        </w:rPr>
      </w:pPr>
      <w:r w:rsidRPr="00AC7C3D">
        <w:rPr>
          <w:rFonts w:hint="eastAsia"/>
          <w:b/>
          <w:sz w:val="44"/>
          <w:szCs w:val="44"/>
        </w:rPr>
        <w:t>组件化混淆</w:t>
      </w:r>
    </w:p>
    <w:p w:rsidR="00AC7C3D" w:rsidRDefault="00AC7C3D" w:rsidP="00C57999">
      <w:pPr>
        <w:spacing w:line="220" w:lineRule="atLeast"/>
        <w:rPr>
          <w:rFonts w:hint="eastAsia"/>
        </w:rPr>
      </w:pPr>
      <w:r w:rsidRPr="00AC7C3D">
        <w:rPr>
          <w:rFonts w:hint="eastAsia"/>
        </w:rPr>
        <w:t>多个</w:t>
      </w:r>
      <w:r w:rsidRPr="00AC7C3D">
        <w:rPr>
          <w:rFonts w:hint="eastAsia"/>
        </w:rPr>
        <w:t>module</w:t>
      </w:r>
      <w:r>
        <w:rPr>
          <w:rFonts w:hint="eastAsia"/>
        </w:rPr>
        <w:t>创建之后，都会自带一个</w:t>
      </w:r>
      <w:r>
        <w:rPr>
          <w:rFonts w:hint="eastAsia"/>
        </w:rPr>
        <w:t>proguard-rule.pro</w:t>
      </w:r>
      <w:r>
        <w:rPr>
          <w:rFonts w:hint="eastAsia"/>
        </w:rPr>
        <w:t>的自定义混淆文件。每个</w:t>
      </w:r>
      <w:r>
        <w:rPr>
          <w:rFonts w:hint="eastAsia"/>
        </w:rPr>
        <w:t>module</w:t>
      </w:r>
      <w:r w:rsidR="002C2188">
        <w:rPr>
          <w:rFonts w:hint="eastAsia"/>
        </w:rPr>
        <w:t>都可以有自己的混淆规则；但在组件化中，如果每个</w:t>
      </w:r>
      <w:r w:rsidR="002C2188">
        <w:rPr>
          <w:rFonts w:hint="eastAsia"/>
        </w:rPr>
        <w:t>module</w:t>
      </w:r>
      <w:r w:rsidR="002C2188">
        <w:rPr>
          <w:rFonts w:hint="eastAsia"/>
        </w:rPr>
        <w:t>都用自身混淆规则就会出现问题。解决方法：</w:t>
      </w:r>
    </w:p>
    <w:p w:rsidR="002C2188" w:rsidRDefault="002C2188" w:rsidP="002C2188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只在</w:t>
      </w:r>
      <w:r>
        <w:rPr>
          <w:rFonts w:hint="eastAsia"/>
        </w:rPr>
        <w:t>Application module</w:t>
      </w:r>
      <w:r>
        <w:rPr>
          <w:rFonts w:hint="eastAsia"/>
        </w:rPr>
        <w:t>中生成的时候混淆一次。其他</w:t>
      </w:r>
      <w:r>
        <w:rPr>
          <w:rFonts w:hint="eastAsia"/>
        </w:rPr>
        <w:t>module</w:t>
      </w:r>
      <w:r>
        <w:rPr>
          <w:rFonts w:hint="eastAsia"/>
        </w:rPr>
        <w:t>都关闭混淆，混淆规则都放在</w:t>
      </w:r>
      <w:r>
        <w:rPr>
          <w:rFonts w:hint="eastAsia"/>
        </w:rPr>
        <w:t xml:space="preserve">Application module </w:t>
      </w:r>
      <w:r>
        <w:rPr>
          <w:rFonts w:hint="eastAsia"/>
        </w:rPr>
        <w:t>中</w:t>
      </w:r>
    </w:p>
    <w:p w:rsidR="002C2188" w:rsidRDefault="002C2188" w:rsidP="002C2188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 xml:space="preserve">Application module </w:t>
      </w:r>
      <w:r>
        <w:rPr>
          <w:rFonts w:hint="eastAsia"/>
        </w:rPr>
        <w:t>混淆的是够，启动一个命令将引用的多个</w:t>
      </w:r>
      <w:r>
        <w:rPr>
          <w:rFonts w:hint="eastAsia"/>
        </w:rPr>
        <w:t>module</w:t>
      </w:r>
      <w:r>
        <w:rPr>
          <w:rFonts w:hint="eastAsia"/>
        </w:rPr>
        <w:t>的</w:t>
      </w:r>
      <w:r>
        <w:rPr>
          <w:rFonts w:hint="eastAsia"/>
        </w:rPr>
        <w:t>proguard-rule.pro</w:t>
      </w:r>
      <w:r>
        <w:rPr>
          <w:rFonts w:hint="eastAsia"/>
        </w:rPr>
        <w:t>文件合成，然后覆盖</w:t>
      </w:r>
      <w:r>
        <w:rPr>
          <w:rFonts w:hint="eastAsia"/>
        </w:rPr>
        <w:t>Application module</w:t>
      </w:r>
      <w:r>
        <w:rPr>
          <w:rFonts w:hint="eastAsia"/>
        </w:rPr>
        <w:t>中的混淆文件</w:t>
      </w:r>
      <w:r>
        <w:rPr>
          <w:rFonts w:hint="eastAsia"/>
        </w:rPr>
        <w:t>,</w:t>
      </w:r>
      <w:r>
        <w:rPr>
          <w:rFonts w:hint="eastAsia"/>
        </w:rPr>
        <w:t>这种方式可以将混淆条件解耦到每个</w:t>
      </w:r>
      <w:r>
        <w:rPr>
          <w:rFonts w:hint="eastAsia"/>
        </w:rPr>
        <w:t>module</w:t>
      </w:r>
      <w:r>
        <w:rPr>
          <w:rFonts w:hint="eastAsia"/>
        </w:rPr>
        <w:t>中，但是需要编写</w:t>
      </w:r>
      <w:r>
        <w:rPr>
          <w:rFonts w:hint="eastAsia"/>
        </w:rPr>
        <w:t xml:space="preserve">Gradle </w:t>
      </w:r>
      <w:r>
        <w:rPr>
          <w:rFonts w:hint="eastAsia"/>
        </w:rPr>
        <w:t>命令来配置操作，每次生成都会添加合成操作，也会对编译效率造成影响</w:t>
      </w:r>
    </w:p>
    <w:p w:rsidR="002C2188" w:rsidRDefault="002C2188" w:rsidP="002C2188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Library module </w:t>
      </w:r>
      <w:r>
        <w:rPr>
          <w:rFonts w:hint="eastAsia"/>
        </w:rPr>
        <w:t>自身拥有将</w:t>
      </w:r>
      <w:r>
        <w:rPr>
          <w:rFonts w:hint="eastAsia"/>
        </w:rPr>
        <w:t>proguard-rule.pro</w:t>
      </w:r>
      <w:r>
        <w:rPr>
          <w:rFonts w:hint="eastAsia"/>
        </w:rPr>
        <w:t>文件打包到</w:t>
      </w:r>
      <w:r>
        <w:rPr>
          <w:rFonts w:hint="eastAsia"/>
        </w:rPr>
        <w:t>aar</w:t>
      </w:r>
      <w:r>
        <w:rPr>
          <w:rFonts w:hint="eastAsia"/>
        </w:rPr>
        <w:t>中的设置，如下</w:t>
      </w:r>
      <w:r>
        <w:rPr>
          <w:rFonts w:hint="eastAsia"/>
        </w:rPr>
        <w:t>:</w:t>
      </w:r>
    </w:p>
    <w:p w:rsidR="002C2188" w:rsidRDefault="002C2188" w:rsidP="002C2188">
      <w:pPr>
        <w:pStyle w:val="a3"/>
        <w:spacing w:line="220" w:lineRule="atLeast"/>
        <w:ind w:left="990" w:firstLineChars="0" w:firstLine="0"/>
        <w:rPr>
          <w:rFonts w:hint="eastAsia"/>
        </w:rPr>
      </w:pPr>
      <w:r>
        <w:rPr>
          <w:rFonts w:hint="eastAsia"/>
        </w:rPr>
        <w:t>defaultConfig{</w:t>
      </w:r>
    </w:p>
    <w:p w:rsidR="002C2188" w:rsidRDefault="002C2188" w:rsidP="002C2188">
      <w:pPr>
        <w:pStyle w:val="a3"/>
        <w:spacing w:line="220" w:lineRule="atLeast"/>
        <w:ind w:left="990" w:firstLineChars="0" w:firstLine="0"/>
        <w:rPr>
          <w:rFonts w:hint="eastAsia"/>
        </w:rPr>
      </w:pPr>
      <w:r>
        <w:rPr>
          <w:rFonts w:hint="eastAsia"/>
        </w:rPr>
        <w:t xml:space="preserve">consumerProguardFiles </w:t>
      </w:r>
      <w:r>
        <w:t xml:space="preserve"> ‘</w:t>
      </w:r>
      <w:r>
        <w:rPr>
          <w:rFonts w:hint="eastAsia"/>
        </w:rPr>
        <w:t>proguard-rules.pro</w:t>
      </w:r>
      <w:r>
        <w:t>’</w:t>
      </w:r>
    </w:p>
    <w:p w:rsidR="002C2188" w:rsidRDefault="002C2188" w:rsidP="002C2188">
      <w:pPr>
        <w:pStyle w:val="a3"/>
        <w:spacing w:line="220" w:lineRule="atLeast"/>
        <w:ind w:left="99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2C2188" w:rsidRDefault="002C2188" w:rsidP="002C2188">
      <w:pPr>
        <w:pStyle w:val="a3"/>
        <w:spacing w:line="220" w:lineRule="atLeast"/>
        <w:ind w:left="990" w:firstLineChars="0" w:firstLine="0"/>
        <w:rPr>
          <w:rFonts w:hint="eastAsia"/>
        </w:rPr>
      </w:pPr>
      <w:r>
        <w:rPr>
          <w:rFonts w:hint="eastAsia"/>
        </w:rPr>
        <w:t xml:space="preserve">consumerProguardFiles </w:t>
      </w:r>
      <w:r>
        <w:rPr>
          <w:rFonts w:hint="eastAsia"/>
        </w:rPr>
        <w:t>的属性</w:t>
      </w:r>
      <w:r>
        <w:rPr>
          <w:rFonts w:hint="eastAsia"/>
        </w:rPr>
        <w:t>:</w:t>
      </w:r>
    </w:p>
    <w:p w:rsidR="002C2188" w:rsidRDefault="002C2188" w:rsidP="002C2188">
      <w:pPr>
        <w:pStyle w:val="a3"/>
        <w:spacing w:line="220" w:lineRule="atLeast"/>
        <w:ind w:left="990" w:firstLineChars="0" w:firstLine="0"/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》</w:t>
      </w:r>
      <w:r>
        <w:rPr>
          <w:rFonts w:hint="eastAsia"/>
        </w:rPr>
        <w:t xml:space="preserve"> proguard.txt</w:t>
      </w:r>
      <w:r>
        <w:rPr>
          <w:rFonts w:hint="eastAsia"/>
        </w:rPr>
        <w:t>文件会包含在</w:t>
      </w:r>
      <w:r>
        <w:rPr>
          <w:rFonts w:hint="eastAsia"/>
        </w:rPr>
        <w:t>aar</w:t>
      </w:r>
      <w:r>
        <w:rPr>
          <w:rFonts w:hint="eastAsia"/>
        </w:rPr>
        <w:t>文件中</w:t>
      </w:r>
    </w:p>
    <w:p w:rsidR="002C2188" w:rsidRDefault="002C2188" w:rsidP="002C2188">
      <w:pPr>
        <w:pStyle w:val="a3"/>
        <w:spacing w:line="220" w:lineRule="atLeast"/>
        <w:ind w:left="99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》这些</w:t>
      </w:r>
      <w:r>
        <w:rPr>
          <w:rFonts w:hint="eastAsia"/>
        </w:rPr>
        <w:t>proguard</w:t>
      </w:r>
      <w:r>
        <w:rPr>
          <w:rFonts w:hint="eastAsia"/>
        </w:rPr>
        <w:t>配置会在混淆时使用</w:t>
      </w:r>
    </w:p>
    <w:p w:rsidR="002C2188" w:rsidRDefault="002C2188" w:rsidP="002C2188">
      <w:pPr>
        <w:pStyle w:val="a3"/>
        <w:spacing w:line="220" w:lineRule="atLeast"/>
        <w:ind w:left="99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》此配置针对</w:t>
      </w:r>
      <w:r>
        <w:rPr>
          <w:rFonts w:hint="eastAsia"/>
        </w:rPr>
        <w:t>aar</w:t>
      </w:r>
      <w:r>
        <w:rPr>
          <w:rFonts w:hint="eastAsia"/>
        </w:rPr>
        <w:t>进行混淆配置</w:t>
      </w:r>
    </w:p>
    <w:p w:rsidR="002C2188" w:rsidRDefault="002C2188" w:rsidP="002C2188">
      <w:pPr>
        <w:pStyle w:val="a3"/>
        <w:spacing w:line="220" w:lineRule="atLeast"/>
        <w:ind w:left="990"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》此配置支队库文件有效，对应用程序无效</w:t>
      </w:r>
    </w:p>
    <w:p w:rsidR="002C2188" w:rsidRPr="00AC7C3D" w:rsidRDefault="002C2188" w:rsidP="002C2188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当</w:t>
      </w:r>
      <w:r>
        <w:rPr>
          <w:rFonts w:hint="eastAsia"/>
        </w:rPr>
        <w:t>Application module</w:t>
      </w:r>
      <w:r>
        <w:rPr>
          <w:rFonts w:hint="eastAsia"/>
        </w:rPr>
        <w:t>将全部的代码汇总混淆的时候，</w:t>
      </w:r>
      <w:r>
        <w:rPr>
          <w:rFonts w:hint="eastAsia"/>
        </w:rPr>
        <w:t>Llibrary module</w:t>
      </w:r>
      <w:r>
        <w:rPr>
          <w:rFonts w:hint="eastAsia"/>
        </w:rPr>
        <w:t>会被打包为</w:t>
      </w:r>
      <w:r>
        <w:rPr>
          <w:rFonts w:hint="eastAsia"/>
        </w:rPr>
        <w:t>release aar</w:t>
      </w:r>
      <w:r>
        <w:rPr>
          <w:rFonts w:hint="eastAsia"/>
        </w:rPr>
        <w:t>，然后被引用汇总，通过</w:t>
      </w:r>
      <w:r>
        <w:rPr>
          <w:rFonts w:hint="eastAsia"/>
        </w:rPr>
        <w:t>proguard.txt</w:t>
      </w:r>
      <w:r>
        <w:rPr>
          <w:rFonts w:hint="eastAsia"/>
        </w:rPr>
        <w:t>规则各自混淆，保证混淆一次</w:t>
      </w:r>
      <w:r>
        <w:rPr>
          <w:rFonts w:hint="eastAsia"/>
        </w:rPr>
        <w:t>.</w:t>
      </w:r>
    </w:p>
    <w:p w:rsidR="00AC7C3D" w:rsidRPr="00AC7C3D" w:rsidRDefault="002C2188" w:rsidP="00C57999">
      <w:pPr>
        <w:spacing w:line="220" w:lineRule="atLeast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 xml:space="preserve">  </w:t>
      </w:r>
    </w:p>
    <w:p w:rsidR="00666A9D" w:rsidRDefault="00666A9D" w:rsidP="00C57999">
      <w:pPr>
        <w:spacing w:line="220" w:lineRule="atLeast"/>
      </w:pPr>
    </w:p>
    <w:sectPr w:rsidR="00666A9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F4DE5"/>
    <w:multiLevelType w:val="hybridMultilevel"/>
    <w:tmpl w:val="56BC029A"/>
    <w:lvl w:ilvl="0" w:tplc="41ACC8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A70BC9"/>
    <w:multiLevelType w:val="hybridMultilevel"/>
    <w:tmpl w:val="6CA0D28A"/>
    <w:lvl w:ilvl="0" w:tplc="6D4C9428">
      <w:start w:val="1"/>
      <w:numFmt w:val="decimal"/>
      <w:lvlText w:val="（%1）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C2188"/>
    <w:rsid w:val="00323B43"/>
    <w:rsid w:val="003D37D8"/>
    <w:rsid w:val="00426133"/>
    <w:rsid w:val="004358AB"/>
    <w:rsid w:val="00666A9D"/>
    <w:rsid w:val="008B7726"/>
    <w:rsid w:val="00AC7C3D"/>
    <w:rsid w:val="00C57999"/>
    <w:rsid w:val="00D31D50"/>
    <w:rsid w:val="00F53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99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2018-05-05T09:01:00Z</dcterms:modified>
</cp:coreProperties>
</file>