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6091"/>
          <w:sz w:val="64"/>
          <w:szCs w:val="64"/>
        </w:rPr>
        <w:t xml:space="preserve">OmniRepair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Bug Fix &amp; Feature Enhancement — v1.0.1</w:t>
      </w:r>
    </w:p>
    <w:p>
      <w:pPr>
        <w:pBdr>
          <w:bottom w:val="single" w:color="1E6091" w:sz="4" w:space="1"/>
        </w:pBd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OmniRepair Plugin (Minecraft Paper/Spigot)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 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v1.0.1-SNAPSHOT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Dokumen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Mei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Syaaddd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Menunggu Review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Ringkasan Eksekutif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OmniRepair adalah plugin Minecraft (Paper/Spigot 1.21+) yang menyediakan sistem repair item vanilla dan MMOItems secara aman melalui GUI interaktif. Plugin versi v1.0.0-SNAPSHOT saat ini memiliki beberapa bug kritis yang ditemukan melalui laporan pengguna dan review kode internal.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ini mendefinisikan requirement perbaikan untuk v1.0.1 yang mencakup: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Perbaikan bug /repair yang menampilkan 'this item is not damaged' untuk item mace dan elytra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Perbaikan bug EXP berkurang ketika enchanting senjata Frostmaw dan Frostmaw Spear menggunakan anvil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Penambahan item Frostmaw Spear ke dalam daftar item terdampak bug repair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Latar Belakang &amp; Konteks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2.1 Laporan Bug dari Pengguna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Berikut adalah bug yang dilaporkan melalui komunikasi tim pada 27 Mei 2026: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426"/>
        <w:gridCol w:w="2000"/>
      </w:tblGrid>
      <w:tr>
        <w:trPr>
          <w:tblHeader/>
        </w:trPr>
        <w:tc>
          <w:tcPr>
            <w:tcW w:type="dxa" w:w="4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4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Bug</w:t>
            </w:r>
          </w:p>
        </w:tc>
        <w:tc>
          <w:tcPr>
            <w:tcW w:type="dxa" w:w="20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Terdampak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Negative Repair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menampilkan pesan 'this item is not damaged' padahal item sudah terkena damage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Mace, Elytra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Leak on Enchant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player berkurang saat tidak sengaja melakukan enchant pada senjata menggunakan anvil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Frostmaw, Frostmaw Spear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2.2 Konteks Teknis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Berdasarkan analisis README.md dan Known Bugs yang telah terdokumentasi, root cause yang paling relevan adalah: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isDamaged() Method 3 terlalu agresif — method ini mengembalikan true hanya berdasarkan keberadaan PDC key, bukan nilai durabilitas aktual (MMOItemsHook.java:462)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MMOItemsRepair.isItemDamaged() selalu return true — logika deteksi item rusak tidak berfungsi dengan benar (MMOItemsRepair.java:80)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setMaxDurability() hardcode 100.0 — jika seluruh fallback gagal, max durability di-set ke 100.0 yang menyebabkan kalkulasi damage tidak akurat (MMOItemsRepair.java:368)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Bug #1 — False Negative pada /repair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Deskripsi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Ketika player menjalankan command /repair dengan item mace atau elytra di tangan, plugin menampilkan pesan error 'this item is not damaged' padahal item tersebut bisa dalam kondisi rusak secara nyata.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Item Terdampak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5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 Dugaan</w:t>
            </w:r>
          </w:p>
        </w:tc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Weapon (1.21+)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isDamaged() gagal mendeteksi damage pada item API baru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Elytra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Armor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Deteksi Damageable interface tidak mencakup elytra dengan benar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3.3 Root Cause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Berdasarkan arsitektur plugin: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ItemUtils.java bertanggung jawab atas inspeksi item termasuk pengecekan durabilitas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isDamaged() kemungkinan tidak menghandle Damageable interface untuk item-item yang baru ditambahkan di Minecraft 1.21 (Mace) atau memiliki behavior khusus (Elytra)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Untuk Obsidian (non-damageable), pesan error yang ditampilkan seharusnya bersifat informatif bahwa material tidak mendukung repair, bukan generic 'not damaged'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3.4 Requirement Perbaikan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REQ-1.1: Update logika isDamaged() di ItemUtils.java untuk menghandle Mace (material MACE) sebagai Damageable item yang valid di API 1.21+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REQ-1.2: Pastikan elytra terdeteksi dengan benar melalui Damageable interface — verifikasi item.getType() == Material.ELYTRA mendapat handling khusus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REQ-1.3: Hapus ELYTRA dan TRIDENT dari default blacklist di config.yml jika terdaftar (Known Bug #12)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REQ-1.4: Unit test: simulasikan repair untuk setiap item terdampak dan verifikasi response yang benar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3.5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AC-1.1: /repair dengan mace yang rusak (damage &gt; 0) berhasil membuka GUI dan bisa direpair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AC-1.2: /repair dengan elytra yang rusak berhasil direpair tanpa pesan error false negative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AC-1.3: /repair dengan elytra yang kondisi penuh (tidak rusak) menampilkan pesan 'item tidak rusak' yang akurat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Bug #2 — EXP Berkurang saat Enchant via Anvil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4.1 Deskripsi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Ketika player secara tidak sengaja melakukan enchant pada pedang Frostmaw atau Frostmaw Spear menggunakan anvil (vanilla mechanic), EXP player berkurang meskipun enchantment seharusnya tidak dapat diterapkan atau transaksi dibatalkan.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4.2 Item Terdampak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5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MMOItems Weapon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Dilaporkan dalam bug awal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 Spear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MMOItems Weapon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Ditambahkan dari laporan lanjutan tim (27/5/2026)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4.3 Root Cause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Perilaku ini kemungkinan disebabkan oleh: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tidak mengintercepting PrepareAnvilEvent atau AnvilInventoryClickEvent untuk item MMOItems — event vanilla berjalan normal dan memotong EXP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CustomEnchantHook.java (542 baris) menangani AdvancedEnchantments tetapi kemungkinan tidak mencegah vanilla anvil enchant pada MMOItems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Frostmaw Spear belum terdaftar dalam handling khusus yang sudah ada untuk Frostmaw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4.4 Requirement Perbaikan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REQ-2.1: Implementasikan listener untuk PrepareAnvilEvent — jika item slot pertama adalah MMOItems, cancel event atau set result cost ke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REQ-2.2: Implementasikan listener untuk AnvilInventoryClickEvent — jika result slot diklik dan item adalah MMOItems, refund XP yang sudah dikurangi sebelum event selesai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REQ-2.3: Tambahkan konfigurasi di config.yml: anvil.block-mmoitems-enchant: true/false untuk kontrol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REQ-2.4: Pastikan handling mencakup Frostmaw Spear — validasi bahwa fix bersifat generic untuk SEMUA MMOItems, bukan hardcode per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REQ-2.5: Tambahkan pesan notifikasi ke player ketika anvil enchant diblok: 'Item RPG ini tidak dapat di-enchant melalui anvil'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4.5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AC-2.1: Memasukkan Frostmaw ke anvil + enchantment book tidak mengurangi EXP player sama sekali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AC-2.2: Memasukkan Frostmaw Spear ke anvil + enchantment book tidak mengurangi EXP player sama sekali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AC-2.3: Vanilla item (non-MMOItems) tetap bisa di-enchant melalui anvil secara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AC-2.4: Player mendapat notifikasi yang jelas ketika enchant diblok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AC-2.5: Admin dapat mematikan fitur ini melalui config tanpa perlu restart (via /repair reload)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Pendekatan Teknis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5.1 File yang Perlu Dimodifikasi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Terkait</w:t>
            </w:r>
          </w:p>
        </w:tc>
        <w:tc>
          <w:tcPr>
            <w:tcW w:type="dxa" w:w="35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Perubahan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ItemUtils.java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isDamaged() — handle Mace (1.21+) dan Elytra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MMOItemsHook.java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Perbaiki isDamaged() Method 3 agar tidak terlalu agresif (line 462)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MMOItemsRepair.java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Perbaiki isItemDamaged() yang selalu return true (line 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RepairListener.java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AnvilInventoryClickEvent listener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AnvilListener.java (baru)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baru: PrepareAnvilEvent + AnvilInventoryClickEvent handler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 &amp;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anvil.block-mmoitems-enchant; hapus ELYTRA dari default blacklist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messages.yml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 &amp;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pesan baru: not-damageable, anvil-blocked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OmniRepair.java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AnvilListener baru di onEnable()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5.2 Pseudocode Perbaikan Bug #1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ItemUtils.java — isDamaged()
if (!item.getType().isItem()) return false;
if (!(item instanceof Damageable)) {
    sendMessage(player, 'not-damageable');
    return false;  // bukan 'not damaged', tapi 'tidak bisa direpair'
}
Damageable d = (Damageable) item;
return d.getDamage() &gt; 0;  // true hanya jika benar-benar rusak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5.3 Pseudocode Perbaikan Bug #2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AnvilListener.java
@EventHandler
public void onAnvilPrepare(PrepareAnvilEvent event) {
    ItemStack leftSlot = event.getInventory().getItem(0);
    if (leftSlot == null) return;
    if (MMOItemsHook.isMMOItem(leftSlot)) {
        event.setResult(null);  // cancel result
        notifyPlayer(event, 'anvil-blocked');
    }
}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Prioritas &amp;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1500"/>
        <w:gridCol w:w="3026"/>
      </w:tblGrid>
      <w:tr>
        <w:trPr>
          <w:tblHeader/>
        </w:trPr>
        <w:tc>
          <w:tcPr>
            <w:tcW w:type="dxa" w:w="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30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isDamaged() untuk Mace &amp; Elytra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MMOItemsRepair.isItemDamaged()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AnvilListener untuk block EXP leak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config.yml &amp; messages.yml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seluruh item terdampak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Developer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 &amp; dokumentasi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estimasi: ~11 jam kerja. Target release v1.0.1 dalam sprint 1 minggu.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Test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7.1 Test Cases — Bug #1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26"/>
        <w:gridCol w:w="3500"/>
      </w:tblGrid>
      <w:tr>
        <w:trPr>
          <w:tblHeader/>
        </w:trPr>
        <w:tc>
          <w:tcPr>
            <w:tcW w:type="dxa" w:w="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3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dengan mace rusak (50% HP)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terbuka, repair berhasil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dengan mace full HP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Pesan: 'Item tidak rusak'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dengan elytra rusak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terbuka, repair berhasil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dengan elytra full HP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Pesan: 'Item tidak rusak'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7.2 Test Cases — Bug #2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26"/>
        <w:gridCol w:w="3500"/>
      </w:tblGrid>
      <w:tr>
        <w:trPr>
          <w:tblHeader/>
        </w:trPr>
        <w:tc>
          <w:tcPr>
            <w:tcW w:type="dxa" w:w="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3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 + enchant book di anvil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tidak berkurang, notifikasi muncul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 Spear + enchant book di anvil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 tidak berkurang, notifikasi muncul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 Sword + enchant book di anvil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 berjalan normal, EXP terpotong sesuai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anvil.block-mmoitems-enchant: false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Enchant MMOItems via anvil tidak diblok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/repair reload setelah ubah config anvil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terupdate tanpa restart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Belum ditest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500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26"/>
            <w:tcBorders>
              <w:top w:val="single" w:color="1E6091" w:sz="1"/>
              <w:left w:val="single" w:color="1E6091" w:sz="1"/>
              <w:bottom w:val="single" w:color="1E6091" w:sz="1"/>
              <w:right w:val="single" w:color="1E6091" w:sz="1"/>
            </w:tcBorders>
            <w:shd w:fill="1E60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PrepareAnvilEvent tidak tersedia di Paper 1.21+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Verifikasi di Javadoc Paper 1.21; gunakan AnvilInventoryClickEvent sebagai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isDamaged() break item MMOItems yang sebelumnya berfungsi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Jalankan regression test untuk seluruh MMOItems sebelum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Pesan baru di messages.yml belum terlokalisasi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Tambahkan placeholder, dokumentasikan untuk update i18n di v1.2.0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Frostmaw Spear memiliki MMOItems ID yang tidak diketahui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bersifat generic (cek isMMOItem()), bukan hardcode ID — semua MMOItems tercakup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Out of Scope (v1.0.1)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Implementasi WorldGuard region check (direncanakan v2.0.0)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checker (direncanakan v2.0.0)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Integrasi Oraxen / ItemsAdder (direncanakan v1.1.0)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Known Bug #1, #2, #3 (setMaxDurability hardcode) — dikerjakan terpisah di v1.1.0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/ i18n support (direncanakan v1.2.0)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Definisi of Done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Sebuah perbaikan dinyatakan SELESAI apabila: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Semua acceptance criteria pada bagian 3.5 dan 4.5 terpenuhi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Tidak ada regression pada fitur repair yang sudah berfungsi sebelumnya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config.yml dan messages.yml terupdate dengan key baru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README.md Known Bugs diperbarui (hapus bug yang sudah fixed)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dapat di-build tanpa error: mvn clean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berhasil load di server Paper 1.21+ tanpa error di console</w:t>
      </w:r>
    </w:p>
    <w:p>
      <w:pPr>
        <w:spacing w:after="80"/>
      </w:pPr>
      <w:r>
        <w:t xml:space="preserve"/>
      </w:r>
    </w:p>
    <w:p>
      <w:pPr>
        <w:pBdr>
          <w:bottom w:val="single" w:color="1E6091" w:sz="4" w:space="1"/>
        </w:pBdr>
        <w:spacing w:after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OmniRepair PRD v1.0.1 — Dokumen ini bersifat internal dan subject to change.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60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2026-05-27T23:26:44.672Z</dcterms:created>
  <dcterms:modified xsi:type="dcterms:W3CDTF">2026-05-27T23:26:44.683Z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