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8"/>
          <w:sz w:val="36"/>
        </w:rPr>
        <w:t>DRAF SPESIFIKASI REQUIREMENT SRS</w:t>
        <w:br/>
        <w:t>KETERANGAN APLIKASI &amp; SPESIFIKASI LENGKAP USE CASE (UC-01 s/d UC-10)</w:t>
      </w:r>
    </w:p>
    <w:p>
      <w:pPr>
        <w:spacing w:after="400"/>
        <w:jc w:val="center"/>
      </w:pPr>
      <w:r>
        <w:rPr>
          <w:rFonts w:ascii="Calibri" w:hAnsi="Calibri"/>
          <w:i/>
          <w:color w:val="595959"/>
          <w:sz w:val="22"/>
        </w:rPr>
        <w:t>Aplikasi PADU v1.02 — Pengolah &amp; Analisis Data Terpadu (DTSEN 2026 Analytics Engine)</w:t>
        <w:br/>
        <w:t>Dokumen Acuan &amp; Referensi Penyusunan SRS untuk Tim / Rekan Kerja</w:t>
      </w:r>
    </w:p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F4E78"/>
          <w:sz w:val="32"/>
        </w:rPr>
        <w:t>1. KETERANGAN APLIKASI &amp; ARSITEKTUR SISTEM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1.1 Deskripsi &amp; Pengantar Sistem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• Nama Sistem: </w:t>
      </w:r>
      <w:r>
        <w:rPr>
          <w:rFonts w:ascii="Calibri" w:hAnsi="Calibri"/>
          <w:b w:val="0"/>
          <w:i w:val="0"/>
          <w:color w:val="333333"/>
          <w:sz w:val="22"/>
        </w:rPr>
        <w:t>PADU v1.02 (Pengolah dan Analisis Data Terpadu — DTSEN 2026 Analytics Engine)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• Tujuan Utama: </w:t>
      </w:r>
      <w:r>
        <w:rPr>
          <w:rFonts w:ascii="Calibri" w:hAnsi="Calibri"/>
          <w:b w:val="0"/>
          <w:i w:val="0"/>
          <w:color w:val="333333"/>
          <w:sz w:val="22"/>
        </w:rPr>
        <w:t>Aplikasi web analitik performa tinggi untuk mengimpor, mengaudit kualitas data (quality check), melakukan pencarian/filtering instan, serta menyamarkan data sensitif (data masking) pada dataset DTSEN (Data Terpadu Sosial Ekonomi Nasional 2026) skala besar (hingga 13+ juta baris data) secara 100% Offline (tanpa koneksi internet/cloud).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1.2 Arsitektur Dual-Engine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• Frontend / Web Interface: </w:t>
      </w:r>
      <w:r>
        <w:rPr>
          <w:rFonts w:ascii="Calibri" w:hAnsi="Calibri"/>
          <w:b w:val="0"/>
          <w:i w:val="0"/>
          <w:color w:val="333333"/>
          <w:sz w:val="22"/>
        </w:rPr>
        <w:t>Laravel 12 (PHP 8.2 Portable) yang responsif untuk antarmuka web, routing, controller, dan manajemen navigasi pengguna.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• High-Speed Processing Engine: </w:t>
      </w:r>
      <w:r>
        <w:rPr>
          <w:rFonts w:ascii="Calibri" w:hAnsi="Calibri"/>
          <w:b w:val="0"/>
          <w:i w:val="0"/>
          <w:color w:val="333333"/>
          <w:sz w:val="22"/>
        </w:rPr>
        <w:t>Python 3.11 + DuckDB (Vectorized OLAP Execution Engine) yang bertugas memproses jutaan baris data secara ultra-cepat (kecepatan ingesti &gt; 1,5 juta baris/detik dan respons filter &lt; 0,05 detik).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1.3 Lingkungan Operasi &amp; Persyaratan Sistem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• Sistem Operasi: </w:t>
      </w:r>
      <w:r>
        <w:rPr>
          <w:rFonts w:ascii="Calibri" w:hAnsi="Calibri"/>
          <w:b w:val="0"/>
          <w:i w:val="0"/>
          <w:color w:val="333333"/>
          <w:sz w:val="22"/>
        </w:rPr>
        <w:t>Windows 10 / Windows 11 (64-bit).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• Memori (RAM): </w:t>
      </w:r>
      <w:r>
        <w:rPr>
          <w:rFonts w:ascii="Calibri" w:hAnsi="Calibri"/>
          <w:b w:val="0"/>
          <w:i w:val="0"/>
          <w:color w:val="333333"/>
          <w:sz w:val="22"/>
        </w:rPr>
        <w:t>Minimal 4 GB RAM (Penggunaan alokasi memori sangat efisien via DuckDB memory-mapped vector pages).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• Penyimpanan Disk: </w:t>
      </w:r>
      <w:r>
        <w:rPr>
          <w:rFonts w:ascii="Calibri" w:hAnsi="Calibri"/>
          <w:b w:val="0"/>
          <w:i w:val="0"/>
          <w:color w:val="333333"/>
          <w:sz w:val="22"/>
        </w:rPr>
        <w:t>Minimal 2 GB ruang kosong.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• Port Server: </w:t>
      </w:r>
      <w:r>
        <w:rPr>
          <w:rFonts w:ascii="Calibri" w:hAnsi="Calibri"/>
          <w:b w:val="0"/>
          <w:i w:val="0"/>
          <w:color w:val="333333"/>
          <w:sz w:val="22"/>
        </w:rPr>
        <w:t>Standalone Web Server pada Port 8000 (http://127.0.0.1:8000/).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1.4 Fitur-Fitur Utama Sistem (System Core Features)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1. Vectorized Data Ingestion (Import Engine): </w:t>
      </w:r>
      <w:r>
        <w:rPr>
          <w:rFonts w:ascii="Calibri" w:hAnsi="Calibri"/>
          <w:b w:val="0"/>
          <w:i w:val="0"/>
          <w:color w:val="333333"/>
          <w:sz w:val="22"/>
        </w:rPr>
        <w:t>Membaca file CSV/XLSX skala besar (hingga 13M+ baris). Melakukan pemetaan header otomatis (synonym mapping) untuk 48 variabel individu dan 52 variabel keluarga standar BPS/Bappenas. Pemrosesan impor bertahap (chunked background ingestion) lengkap dengan tombol Cancel dan Progress Bar.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2. Quality Check &amp; Data Audit Engine: </w:t>
      </w:r>
      <w:r>
        <w:rPr>
          <w:rFonts w:ascii="Calibri" w:hAnsi="Calibri"/>
          <w:b w:val="0"/>
          <w:i w:val="0"/>
          <w:color w:val="333333"/>
          <w:sz w:val="22"/>
        </w:rPr>
        <w:t>Mengevaluasi keabsahan data secara otomatis saat diimpor dan membaginya ke 3 status:</w:t>
        <w:br/>
        <w:t xml:space="preserve">  - 🔴 Critical: Kesalahan fatal (NIK/KK tidak 16 digit, Nama memuat angka/karakter aneh, Desil &lt; 1 atau &gt; 10, Umur &lt; 0 atau &gt; 120 tahun, Gaji negatif).</w:t>
        <w:br/>
        <w:t xml:space="preserve">  - 🟡 Warning: Terdapat data opsional yang kosong (missing values).</w:t>
        <w:br/>
        <w:t xml:space="preserve">  - 🟢 Valid: Seluruh aturan validasi terpenuhi.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3. Data Masking &amp; PII Security Protection: </w:t>
      </w:r>
      <w:r>
        <w:rPr>
          <w:rFonts w:ascii="Calibri" w:hAnsi="Calibri"/>
          <w:b w:val="0"/>
          <w:i w:val="0"/>
          <w:color w:val="333333"/>
          <w:sz w:val="22"/>
        </w:rPr>
        <w:t>Menyamarkan data pribadi sensitif (Personally Identifiable Information) pada UI preview secara otomatis:</w:t>
        <w:br/>
        <w:t xml:space="preserve">  - NIK: 3201021508900001 ➔ 3201************</w:t>
        <w:br/>
        <w:t xml:space="preserve">  - Nama: Budi Santoso ➔ B*** S******</w:t>
        <w:br/>
        <w:t xml:space="preserve">  - Tanggal Lahir: 1992-05-14 ➔ 1992-**-**</w:t>
        <w:br/>
        <w:t xml:space="preserve">  - Gaji: Rp 8.500.000 ➔ Rp 8.xxx.xxx</w:t>
        <w:br/>
        <w:t xml:space="preserve">  - Alamat/RT/RW: Disamarkan secara otomatis.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4. Instant Aggregation &amp; KPI Analytics: </w:t>
      </w:r>
      <w:r>
        <w:rPr>
          <w:rFonts w:ascii="Calibri" w:hAnsi="Calibri"/>
          <w:b w:val="0"/>
          <w:i w:val="0"/>
          <w:color w:val="333333"/>
          <w:sz w:val="22"/>
        </w:rPr>
        <w:t>Menghitung statistik (Total Baris, Total KK, Rata-rata/Max/Min Gaji, Distribusi Desil 1–10, Jumlah PBI) dalam hitungan milidetik (&lt; 0,05 detik).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5. Dynamic Multi-Column Filtering &amp; Search: </w:t>
      </w:r>
      <w:r>
        <w:rPr>
          <w:rFonts w:ascii="Calibri" w:hAnsi="Calibri"/>
          <w:b w:val="0"/>
          <w:i w:val="0"/>
          <w:color w:val="333333"/>
          <w:sz w:val="22"/>
        </w:rPr>
        <w:t>Pencarian cepat berdasarkan NIK, KK, Nama, serta kombinasi multi-filter (Desil, Rentang Usia, Rentang Gaji, Status Kerja, Wilayah/Provinsi/Kabupaten).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6. Export Engine (ZIP Package &amp; Error CSV): </w:t>
      </w:r>
      <w:r>
        <w:rPr>
          <w:rFonts w:ascii="Calibri" w:hAnsi="Calibri"/>
          <w:b w:val="0"/>
          <w:i w:val="0"/>
          <w:color w:val="333333"/>
          <w:sz w:val="22"/>
        </w:rPr>
        <w:t>Export Data Bersih: Menghasilkan file terkompresi .zip berisi dataset data_dtsen.csv dan log audit metadata.txt.</w:t>
        <w:br/>
        <w:t>Export Data Error: Menghasilkan file .csv yang hanya berisi baris bertanda Critical untuk ditindaklanjuti/diperbaiki oleh petugas lapangan.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7. System Logging &amp; Maintenance: </w:t>
      </w:r>
      <w:r>
        <w:rPr>
          <w:rFonts w:ascii="Calibri" w:hAnsi="Calibri"/>
          <w:b w:val="0"/>
          <w:i w:val="0"/>
          <w:color w:val="333333"/>
          <w:sz w:val="22"/>
        </w:rPr>
        <w:t>Fitur pantau log eksekusi Python/DuckDB, unduh log audit, dan reset/clear dataset.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E78"/>
          <w:sz w:val="32"/>
        </w:rPr>
        <w:t>2. AKTOR SISTEM (SYSTEM ACTORS)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Dalam aplikasi PADU v1.02, terdapat 2 aktor utama yang berinteraksi dengan sistem: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Aktor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Peran &amp; Deskripsi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Tanggung Jawab &amp; Tugas Utama</w:t>
            </w:r>
          </w:p>
        </w:tc>
      </w:tr>
      <w:tr>
        <w:tc>
          <w:tcPr>
            <w:tcW w:type="dxa" w:w="312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 Analyst / Auditor Data</w:t>
            </w:r>
          </w:p>
        </w:tc>
        <w:tc>
          <w:tcPr>
            <w:tcW w:type="dxa" w:w="312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Pengguna tingkat lanjut yang bertanggung jawab mengevaluasi skor kesehatan data dan analisis statistik.</w:t>
            </w:r>
          </w:p>
        </w:tc>
        <w:tc>
          <w:tcPr>
            <w:tcW w:type="dxa" w:w="312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Menganalisis metrik agregasi, mengevaluasi Quality Score data, menyaring data bermasalah, serta mengunduh laporan audit kesalahan (Error CSV) dan paket data bersih (.ZIP).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Operator Data / Administrator Lapangan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Pengguna operasional yang bertanggung jawab melakukan impor awal data, pencarian data warga, dan maintenance.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Mengunduh template resmi, melakukan unggah/impor file CSV/XLSX, memantau/membatalkan progres impor, mencari data NIK/KK warga, serta mengelola log &amp; reset dataset.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F4E78"/>
          <w:sz w:val="32"/>
        </w:rPr>
        <w:t>3. RINGKASAN &amp; MATRIKS USE CASE (UC-01 s/d UC-10)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Tabel berikut menyajikan ringkasan 10 Use Case utama yang dikembangkan pada sistem PADU v1.02: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ID Use Case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Nama Use Case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Aktor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Deskripsi Singkat</w:t>
            </w:r>
          </w:p>
        </w:tc>
      </w:tr>
      <w:tr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UC-01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Mengimpor Dataset DTSEN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Operator Data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Mengunggah file CSV atau XLSX data DTSEN ke dalam aplikasi untuk diproses oleh DuckDB.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Memantau &amp; Membatalkan Progres Impor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Operator Data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Melihat persentase progres ingesti data secara real-time atau menghentikan proses impor via tombol Cancel.</w:t>
            </w:r>
          </w:p>
        </w:tc>
      </w:tr>
      <w:tr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UC-03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Mengaudit Kualitas Data (Quality Check)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 Analyst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Melihat ringkasan skor kualitas data, jumlah baris Valid, Warning, dan Critical.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Melakukan Pencarian &amp; Multi-Filtering Data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 Analyst / Operator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Menyaring data berdasarkan NIK/KK/Nama, Desil, Usia, Pekerjaan, dan Wilayah secara dinamis.</w:t>
            </w:r>
          </w:p>
        </w:tc>
      </w:tr>
      <w:tr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UC-05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Meninjau Preview Data Ter-masking (PII Masking)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 Analyst / Operator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Menampilkan rincian baris data dengan penyamaran otomatis pada variabel PII (NIK, Nama, Gaji, Alamat).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UC-06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Mengunduh Template Dataset DTSEN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Operator Data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Mengunduh berkas template .csv/.xlsx dengan format header 48 variabel individu &amp; 52 variabel keluarga.</w:t>
            </w:r>
          </w:p>
        </w:tc>
      </w:tr>
      <w:tr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UC-07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Mengespor Laporan Data Error (.CSV)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 Analyst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Mengunduh baris data bertanda Critical dalam format CSV untuk perbaikan data di lapangan.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UC-08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Mengespor Paket Data Bersih (.ZIP)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 Analyst / Operator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Mengunduh paket terkompresi .zip yang memuat dataset bersih beserta file audit metadata.txt.</w:t>
            </w:r>
          </w:p>
        </w:tc>
      </w:tr>
      <w:tr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UC-09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Mengelola Log Pemrosesan Sistem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Operator Data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Meninjau live execution logs, mengunduh file log audit, atau membersihkan riwayat log.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UC-10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Membersihkan / Reset Dataset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Operator Data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Menhapus seluruh dataset yang telah dimuat di DuckDB agar sistem siap digunakan untuk dataset baru.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F4E78"/>
          <w:sz w:val="32"/>
        </w:rPr>
        <w:t>4. SPESIFIKASI DETIL USE CASE (FORMAT LENGKAP SRS)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Berikut adalah uraian spesifikasi lengkap dan seragam untuk seluruh 10 Use Case (UC-01 s/d UC-10) yang memuat Aktor Utama, Deskripsi, Pre-conditions, Post-conditions, Alur Utama (Main Flow), dan Alur Alternatif (Alternative Flow):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UC-01: Mengimpor Dataset DTSEN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Operator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memasukkan file CSV/XLSX DTSEN ke dalam sistem untuk disimpan dan dianalisis oleh DuckDB.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Sistem dalam kondisi aktif (http://127.0.0.1:8000/) dan file dataset sesuai format DTSEN 2026.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Data tersimpan di DuckDB engine, skor kualitas data diperbarui, dan KPI statistik ditampilkan pada dashboard.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membuka halaman beranda PADU.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Aktor memilih file CSV/XLSX atau memasukkan local file path.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Aktor menekan tombol 'Mulai Impor Data'.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4. Sistem melakukan synonym mapping header kolom dan mengeksekusi script Python DuckDB secara background chunk.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5. Sistem menampilkan progress bar pemrosesan data.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6. Setelah selesai, sistem memperbarui statistik KPI (Total Baris, Total KK, Quality Score, Valid/Warning/Critical).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5a. Aktor menekan tombol 'Batal Impor' ➔ Sistem menghentikan pemrosesan subprocess Python dan menghapus data parsial.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4a. Format file tidak valid / terkoorup ➔ Sistem menampilkan pesan error 'Format File Tidak Didukung'.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UC-02: Memantau &amp; Membatalkan Progres Impor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Operator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melihat persentase progres ingesti data secara real-time atau menghentikan proses impor via tombol Cancel.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Proses ingesti data (UC-01) sedang aktif berjalan di latar belakang.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Proses impor selesai 100% atau berhasil dibatalkan tanpa merusak konsistensi data yang ada.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membuka/melihat panel indikator status pemrosesan impor pada halaman utama.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Sistem menampilkan persentase progres dan persentase baris data yang sedang diproses secara real-time.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Aktor (opsional) menekan tombol 'Batal Impor' saat pemrosesan berlangsung.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4. Sistem mengirimkan sinyal pembatalan ke subprocess Python DuckDB.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5. Subprocess Python DuckDB menghentikan pembacaan file dan menghapus transaksi memori sementara.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6. Sistem memperbarui antarmuka dengan notifikasi 'Proses Impor Dibatalkan oleh Pengguna'.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3a. Pemrosesan impor sudah selesai 100% sebelum tombol Batal ditekan ➔ Sistem mengabaikan perintah batal dan menampilkan hasil ingesti selesai.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UC-03: Mengaudit Kualitas Data (Quality Check)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Data Analyst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melihat ringkasan skor kualitas data (Quality Score %), jumlah baris Valid, Warning, dan Critical berdasarkan aturan validasi otomatis.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Dataset DTSEN sudah berhasil dimuat/diimpor di dalam database DuckDB.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Skor kesehatan data (%) dan rincian jenis kesalahan ditampilkan pada dashboard.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membuka halaman/dashboard audit kualitas data pada aplikasi PADU.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Sistem mengeksekusi query audit kualitas data di DuckDB secara otomatis.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Sistem mengklasifikasikan setiap baris data ke dalam kategori Valid, Warning, atau Critical berdasarkan aturan bisnis.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4. Sistem menampilkan skor persen kualitas data (Quality Score %), grafik distribusi status, serta rincian variasi kesalahan data.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2a. Dataset belum diimpor (database kosong) ➔ Sistem menampilkan pesan 'Belum Ada Data Terimpor. Silakan Impor Dataset Terlebih Dahulu'.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UC-04: Melakukan Pencarian &amp; Multi-Filtering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Data Analyst / Operator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menyaring dan mencari data warga berdasarkan kata kunci NIK, KK, Nama, maupun kombinasi multi-filter (Desil, Usia, Gaji, Pekerjaan, Wilayah).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Dataset telah tersedia dan tersimpan dalam sistem DuckDB.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Tabel data dan statistik agregat KPI diperbarui secara real-time sesuai kriteria filter yang dipilih.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memasukkan kata kunci pencarian (NIK / KK / Nama) pada kolom pencarian.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Aktor memilih satu atau beberapa opsi filter kriteria (Desil 1-10, Rentang Usia, Status Bekerja, Wilayah KTP/Keluarga).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Aktor menekan tombol 'Cari &amp; Terapkan Filter'.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4. Sistem menyusun query pencarian SQL terparameter di DuckDB dan mengeksekusi query dengan waktu respons &lt; 0.05 detik.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5. Sistem menampilkan daftar data hasil penyaringan beserta metrik statistik KPI khusus data terfilter.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4a. Data tidak ditemukan sesuai kriteria ➔ Sistem menampilkan tabel kosong dengan pesan 'Data Tidak Ditemukan'.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UC-05: Meninjau Preview Data Ter-masking (PII Masking)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Data Analyst / Operator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Menampilkan rincian baris data dengan penyamaran otomatis pada variabel PII (NIK, Nama, Gaji, Alamat).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Aktor berada di halaman tabel data atau menekan tombol preview detail baris data.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Informasi pribadi sensitif (NIK, Nama, Tanggal Lahir, Nominal Gaji, Alamat) tersaji ter-masking untuk mencegah kebocoran data.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menekan tombol 'Preview Detail' pada salah satu baris data warga di tabel.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Sistem membaca data dari DuckDB dan menerapkan algoritma penyamaran PII (Data Masking Engine).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Sistem menyamarkan NIK menjadi 4 digit awal (misal: 3201************), Nama per kata (B*** S******), Tanggal Lahir (1992-**-**), Gaji (Rp 8.xxx.xxx), dan Alamat.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4. Sistem menampilkan pop-up modal detail warga yang aman dari risiko kebocoran privasi.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2a. Data warga tidak ditemukan/terhapus ➔ Sistem menampilkan error 'Detail Data Tidak Ditemukan'.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UC-06: Mengunduh Template Dataset DTSEN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Operator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mengunduh berkas template .csv/.xlsx dengan format header 48 variabel individu &amp; 52 variabel keluarga.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Sistem dalam kondisi aktif.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Berkas template_dtsen_2026.csv atau .xlsx terunduh ke penyimpanan lokal aktor.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menekan tombol 'Unduh Template' pada panel impor data.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Sistem memanggil controller pembentuk template resmi 48/52 variabel.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Browser mengunduh berkas template secara otomatis ke laptop aktor.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2a. Kegagalan pembuatan file template ➔ Sistem menampilkan pesan 'Gagal Mengunduh Template File'.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UC-07: Mengespor Laporan Data Error (.CSV)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Data Analyst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mengunduh baris data bertanda Critical dalam format CSV untuk perbaikan data di lapangan.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Proses Quality Check (UC-03) telah dijalankan dan terdapat data berkategori Critical.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Berkas laporan_audit_error.csv terunduh ke komputer lokal.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menekan tombol 'Ekspor Laporan Error (.CSV)'.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Sistem menyaring seluruh baris data berstatus Critical pada database DuckDB.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Sistem menambahkan kolom catatan alasan kesalahan (audit_error_log).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4. Sistem mengunduh berkas CSV laporan kesalahan tersebut ke perangkat aktor.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2a. Tidak ada data berstatus Critical (skor 100% valid) ➔ Sistem menampilkan notifikasi 'Seluruh Data Valid. Tidak Ada Error untuk Diekspor'.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UC-08: Mengespor Paket Data Bersih (.ZIP)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Data Analyst / Operator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mengunduh paket terkompresi .zip yang memuat dataset bersih beserta file audit metadata.txt.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Dataset telah berhasil diimpor dan/atau difilter oleh aktor.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Berkas terkompresi dtsen_export_clean.zip berhasil diunduh.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menekan tombol 'Ekspor Data Bersih (.ZIP)'.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Sistem mengekstrak data hasil olahan/filter di DuckDB menjadi berkas data_dtsen.csv.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Sistem membuat berkas metadata.txt yang berisi ringkasan total baris, tanggal ekspor, dan parameter filter yang digunakan.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4. Sistem mengompres kedua berkas tersebut ke dalam bentuk .zip dan memulai proses unduh otomatis.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2a. Data kosong (0 baris) ➔ Sistem menampilkan peringatan 'Tidak Ada Data untuk Diekspor'.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UC-09: Mengelola Log Pemrosesan Sistem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Operator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meninjau live execution logs, mengunduh file log audit, atau membersihkan riwayat log.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Sistem telah menjalankan aktivitas atau proses ingesti di latar belakang.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Riwayat log dapat ditinjau di layar, diunduh sebagai berkas teks, atau dikosongkan.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membuka panel 'Log Pemrosesan Sistem'.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Sistem menampilkan catatan waktu eksekusi, status query DuckDB, dan pesan aktivitas sistem.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Aktor dapat memilih tombol 'Unduh Log' untuk menyimpan file .txt atau tombol 'Bersihkan Log' untuk mengosongkan riwayat.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3a. Aktor mengonfirmasi 'Bersihkan Log' ➔ Sistem menghapus isi berkas log dan memperbarui tampilan log menjadi kosong.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6"/>
        </w:rPr>
        <w:t>UC-10: Membersihkan / Reset Dataset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Aktor Utama: </w:t>
      </w:r>
      <w:r>
        <w:rPr>
          <w:rFonts w:ascii="Calibri" w:hAnsi="Calibri"/>
          <w:b w:val="0"/>
          <w:i w:val="0"/>
          <w:color w:val="333333"/>
          <w:sz w:val="22"/>
        </w:rPr>
        <w:t>Operator Data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Deskripsi: </w:t>
      </w:r>
      <w:r>
        <w:rPr>
          <w:rFonts w:ascii="Calibri" w:hAnsi="Calibri"/>
          <w:b w:val="0"/>
          <w:i w:val="0"/>
          <w:color w:val="333333"/>
          <w:sz w:val="22"/>
        </w:rPr>
        <w:t>Aktor menghapus seluruh dataset yang telah dimuat di DuckDB agar sistem siap digunakan untuk dataset baru.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Pre-conditions: </w:t>
      </w:r>
      <w:r>
        <w:rPr>
          <w:rFonts w:ascii="Calibri" w:hAnsi="Calibri"/>
          <w:b w:val="0"/>
          <w:i w:val="0"/>
          <w:color w:val="333333"/>
          <w:sz w:val="22"/>
        </w:rPr>
        <w:t>Dataset terpasang pada database DuckDB.</w:t>
      </w:r>
    </w:p>
    <w:p>
      <w:pPr>
        <w:spacing w:after="80" w:line="276" w:lineRule="auto"/>
      </w:pPr>
      <w:r>
        <w:rPr>
          <w:rFonts w:ascii="Calibri" w:hAnsi="Calibri"/>
          <w:b/>
          <w:color w:val="1F4E78"/>
          <w:sz w:val="22"/>
        </w:rPr>
        <w:t xml:space="preserve">Post-conditions: </w:t>
      </w:r>
      <w:r>
        <w:rPr>
          <w:rFonts w:ascii="Calibri" w:hAnsi="Calibri"/>
          <w:b w:val="0"/>
          <w:i w:val="0"/>
          <w:color w:val="333333"/>
          <w:sz w:val="22"/>
        </w:rPr>
        <w:t>Seluruh tabel di DuckDB dikosongkan (0 baris) dan tampilan dashboard kembali ke kondisi awal.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Utama (Main Flow):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1. Aktor menekan tombol 'Reset / Hapus Semua Data'.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2. Sistem menampilkan dialog konfirmasi keamanan 'Apakah Anda yakin ingin menghapus seluruh data?'.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3. Aktor menekan konfirmasi 'Ya, Hapus Data'.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4. Sistem mengeksekusi perintah penghapusan tabel pada database DuckDB dan memperbarui antarmuka dashboard ke kondisi kosong.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Alur Alternatif (Alternative Flow):</w:t>
      </w:r>
    </w:p>
    <w:p>
      <w:pPr>
        <w:spacing w:after="80" w:line="276" w:lineRule="auto"/>
      </w:pPr>
      <w:r>
        <w:rPr>
          <w:rFonts w:ascii="Calibri" w:hAnsi="Calibri"/>
          <w:b w:val="0"/>
          <w:i/>
          <w:color w:val="333333"/>
          <w:sz w:val="22"/>
        </w:rPr>
        <w:t>3a. Aktor menekan 'Batal' ➔ Sistem membatalkan perintah dan data tetap tersimpan aman.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