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0CC">
        <w:rPr>
          <w:rFonts w:ascii="Nirmala UI" w:hAnsi="Nirmala UI" w:cs="Nirmala UI"/>
          <w:b/>
          <w:noProof/>
          <w:sz w:val="24"/>
          <w:szCs w:val="24"/>
          <w:lang w:eastAsia="id-ID"/>
        </w:rPr>
        <w:drawing>
          <wp:anchor distT="0" distB="0" distL="0" distR="0" simplePos="0" relativeHeight="251659264" behindDoc="0" locked="0" layoutInCell="1" allowOverlap="1" wp14:anchorId="5684E4DC" wp14:editId="434CB3D9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7553325" cy="10680316"/>
            <wp:effectExtent l="0" t="0" r="0" b="6985"/>
            <wp:wrapNone/>
            <wp:docPr id="102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53325" cy="106803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5D0" w:rsidRPr="00011E7D" w:rsidRDefault="00CB45D0" w:rsidP="00CB45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E7D">
        <w:rPr>
          <w:rFonts w:ascii="Times New Roman" w:hAnsi="Times New Roman" w:cs="Times New Roman"/>
          <w:b/>
          <w:sz w:val="24"/>
          <w:szCs w:val="24"/>
        </w:rPr>
        <w:lastRenderedPageBreak/>
        <w:t>TERM of REFERENCE</w:t>
      </w:r>
    </w:p>
    <w:p w:rsidR="00CB45D0" w:rsidRPr="00011E7D" w:rsidRDefault="007B4F4C" w:rsidP="00CB45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E7D">
        <w:rPr>
          <w:rFonts w:ascii="Times New Roman" w:hAnsi="Times New Roman" w:cs="Times New Roman"/>
          <w:b/>
          <w:sz w:val="24"/>
          <w:szCs w:val="24"/>
        </w:rPr>
        <w:t>Lomba Video Animasi O</w:t>
      </w:r>
      <w:r w:rsidR="00C24E2F">
        <w:rPr>
          <w:rFonts w:ascii="Times New Roman" w:hAnsi="Times New Roman" w:cs="Times New Roman"/>
          <w:b/>
          <w:sz w:val="24"/>
          <w:szCs w:val="24"/>
        </w:rPr>
        <w:t>nline se-Indonesia FireTech 2017</w:t>
      </w:r>
    </w:p>
    <w:p w:rsidR="007B4F4C" w:rsidRPr="00011E7D" w:rsidRDefault="007B4F4C" w:rsidP="00CB45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E7D">
        <w:rPr>
          <w:rFonts w:ascii="Times New Roman" w:hAnsi="Times New Roman" w:cs="Times New Roman"/>
          <w:b/>
          <w:sz w:val="24"/>
          <w:szCs w:val="24"/>
        </w:rPr>
        <w:t>UKM Neo</w:t>
      </w:r>
      <w:r w:rsidR="00CB45D0" w:rsidRPr="00011E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1E7D">
        <w:rPr>
          <w:rFonts w:ascii="Times New Roman" w:hAnsi="Times New Roman" w:cs="Times New Roman"/>
          <w:b/>
          <w:sz w:val="24"/>
          <w:szCs w:val="24"/>
        </w:rPr>
        <w:t>Telemetri Universitas Andalas</w:t>
      </w:r>
    </w:p>
    <w:p w:rsidR="007B4F4C" w:rsidRP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5D0" w:rsidRPr="000B5C7C" w:rsidRDefault="007B4F4C" w:rsidP="00CB45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C7C">
        <w:rPr>
          <w:rFonts w:ascii="Times New Roman" w:hAnsi="Times New Roman" w:cs="Times New Roman"/>
          <w:b/>
          <w:sz w:val="24"/>
          <w:szCs w:val="24"/>
        </w:rPr>
        <w:t>Deskripsi</w:t>
      </w:r>
    </w:p>
    <w:p w:rsidR="00CB45D0" w:rsidRDefault="007B4F4C" w:rsidP="00650CD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45D0">
        <w:rPr>
          <w:rFonts w:ascii="Times New Roman" w:hAnsi="Times New Roman" w:cs="Times New Roman"/>
          <w:sz w:val="24"/>
          <w:szCs w:val="24"/>
        </w:rPr>
        <w:t xml:space="preserve">Lomba Video Animasi merupakan sebuah lomba animasi karya cipta dalam bentuk visualiasi 2D maupun 3D yang mengandung unsur-unsur </w:t>
      </w:r>
      <w:r w:rsidR="001D73BE">
        <w:rPr>
          <w:rFonts w:ascii="Times New Roman" w:hAnsi="Times New Roman" w:cs="Times New Roman"/>
          <w:sz w:val="24"/>
          <w:szCs w:val="24"/>
        </w:rPr>
        <w:t>yang diisyaratkan dalam tema yang telah ditentukan oleh panitia untuk diperlombakan</w:t>
      </w:r>
      <w:r w:rsidRPr="00CB45D0">
        <w:rPr>
          <w:rFonts w:ascii="Times New Roman" w:hAnsi="Times New Roman" w:cs="Times New Roman"/>
          <w:sz w:val="24"/>
          <w:szCs w:val="24"/>
        </w:rPr>
        <w:t xml:space="preserve">. Karya berbentuk film pendek </w:t>
      </w:r>
      <w:r w:rsidRPr="001D73BE">
        <w:rPr>
          <w:rFonts w:ascii="Times New Roman" w:hAnsi="Times New Roman" w:cs="Times New Roman"/>
          <w:i/>
          <w:sz w:val="24"/>
          <w:szCs w:val="24"/>
        </w:rPr>
        <w:t>digital animation</w:t>
      </w:r>
      <w:r w:rsidRPr="00CB45D0">
        <w:rPr>
          <w:rFonts w:ascii="Times New Roman" w:hAnsi="Times New Roman" w:cs="Times New Roman"/>
          <w:sz w:val="24"/>
          <w:szCs w:val="24"/>
        </w:rPr>
        <w:t>, dengan tema “</w:t>
      </w:r>
      <w:r w:rsidR="00002CA5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263741">
        <w:rPr>
          <w:rFonts w:ascii="Times New Roman" w:hAnsi="Times New Roman" w:cs="Times New Roman"/>
          <w:b/>
          <w:sz w:val="24"/>
          <w:szCs w:val="24"/>
        </w:rPr>
        <w:t xml:space="preserve">(Information Technology) </w:t>
      </w:r>
      <w:r w:rsidR="00002CA5">
        <w:rPr>
          <w:rFonts w:ascii="Times New Roman" w:hAnsi="Times New Roman" w:cs="Times New Roman"/>
          <w:b/>
          <w:sz w:val="24"/>
          <w:szCs w:val="24"/>
        </w:rPr>
        <w:t>for the Future</w:t>
      </w:r>
      <w:r w:rsidRPr="00CB45D0">
        <w:rPr>
          <w:rFonts w:ascii="Times New Roman" w:hAnsi="Times New Roman" w:cs="Times New Roman"/>
          <w:sz w:val="24"/>
          <w:szCs w:val="24"/>
        </w:rPr>
        <w:t xml:space="preserve">”. </w:t>
      </w:r>
      <w:bookmarkStart w:id="0" w:name="_GoBack"/>
      <w:bookmarkEnd w:id="0"/>
    </w:p>
    <w:p w:rsidR="00CB45D0" w:rsidRPr="00CB45D0" w:rsidRDefault="00CB45D0" w:rsidP="00650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5B8D" w:rsidRPr="000B5C7C" w:rsidRDefault="00CB45D0" w:rsidP="00650C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C7C">
        <w:rPr>
          <w:rFonts w:ascii="Times New Roman" w:hAnsi="Times New Roman" w:cs="Times New Roman"/>
          <w:b/>
          <w:sz w:val="24"/>
          <w:szCs w:val="24"/>
        </w:rPr>
        <w:t xml:space="preserve">Spesifikasi Animasi </w:t>
      </w:r>
    </w:p>
    <w:p w:rsidR="00CA5B8D" w:rsidRDefault="007B4F4C" w:rsidP="00650C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8D">
        <w:rPr>
          <w:rFonts w:ascii="Times New Roman" w:hAnsi="Times New Roman" w:cs="Times New Roman"/>
          <w:sz w:val="24"/>
          <w:szCs w:val="24"/>
        </w:rPr>
        <w:t>Film animasi dapat dibuat dengan gaya gambar/visual secara bebas (kartun, r</w:t>
      </w:r>
      <w:r w:rsidR="00CA5B8D">
        <w:rPr>
          <w:rFonts w:ascii="Times New Roman" w:hAnsi="Times New Roman" w:cs="Times New Roman"/>
          <w:sz w:val="24"/>
          <w:szCs w:val="24"/>
        </w:rPr>
        <w:t xml:space="preserve">ealistic atau kombinasinya). </w:t>
      </w:r>
    </w:p>
    <w:p w:rsidR="00CA5B8D" w:rsidRDefault="007B4F4C" w:rsidP="00650C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8D">
        <w:rPr>
          <w:rFonts w:ascii="Times New Roman" w:hAnsi="Times New Roman" w:cs="Times New Roman"/>
          <w:sz w:val="24"/>
          <w:szCs w:val="24"/>
        </w:rPr>
        <w:t xml:space="preserve">Unsur-unsur utama yang harus ada dalam film animasi antara lain : </w:t>
      </w:r>
    </w:p>
    <w:p w:rsidR="00CA5B8D" w:rsidRDefault="00CA5B8D" w:rsidP="00650C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Cerita </w:t>
      </w:r>
    </w:p>
    <w:p w:rsidR="00CA5B8D" w:rsidRDefault="00CA5B8D" w:rsidP="00650C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Karakter/tokoh</w:t>
      </w:r>
    </w:p>
    <w:p w:rsidR="00CA5B8D" w:rsidRDefault="00CA5B8D" w:rsidP="00650C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dan property </w:t>
      </w:r>
    </w:p>
    <w:p w:rsidR="00CA5B8D" w:rsidRDefault="00CA5B8D" w:rsidP="00650C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dan suara </w:t>
      </w:r>
    </w:p>
    <w:p w:rsidR="00F934EE" w:rsidRDefault="007B4F4C" w:rsidP="00650C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8D">
        <w:rPr>
          <w:rFonts w:ascii="Times New Roman" w:hAnsi="Times New Roman" w:cs="Times New Roman"/>
          <w:sz w:val="24"/>
          <w:szCs w:val="24"/>
        </w:rPr>
        <w:t xml:space="preserve">Music dan suara harus mengandung konteks/ ciri khas/ identitas </w:t>
      </w:r>
      <w:r w:rsidR="009C0AF2">
        <w:rPr>
          <w:rFonts w:ascii="Times New Roman" w:hAnsi="Times New Roman" w:cs="Times New Roman"/>
          <w:sz w:val="24"/>
          <w:szCs w:val="24"/>
        </w:rPr>
        <w:t>yang selaras dengan tema yang sudah ditentukan dan harus bersifat orisinil atau karya sendiri; tidak boleh mengambil klip atau plug-in yang sudah ada.</w:t>
      </w:r>
    </w:p>
    <w:p w:rsidR="00F934EE" w:rsidRDefault="007B4F4C" w:rsidP="00650C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8D">
        <w:rPr>
          <w:rFonts w:ascii="Times New Roman" w:hAnsi="Times New Roman" w:cs="Times New Roman"/>
          <w:sz w:val="24"/>
          <w:szCs w:val="24"/>
        </w:rPr>
        <w:t>Perwujudan karakter/tokoh bersifat bebas (boleh berbentuk manusia, hewan/fable, mesin/ro</w:t>
      </w:r>
      <w:r w:rsidR="00F934EE">
        <w:rPr>
          <w:rFonts w:ascii="Times New Roman" w:hAnsi="Times New Roman" w:cs="Times New Roman"/>
          <w:sz w:val="24"/>
          <w:szCs w:val="24"/>
        </w:rPr>
        <w:t>bot, ataupun benda lainnya).</w:t>
      </w:r>
    </w:p>
    <w:p w:rsidR="007B4F4C" w:rsidRDefault="007B4F4C" w:rsidP="00650C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8D">
        <w:rPr>
          <w:rFonts w:ascii="Times New Roman" w:hAnsi="Times New Roman" w:cs="Times New Roman"/>
          <w:sz w:val="24"/>
          <w:szCs w:val="24"/>
        </w:rPr>
        <w:t xml:space="preserve">Setting cerita/environment dan property bersifat </w:t>
      </w:r>
      <w:r w:rsidR="00456501">
        <w:rPr>
          <w:rFonts w:ascii="Times New Roman" w:hAnsi="Times New Roman" w:cs="Times New Roman"/>
          <w:sz w:val="24"/>
          <w:szCs w:val="24"/>
        </w:rPr>
        <w:t>umum dan mudah dipahami</w:t>
      </w:r>
      <w:r w:rsidRPr="00CA5B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10F8" w:rsidRPr="00CA5B8D" w:rsidRDefault="001010F8" w:rsidP="00101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10F8" w:rsidRPr="000B5C7C" w:rsidRDefault="001010F8" w:rsidP="001010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C7C">
        <w:rPr>
          <w:rFonts w:ascii="Times New Roman" w:hAnsi="Times New Roman" w:cs="Times New Roman"/>
          <w:b/>
          <w:sz w:val="24"/>
          <w:szCs w:val="24"/>
        </w:rPr>
        <w:t>Bentuk Lomba</w:t>
      </w:r>
    </w:p>
    <w:p w:rsidR="000814F9" w:rsidRDefault="007B4F4C" w:rsidP="000814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0F8">
        <w:rPr>
          <w:rFonts w:ascii="Times New Roman" w:hAnsi="Times New Roman" w:cs="Times New Roman"/>
          <w:sz w:val="24"/>
          <w:szCs w:val="24"/>
        </w:rPr>
        <w:t>Lomba video animasi dilaksanakan secara online</w:t>
      </w:r>
      <w:r w:rsidR="000814F9">
        <w:rPr>
          <w:rFonts w:ascii="Times New Roman" w:hAnsi="Times New Roman" w:cs="Times New Roman"/>
          <w:sz w:val="24"/>
          <w:szCs w:val="24"/>
        </w:rPr>
        <w:t xml:space="preserve"> se-Indonesia.</w:t>
      </w:r>
    </w:p>
    <w:p w:rsidR="000814F9" w:rsidRDefault="007B4F4C" w:rsidP="000814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0F8">
        <w:rPr>
          <w:rFonts w:ascii="Times New Roman" w:hAnsi="Times New Roman" w:cs="Times New Roman"/>
          <w:sz w:val="24"/>
          <w:szCs w:val="24"/>
        </w:rPr>
        <w:t xml:space="preserve">Peserta lomba merupakan </w:t>
      </w:r>
      <w:r w:rsidR="0027378C">
        <w:rPr>
          <w:rFonts w:ascii="Times New Roman" w:hAnsi="Times New Roman" w:cs="Times New Roman"/>
          <w:sz w:val="24"/>
          <w:szCs w:val="24"/>
        </w:rPr>
        <w:t>umum</w:t>
      </w:r>
      <w:r w:rsidR="000814F9">
        <w:rPr>
          <w:rFonts w:ascii="Times New Roman" w:hAnsi="Times New Roman" w:cs="Times New Roman"/>
          <w:sz w:val="24"/>
          <w:szCs w:val="24"/>
        </w:rPr>
        <w:t>.</w:t>
      </w:r>
    </w:p>
    <w:p w:rsidR="00B95298" w:rsidRPr="00E62457" w:rsidRDefault="007B4F4C" w:rsidP="00B95298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62457">
        <w:rPr>
          <w:rFonts w:ascii="Times New Roman" w:hAnsi="Times New Roman" w:cs="Times New Roman"/>
          <w:sz w:val="24"/>
          <w:szCs w:val="24"/>
        </w:rPr>
        <w:t>Peserta dap</w:t>
      </w:r>
      <w:r w:rsidR="00E62457">
        <w:rPr>
          <w:rFonts w:ascii="Times New Roman" w:hAnsi="Times New Roman" w:cs="Times New Roman"/>
          <w:sz w:val="24"/>
          <w:szCs w:val="24"/>
        </w:rPr>
        <w:t>at berupa perseorangan atau tim.</w:t>
      </w:r>
    </w:p>
    <w:p w:rsidR="000814F9" w:rsidRPr="000B5C7C" w:rsidRDefault="000814F9" w:rsidP="000814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C7C">
        <w:rPr>
          <w:rFonts w:ascii="Times New Roman" w:hAnsi="Times New Roman" w:cs="Times New Roman"/>
          <w:b/>
          <w:sz w:val="24"/>
          <w:szCs w:val="24"/>
        </w:rPr>
        <w:lastRenderedPageBreak/>
        <w:t>Alur Pendaftaran Peserta</w:t>
      </w:r>
    </w:p>
    <w:p w:rsidR="000814F9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>Setia</w:t>
      </w:r>
      <w:r w:rsidR="000027FA">
        <w:rPr>
          <w:rFonts w:ascii="Times New Roman" w:hAnsi="Times New Roman" w:cs="Times New Roman"/>
          <w:sz w:val="24"/>
          <w:szCs w:val="24"/>
        </w:rPr>
        <w:t>p peserta dapat melakukan pendaftaran pada formulir pendaftaran yang telah disediakan dan dapat didownload di</w:t>
      </w:r>
      <w:r w:rsidRPr="000814F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814F9" w:rsidRPr="009A4C44">
          <w:rPr>
            <w:rStyle w:val="Hyperlink"/>
            <w:rFonts w:ascii="Times New Roman" w:hAnsi="Times New Roman" w:cs="Times New Roman"/>
            <w:sz w:val="24"/>
            <w:szCs w:val="24"/>
          </w:rPr>
          <w:t>http://firetech.neotelemetri.com</w:t>
        </w:r>
      </w:hyperlink>
      <w:r w:rsidR="000027FA">
        <w:rPr>
          <w:rFonts w:ascii="Times New Roman" w:hAnsi="Times New Roman" w:cs="Times New Roman"/>
          <w:sz w:val="24"/>
          <w:szCs w:val="24"/>
        </w:rPr>
        <w:t>.</w:t>
      </w:r>
    </w:p>
    <w:p w:rsidR="000814F9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 xml:space="preserve">Setelah melakukan pendaftaran peserta dapat mengirim </w:t>
      </w:r>
      <w:r w:rsidR="000027FA">
        <w:rPr>
          <w:rFonts w:ascii="Times New Roman" w:hAnsi="Times New Roman" w:cs="Times New Roman"/>
          <w:sz w:val="24"/>
          <w:szCs w:val="24"/>
        </w:rPr>
        <w:t xml:space="preserve">formulir pendaftaran dan </w:t>
      </w:r>
      <w:r w:rsidRPr="000814F9">
        <w:rPr>
          <w:rFonts w:ascii="Times New Roman" w:hAnsi="Times New Roman" w:cs="Times New Roman"/>
          <w:sz w:val="24"/>
          <w:szCs w:val="24"/>
        </w:rPr>
        <w:t xml:space="preserve">video animasi dalam format *.MP4 dan cover/screenshot video dalam format *jpg/png ke email : </w:t>
      </w:r>
      <w:hyperlink r:id="rId9" w:history="1">
        <w:r w:rsidR="00AC2866" w:rsidRPr="009A4C44">
          <w:rPr>
            <w:rStyle w:val="Hyperlink"/>
            <w:rFonts w:ascii="Times New Roman" w:hAnsi="Times New Roman" w:cs="Times New Roman"/>
            <w:sz w:val="24"/>
            <w:szCs w:val="24"/>
          </w:rPr>
          <w:t>firetech.neotelemetri@gmail.com</w:t>
        </w:r>
      </w:hyperlink>
      <w:r w:rsidR="00AC286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/>
      <w:r w:rsidR="000814F9">
        <w:rPr>
          <w:rFonts w:ascii="Times New Roman" w:hAnsi="Times New Roman" w:cs="Times New Roman"/>
          <w:sz w:val="24"/>
          <w:szCs w:val="24"/>
        </w:rPr>
        <w:t xml:space="preserve"> </w:t>
      </w:r>
      <w:r w:rsidR="00AC2866">
        <w:rPr>
          <w:rFonts w:ascii="Times New Roman" w:hAnsi="Times New Roman" w:cs="Times New Roman"/>
          <w:sz w:val="24"/>
          <w:szCs w:val="24"/>
        </w:rPr>
        <w:t>dengan subject :  Firetech2017</w:t>
      </w:r>
      <w:r w:rsidRPr="000814F9">
        <w:rPr>
          <w:rFonts w:ascii="Times New Roman" w:hAnsi="Times New Roman" w:cs="Times New Roman"/>
          <w:sz w:val="24"/>
          <w:szCs w:val="24"/>
        </w:rPr>
        <w:t>_VideoAnimasi_NamaTim/NamaPeserta_J</w:t>
      </w:r>
      <w:r w:rsidR="00AC2866">
        <w:rPr>
          <w:rFonts w:ascii="Times New Roman" w:hAnsi="Times New Roman" w:cs="Times New Roman"/>
          <w:sz w:val="24"/>
          <w:szCs w:val="24"/>
        </w:rPr>
        <w:t>udulVideo  Contoh : Firetech2017</w:t>
      </w:r>
      <w:r w:rsidRPr="000814F9">
        <w:rPr>
          <w:rFonts w:ascii="Times New Roman" w:hAnsi="Times New Roman" w:cs="Times New Roman"/>
          <w:sz w:val="24"/>
          <w:szCs w:val="24"/>
        </w:rPr>
        <w:t>_VideoAnima</w:t>
      </w:r>
      <w:r w:rsidR="000814F9">
        <w:rPr>
          <w:rFonts w:ascii="Times New Roman" w:hAnsi="Times New Roman" w:cs="Times New Roman"/>
          <w:sz w:val="24"/>
          <w:szCs w:val="24"/>
        </w:rPr>
        <w:t>si_Neogangers_ Malin kundang.</w:t>
      </w:r>
    </w:p>
    <w:p w:rsidR="000814F9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 xml:space="preserve">Panitia akan melakukan verifikasi terhadap video, jika lulus verifikasi maka video akan ditampilkan di </w:t>
      </w:r>
      <w:r w:rsidR="000027FA">
        <w:rPr>
          <w:rFonts w:ascii="Times New Roman" w:hAnsi="Times New Roman" w:cs="Times New Roman"/>
          <w:sz w:val="24"/>
          <w:szCs w:val="24"/>
        </w:rPr>
        <w:t>youtube UKM Neo Telemetri</w:t>
      </w:r>
      <w:r w:rsidR="00071781">
        <w:rPr>
          <w:rFonts w:ascii="Times New Roman" w:hAnsi="Times New Roman" w:cs="Times New Roman"/>
          <w:sz w:val="24"/>
          <w:szCs w:val="24"/>
        </w:rPr>
        <w:t>.</w:t>
      </w:r>
    </w:p>
    <w:p w:rsidR="00D6108D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 xml:space="preserve">Jika video telah ditampilkan maka status peserta sudah sah, dan jika video belum lulus verifikasi maka akan diberitahu melalui email oleh panitia. </w:t>
      </w:r>
    </w:p>
    <w:p w:rsidR="00D6108D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>Kategori pemenang yaitu juara 1 dan 2 berdasarkan pilihan juri, k</w:t>
      </w:r>
      <w:r w:rsidR="00E62457">
        <w:rPr>
          <w:rFonts w:ascii="Times New Roman" w:hAnsi="Times New Roman" w:cs="Times New Roman"/>
          <w:sz w:val="24"/>
          <w:szCs w:val="24"/>
        </w:rPr>
        <w:t xml:space="preserve">emudian kategori favorit 1 </w:t>
      </w:r>
      <w:r w:rsidRPr="000814F9">
        <w:rPr>
          <w:rFonts w:ascii="Times New Roman" w:hAnsi="Times New Roman" w:cs="Times New Roman"/>
          <w:sz w:val="24"/>
          <w:szCs w:val="24"/>
        </w:rPr>
        <w:t xml:space="preserve">berdasarkkan voting melalui </w:t>
      </w:r>
      <w:r w:rsidR="00E62457">
        <w:rPr>
          <w:rFonts w:ascii="Times New Roman" w:hAnsi="Times New Roman" w:cs="Times New Roman"/>
          <w:sz w:val="24"/>
          <w:szCs w:val="24"/>
        </w:rPr>
        <w:t>akun instagram FireTech.</w:t>
      </w:r>
    </w:p>
    <w:p w:rsidR="00D6108D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 xml:space="preserve">Pengumuman pemenang akan diumumkan melalui </w:t>
      </w:r>
      <w:r w:rsidR="0074606C">
        <w:rPr>
          <w:rFonts w:ascii="Times New Roman" w:hAnsi="Times New Roman" w:cs="Times New Roman"/>
          <w:sz w:val="24"/>
          <w:szCs w:val="24"/>
        </w:rPr>
        <w:t xml:space="preserve">akun Instagram resmi FireTech </w:t>
      </w:r>
      <w:r w:rsidR="005E5428">
        <w:rPr>
          <w:rFonts w:ascii="Times New Roman" w:hAnsi="Times New Roman" w:cs="Times New Roman"/>
          <w:sz w:val="24"/>
          <w:szCs w:val="24"/>
        </w:rPr>
        <w:t>dan website resmi FireTech 2017.</w:t>
      </w:r>
    </w:p>
    <w:p w:rsidR="007B4F4C" w:rsidRPr="000814F9" w:rsidRDefault="007B4F4C" w:rsidP="00812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 xml:space="preserve">Hal yang belum diatur dapat ditambahkan kemudian. </w:t>
      </w:r>
    </w:p>
    <w:p w:rsidR="007B4F4C" w:rsidRP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4C" w:rsidRP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4C" w:rsidRP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F18" w:rsidRDefault="00B81F18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F18" w:rsidRPr="007B4F4C" w:rsidRDefault="00B81F18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4C" w:rsidRP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4C" w:rsidRDefault="007B4F4C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BB4" w:rsidRDefault="00204BB4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4BB4" w:rsidRPr="007B4F4C" w:rsidRDefault="00204BB4" w:rsidP="007B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4AE7" w:rsidRPr="00FB4B70" w:rsidRDefault="007B4F4C" w:rsidP="00FB4B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4B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Waktu Pelaksaan Lomba </w:t>
      </w:r>
    </w:p>
    <w:p w:rsidR="000D4AE7" w:rsidRDefault="007B4F4C" w:rsidP="000D4AE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4AE7">
        <w:rPr>
          <w:rFonts w:ascii="Times New Roman" w:hAnsi="Times New Roman" w:cs="Times New Roman"/>
          <w:sz w:val="24"/>
          <w:szCs w:val="24"/>
        </w:rPr>
        <w:t xml:space="preserve">Tabel waktu pelaksanaan lomba video animasi se – Indonesia 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21"/>
        <w:gridCol w:w="2257"/>
        <w:gridCol w:w="3449"/>
      </w:tblGrid>
      <w:tr w:rsidR="000D4AE7" w:rsidTr="0011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Pr="0057047D" w:rsidRDefault="00FB4B70" w:rsidP="00FB4B70">
            <w:pPr>
              <w:tabs>
                <w:tab w:val="right" w:pos="19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47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257" w:type="dxa"/>
          </w:tcPr>
          <w:p w:rsidR="000D4AE7" w:rsidRPr="0057047D" w:rsidRDefault="00FB4B70" w:rsidP="00FB4B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47D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</w:p>
        </w:tc>
        <w:tc>
          <w:tcPr>
            <w:tcW w:w="3449" w:type="dxa"/>
          </w:tcPr>
          <w:p w:rsidR="000D4AE7" w:rsidRPr="0057047D" w:rsidRDefault="00FB4B70" w:rsidP="00FB4B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47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0027FA" w:rsidTr="001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027FA" w:rsidRPr="0057047D" w:rsidRDefault="000027FA" w:rsidP="00FB4B70">
            <w:pPr>
              <w:tabs>
                <w:tab w:val="right" w:pos="19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Februari – 31 Maret 2017</w:t>
            </w:r>
          </w:p>
        </w:tc>
        <w:tc>
          <w:tcPr>
            <w:tcW w:w="2257" w:type="dxa"/>
          </w:tcPr>
          <w:p w:rsidR="000027FA" w:rsidRPr="0057047D" w:rsidRDefault="000027FA" w:rsidP="00FB4B7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Lomba Animasi</w:t>
            </w:r>
          </w:p>
        </w:tc>
        <w:tc>
          <w:tcPr>
            <w:tcW w:w="3449" w:type="dxa"/>
          </w:tcPr>
          <w:p w:rsidR="000027FA" w:rsidRPr="0057047D" w:rsidRDefault="000027FA" w:rsidP="00FB4B7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Formulir pendaftaran dapat dikirim bersamaan dengan pen</w:t>
            </w:r>
            <w:r w:rsidR="004411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r w:rsidR="004411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video</w:t>
            </w:r>
          </w:p>
        </w:tc>
      </w:tr>
      <w:tr w:rsidR="000D4AE7" w:rsidTr="001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002CA5" w:rsidP="00C518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13DE5" w:rsidRPr="000D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DE5">
              <w:rPr>
                <w:rFonts w:ascii="Times New Roman" w:hAnsi="Times New Roman" w:cs="Times New Roman"/>
                <w:sz w:val="24"/>
                <w:szCs w:val="24"/>
              </w:rPr>
              <w:t>Februari – 31 Maret 2017</w:t>
            </w:r>
          </w:p>
        </w:tc>
        <w:tc>
          <w:tcPr>
            <w:tcW w:w="2257" w:type="dxa"/>
          </w:tcPr>
          <w:p w:rsidR="000D4AE7" w:rsidRDefault="000D4AE7" w:rsidP="000D4A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</w:t>
            </w:r>
          </w:p>
        </w:tc>
        <w:tc>
          <w:tcPr>
            <w:tcW w:w="3449" w:type="dxa"/>
          </w:tcPr>
          <w:p w:rsidR="000D4AE7" w:rsidRDefault="000D4AE7" w:rsidP="000D4A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mengupload video ke email </w:t>
            </w:r>
            <w:hyperlink r:id="rId11" w:history="1">
              <w:r w:rsidRPr="009A4C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firetech.neotelemetri@gmail.com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4AE7" w:rsidTr="001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9A352B" w:rsidP="00C518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Maret 2017</w:t>
            </w:r>
          </w:p>
        </w:tc>
        <w:tc>
          <w:tcPr>
            <w:tcW w:w="2257" w:type="dxa"/>
          </w:tcPr>
          <w:p w:rsidR="000D4AE7" w:rsidRDefault="000D4AE7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 Pengumpulan Karya Video</w:t>
            </w:r>
          </w:p>
        </w:tc>
        <w:tc>
          <w:tcPr>
            <w:tcW w:w="3449" w:type="dxa"/>
          </w:tcPr>
          <w:p w:rsidR="000D4AE7" w:rsidRDefault="00FC4144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Pengumpulan dikirim ke email </w:t>
            </w:r>
            <w:hyperlink r:id="rId12" w:history="1">
              <w:r w:rsidRPr="009A4C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firetech.neotelemetri@gmail.com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4AE7" w:rsidTr="001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9A352B" w:rsidP="00C518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– 03 April 2017 </w:t>
            </w:r>
          </w:p>
        </w:tc>
        <w:tc>
          <w:tcPr>
            <w:tcW w:w="2257" w:type="dxa"/>
          </w:tcPr>
          <w:p w:rsidR="000D4AE7" w:rsidRDefault="000D4AE7" w:rsidP="000D4A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 Karya Video Oleh Juri &amp; Panitia</w:t>
            </w:r>
          </w:p>
        </w:tc>
        <w:tc>
          <w:tcPr>
            <w:tcW w:w="3449" w:type="dxa"/>
          </w:tcPr>
          <w:p w:rsidR="000D4AE7" w:rsidRDefault="00FC4144" w:rsidP="00FC41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 akan dilakukan oleh tim juri dan panitia</w:t>
            </w:r>
          </w:p>
        </w:tc>
      </w:tr>
      <w:tr w:rsidR="000D4AE7" w:rsidTr="001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6D6885" w:rsidP="006D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A352B">
              <w:rPr>
                <w:rFonts w:ascii="Times New Roman" w:hAnsi="Times New Roman" w:cs="Times New Roman"/>
                <w:sz w:val="24"/>
                <w:szCs w:val="24"/>
              </w:rPr>
              <w:t xml:space="preserve"> – 07 April 2017</w:t>
            </w:r>
          </w:p>
        </w:tc>
        <w:tc>
          <w:tcPr>
            <w:tcW w:w="2257" w:type="dxa"/>
          </w:tcPr>
          <w:p w:rsidR="000D4AE7" w:rsidRDefault="000D4AE7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Voting Karya Video</w:t>
            </w:r>
          </w:p>
        </w:tc>
        <w:tc>
          <w:tcPr>
            <w:tcW w:w="3449" w:type="dxa"/>
          </w:tcPr>
          <w:p w:rsidR="000D4AE7" w:rsidRDefault="00FC4144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dapat dilihat di </w:t>
            </w:r>
            <w:r w:rsidR="004411B3">
              <w:rPr>
                <w:rFonts w:ascii="Times New Roman" w:hAnsi="Times New Roman" w:cs="Times New Roman"/>
                <w:sz w:val="24"/>
                <w:szCs w:val="24"/>
              </w:rPr>
              <w:t xml:space="preserve">Youtube UKM Neo Telemetri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Voting dilakukan melalui Instagram</w:t>
            </w:r>
          </w:p>
        </w:tc>
      </w:tr>
      <w:tr w:rsidR="000D4AE7" w:rsidTr="001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6D6885" w:rsidP="006D6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0D4AE7" w:rsidRPr="000D4A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April 2017</w:t>
            </w:r>
          </w:p>
        </w:tc>
        <w:tc>
          <w:tcPr>
            <w:tcW w:w="2257" w:type="dxa"/>
          </w:tcPr>
          <w:p w:rsidR="000D4AE7" w:rsidRDefault="000D4AE7" w:rsidP="000D4A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Pengumuman 2 Finalis Terbaik</w:t>
            </w:r>
          </w:p>
        </w:tc>
        <w:tc>
          <w:tcPr>
            <w:tcW w:w="3449" w:type="dxa"/>
          </w:tcPr>
          <w:p w:rsidR="000D4AE7" w:rsidRDefault="00FC4144" w:rsidP="000D4A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Pengumuman 2 finalis terbaik akan diumumkan melalui em</w:t>
            </w:r>
            <w:r w:rsidR="00D37CFA">
              <w:rPr>
                <w:rFonts w:ascii="Times New Roman" w:hAnsi="Times New Roman" w:cs="Times New Roman"/>
                <w:sz w:val="24"/>
                <w:szCs w:val="24"/>
              </w:rPr>
              <w:t>ail, Instagram, dan Website FireTech 2017</w:t>
            </w:r>
          </w:p>
        </w:tc>
      </w:tr>
      <w:tr w:rsidR="000D4AE7" w:rsidTr="001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D4AE7" w:rsidRDefault="006D6885" w:rsidP="00C518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0D4AE7" w:rsidRPr="000D4AE7">
              <w:rPr>
                <w:rFonts w:ascii="Times New Roman" w:hAnsi="Times New Roman" w:cs="Times New Roman"/>
                <w:sz w:val="24"/>
                <w:szCs w:val="24"/>
              </w:rPr>
              <w:t xml:space="preserve"> April 2016</w:t>
            </w:r>
          </w:p>
        </w:tc>
        <w:tc>
          <w:tcPr>
            <w:tcW w:w="2257" w:type="dxa"/>
          </w:tcPr>
          <w:p w:rsidR="000D4AE7" w:rsidRDefault="00595D0A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Pengumuman Pemenang (Juara 1, 2</w:t>
            </w:r>
            <w:r w:rsidR="002822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2294" w:rsidRPr="00C518BA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49" w:type="dxa"/>
          </w:tcPr>
          <w:p w:rsidR="000D4AE7" w:rsidRDefault="00FC4144" w:rsidP="000D4A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Pengumuman langsung p</w:t>
            </w:r>
            <w:r w:rsidR="00832909">
              <w:rPr>
                <w:rFonts w:ascii="Times New Roman" w:hAnsi="Times New Roman" w:cs="Times New Roman"/>
                <w:sz w:val="24"/>
                <w:szCs w:val="24"/>
              </w:rPr>
              <w:t>ada saat penutupan FireTech 2017</w:t>
            </w:r>
          </w:p>
        </w:tc>
      </w:tr>
    </w:tbl>
    <w:p w:rsidR="000D4AE7" w:rsidRDefault="000D4AE7" w:rsidP="000D4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6DE9" w:rsidRPr="000D4AE7" w:rsidRDefault="00196DE9" w:rsidP="000D4A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6DE9" w:rsidRPr="000B5C7C" w:rsidRDefault="007B4F4C" w:rsidP="00196D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5C7C">
        <w:rPr>
          <w:rFonts w:ascii="Times New Roman" w:hAnsi="Times New Roman" w:cs="Times New Roman"/>
          <w:b/>
          <w:sz w:val="24"/>
          <w:szCs w:val="24"/>
        </w:rPr>
        <w:t xml:space="preserve">Persyaratan Teknis Karya 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Setiap peserta hanya diperbolehkan mengupload 1 b</w:t>
      </w:r>
      <w:r w:rsidR="00196DE9">
        <w:rPr>
          <w:rFonts w:ascii="Times New Roman" w:hAnsi="Times New Roman" w:cs="Times New Roman"/>
          <w:sz w:val="24"/>
          <w:szCs w:val="24"/>
        </w:rPr>
        <w:t>uah video animasi ke email.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Karya dalam format .MP4 dengan durasi 2-5 menit denga</w:t>
      </w:r>
      <w:r w:rsidR="00196DE9">
        <w:rPr>
          <w:rFonts w:ascii="Times New Roman" w:hAnsi="Times New Roman" w:cs="Times New Roman"/>
          <w:sz w:val="24"/>
          <w:szCs w:val="24"/>
        </w:rPr>
        <w:t>n resolusi minimal 1280x720.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lastRenderedPageBreak/>
        <w:t>Setiap peserta wajib menambahkan logo Neo</w:t>
      </w:r>
      <w:r w:rsidR="007042B6">
        <w:rPr>
          <w:rFonts w:ascii="Times New Roman" w:hAnsi="Times New Roman" w:cs="Times New Roman"/>
          <w:sz w:val="24"/>
          <w:szCs w:val="24"/>
        </w:rPr>
        <w:t xml:space="preserve"> </w:t>
      </w:r>
      <w:r w:rsidRPr="00196DE9">
        <w:rPr>
          <w:rFonts w:ascii="Times New Roman" w:hAnsi="Times New Roman" w:cs="Times New Roman"/>
          <w:sz w:val="24"/>
          <w:szCs w:val="24"/>
        </w:rPr>
        <w:t xml:space="preserve">Telemetri dan logo FireTech </w:t>
      </w:r>
      <w:r w:rsidR="005E2536">
        <w:rPr>
          <w:rFonts w:ascii="Times New Roman" w:hAnsi="Times New Roman" w:cs="Times New Roman"/>
          <w:sz w:val="24"/>
          <w:szCs w:val="24"/>
        </w:rPr>
        <w:t xml:space="preserve">2017 </w:t>
      </w:r>
      <w:r w:rsidRPr="00196DE9">
        <w:rPr>
          <w:rFonts w:ascii="Times New Roman" w:hAnsi="Times New Roman" w:cs="Times New Roman"/>
          <w:sz w:val="24"/>
          <w:szCs w:val="24"/>
        </w:rPr>
        <w:t xml:space="preserve">pada </w:t>
      </w:r>
      <w:r w:rsidRPr="005D5B4E">
        <w:rPr>
          <w:rFonts w:ascii="Times New Roman" w:hAnsi="Times New Roman" w:cs="Times New Roman"/>
          <w:i/>
          <w:sz w:val="24"/>
          <w:szCs w:val="24"/>
        </w:rPr>
        <w:t>opening</w:t>
      </w:r>
      <w:r w:rsidRPr="00196DE9">
        <w:rPr>
          <w:rFonts w:ascii="Times New Roman" w:hAnsi="Times New Roman" w:cs="Times New Roman"/>
          <w:sz w:val="24"/>
          <w:szCs w:val="24"/>
        </w:rPr>
        <w:t xml:space="preserve"> video yang akan disedia</w:t>
      </w:r>
      <w:r w:rsidR="00196DE9">
        <w:rPr>
          <w:rFonts w:ascii="Times New Roman" w:hAnsi="Times New Roman" w:cs="Times New Roman"/>
          <w:sz w:val="24"/>
          <w:szCs w:val="24"/>
        </w:rPr>
        <w:t>kan oleh panitia.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Karya merupakan produk orisinil yang belum pernah memperoleh penghargaan dalam lomba manapun dan harus sesuai dengan tema lomba “</w:t>
      </w:r>
      <w:r w:rsidR="00A71CEF">
        <w:rPr>
          <w:rFonts w:ascii="Times New Roman" w:hAnsi="Times New Roman" w:cs="Times New Roman"/>
          <w:b/>
          <w:sz w:val="24"/>
          <w:szCs w:val="24"/>
        </w:rPr>
        <w:t>IT for the Future</w:t>
      </w:r>
      <w:r w:rsidRPr="00196DE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Karya boleh dibuat dengan metode shader/rendering bebas (</w:t>
      </w:r>
      <w:r w:rsidRPr="00F0474E">
        <w:rPr>
          <w:rFonts w:ascii="Times New Roman" w:hAnsi="Times New Roman" w:cs="Times New Roman"/>
          <w:i/>
          <w:sz w:val="24"/>
          <w:szCs w:val="24"/>
        </w:rPr>
        <w:t xml:space="preserve">ray trace, realistic, </w:t>
      </w:r>
      <w:r w:rsidRPr="00F0474E">
        <w:rPr>
          <w:rFonts w:ascii="Times New Roman" w:hAnsi="Times New Roman" w:cs="Times New Roman"/>
          <w:sz w:val="24"/>
          <w:szCs w:val="24"/>
        </w:rPr>
        <w:t>kartun, dan lain-lain</w:t>
      </w:r>
      <w:r w:rsidRPr="00196DE9">
        <w:rPr>
          <w:rFonts w:ascii="Times New Roman" w:hAnsi="Times New Roman" w:cs="Times New Roman"/>
          <w:sz w:val="24"/>
          <w:szCs w:val="24"/>
        </w:rPr>
        <w:t xml:space="preserve">) serta boleh menggunakan </w:t>
      </w:r>
      <w:r w:rsidRPr="00F0474E">
        <w:rPr>
          <w:rFonts w:ascii="Times New Roman" w:hAnsi="Times New Roman" w:cs="Times New Roman"/>
          <w:i/>
          <w:sz w:val="24"/>
          <w:szCs w:val="24"/>
        </w:rPr>
        <w:t>plug-in</w:t>
      </w:r>
      <w:r w:rsidRPr="00196DE9">
        <w:rPr>
          <w:rFonts w:ascii="Times New Roman" w:hAnsi="Times New Roman" w:cs="Times New Roman"/>
          <w:sz w:val="24"/>
          <w:szCs w:val="24"/>
        </w:rPr>
        <w:t xml:space="preserve"> kecuali dalam hal cerita, karakter, environment, prop</w:t>
      </w:r>
      <w:r w:rsidR="00196DE9">
        <w:rPr>
          <w:rFonts w:ascii="Times New Roman" w:hAnsi="Times New Roman" w:cs="Times New Roman"/>
          <w:sz w:val="24"/>
          <w:szCs w:val="24"/>
        </w:rPr>
        <w:t xml:space="preserve">erty, dan musik serta suara. 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Dewan juri dan panitia tidak bertanggung jawab bila terjadi tuntutan hukum dari pihak-pihak lain atas karya yang sudah dikirim, baik terkait dengan hak cipta, kepemilikan, karya intel</w:t>
      </w:r>
      <w:r w:rsidR="00196DE9">
        <w:rPr>
          <w:rFonts w:ascii="Times New Roman" w:hAnsi="Times New Roman" w:cs="Times New Roman"/>
          <w:sz w:val="24"/>
          <w:szCs w:val="24"/>
        </w:rPr>
        <w:t xml:space="preserve">ektual, atau apapun lainnya. </w:t>
      </w:r>
    </w:p>
    <w:p w:rsidR="00196DE9" w:rsidRDefault="007B4F4C" w:rsidP="00812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Karya video animasi yang dikirim oleh peserta menjadi hak milik panitia untuk keper</w:t>
      </w:r>
      <w:r w:rsidR="00FD2AB2">
        <w:rPr>
          <w:rFonts w:ascii="Times New Roman" w:hAnsi="Times New Roman" w:cs="Times New Roman"/>
          <w:sz w:val="24"/>
          <w:szCs w:val="24"/>
        </w:rPr>
        <w:t>luan dokumentasi acara FireTech.</w:t>
      </w:r>
    </w:p>
    <w:p w:rsidR="006D119E" w:rsidRDefault="007B4F4C" w:rsidP="007B4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DE9">
        <w:rPr>
          <w:rFonts w:ascii="Times New Roman" w:hAnsi="Times New Roman" w:cs="Times New Roman"/>
          <w:sz w:val="24"/>
          <w:szCs w:val="24"/>
        </w:rPr>
        <w:t>Keputusan juri bersifat final.</w:t>
      </w:r>
    </w:p>
    <w:p w:rsidR="004816EA" w:rsidRDefault="004816EA" w:rsidP="004816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4F9">
        <w:rPr>
          <w:rFonts w:ascii="Times New Roman" w:hAnsi="Times New Roman" w:cs="Times New Roman"/>
          <w:sz w:val="24"/>
          <w:szCs w:val="24"/>
        </w:rPr>
        <w:t>Contact Pe</w:t>
      </w:r>
      <w:r>
        <w:rPr>
          <w:rFonts w:ascii="Times New Roman" w:hAnsi="Times New Roman" w:cs="Times New Roman"/>
          <w:sz w:val="24"/>
          <w:szCs w:val="24"/>
        </w:rPr>
        <w:t xml:space="preserve">rson </w:t>
      </w:r>
      <w:r>
        <w:rPr>
          <w:rFonts w:ascii="Times New Roman" w:hAnsi="Times New Roman" w:cs="Times New Roman"/>
          <w:sz w:val="24"/>
          <w:szCs w:val="24"/>
        </w:rPr>
        <w:tab/>
        <w:t>: Rizky Dio (082386038683)</w:t>
      </w:r>
    </w:p>
    <w:p w:rsidR="00F337B9" w:rsidRDefault="00F337B9" w:rsidP="00F337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082386038683</w:t>
      </w:r>
    </w:p>
    <w:p w:rsidR="004816EA" w:rsidRDefault="004816EA" w:rsidP="004816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Akun Instagram</w:t>
      </w:r>
      <w:r>
        <w:rPr>
          <w:rFonts w:ascii="Times New Roman" w:hAnsi="Times New Roman" w:cs="Times New Roman"/>
          <w:sz w:val="24"/>
          <w:szCs w:val="24"/>
        </w:rPr>
        <w:tab/>
        <w:t>: firetech.neotelemtri</w:t>
      </w:r>
    </w:p>
    <w:p w:rsidR="004816EA" w:rsidRPr="004816EA" w:rsidRDefault="004816EA" w:rsidP="004816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firetech.neotelemetri.com</w:t>
      </w:r>
    </w:p>
    <w:sectPr w:rsidR="004816EA" w:rsidRPr="004816EA" w:rsidSect="007B4F4C">
      <w:headerReference w:type="default" r:id="rId13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EBE" w:rsidRDefault="00DA2EBE" w:rsidP="007B4F4C">
      <w:pPr>
        <w:spacing w:after="0" w:line="240" w:lineRule="auto"/>
      </w:pPr>
      <w:r>
        <w:separator/>
      </w:r>
    </w:p>
  </w:endnote>
  <w:endnote w:type="continuationSeparator" w:id="0">
    <w:p w:rsidR="00DA2EBE" w:rsidRDefault="00DA2EBE" w:rsidP="007B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EBE" w:rsidRDefault="00DA2EBE" w:rsidP="007B4F4C">
      <w:pPr>
        <w:spacing w:after="0" w:line="240" w:lineRule="auto"/>
      </w:pPr>
      <w:r>
        <w:separator/>
      </w:r>
    </w:p>
  </w:footnote>
  <w:footnote w:type="continuationSeparator" w:id="0">
    <w:p w:rsidR="00DA2EBE" w:rsidRDefault="00DA2EBE" w:rsidP="007B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F4C" w:rsidRDefault="007B4F4C">
    <w:pPr>
      <w:pStyle w:val="Header"/>
    </w:pPr>
    <w:r>
      <w:rPr>
        <w:noProof/>
        <w:lang w:eastAsia="id-ID"/>
      </w:rPr>
      <w:drawing>
        <wp:anchor distT="0" distB="0" distL="0" distR="0" simplePos="0" relativeHeight="251659264" behindDoc="1" locked="0" layoutInCell="1" allowOverlap="1" wp14:anchorId="2F5FE574" wp14:editId="0CF26D5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325" cy="10680316"/>
          <wp:effectExtent l="0" t="0" r="0" b="6985"/>
          <wp:wrapNone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53325" cy="1068031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5CC1"/>
    <w:multiLevelType w:val="hybridMultilevel"/>
    <w:tmpl w:val="2A627A90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533049D"/>
    <w:multiLevelType w:val="hybridMultilevel"/>
    <w:tmpl w:val="250EF2E8"/>
    <w:lvl w:ilvl="0" w:tplc="BAE2ED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B674D"/>
    <w:multiLevelType w:val="hybridMultilevel"/>
    <w:tmpl w:val="293A253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51E0F"/>
    <w:multiLevelType w:val="hybridMultilevel"/>
    <w:tmpl w:val="0B60D7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77999"/>
    <w:multiLevelType w:val="hybridMultilevel"/>
    <w:tmpl w:val="2C36A1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87143"/>
    <w:multiLevelType w:val="hybridMultilevel"/>
    <w:tmpl w:val="E5B4C9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4C"/>
    <w:rsid w:val="000027FA"/>
    <w:rsid w:val="00002CA5"/>
    <w:rsid w:val="00011E7D"/>
    <w:rsid w:val="0001589F"/>
    <w:rsid w:val="00071781"/>
    <w:rsid w:val="000814F9"/>
    <w:rsid w:val="00086920"/>
    <w:rsid w:val="000B5C7C"/>
    <w:rsid w:val="000C677B"/>
    <w:rsid w:val="000D4AE7"/>
    <w:rsid w:val="001010F8"/>
    <w:rsid w:val="00113DE5"/>
    <w:rsid w:val="00196DE9"/>
    <w:rsid w:val="001D73BE"/>
    <w:rsid w:val="001E340C"/>
    <w:rsid w:val="00204BB4"/>
    <w:rsid w:val="00263741"/>
    <w:rsid w:val="0027378C"/>
    <w:rsid w:val="00282294"/>
    <w:rsid w:val="002F023A"/>
    <w:rsid w:val="004411B3"/>
    <w:rsid w:val="00456501"/>
    <w:rsid w:val="004816EA"/>
    <w:rsid w:val="0057047D"/>
    <w:rsid w:val="00595D0A"/>
    <w:rsid w:val="005D5B4E"/>
    <w:rsid w:val="005E2536"/>
    <w:rsid w:val="005E5428"/>
    <w:rsid w:val="00650CDA"/>
    <w:rsid w:val="00655FEF"/>
    <w:rsid w:val="006D119E"/>
    <w:rsid w:val="006D6885"/>
    <w:rsid w:val="007042B6"/>
    <w:rsid w:val="0074606C"/>
    <w:rsid w:val="007B4F4C"/>
    <w:rsid w:val="008127AB"/>
    <w:rsid w:val="00832909"/>
    <w:rsid w:val="009014DA"/>
    <w:rsid w:val="009A352B"/>
    <w:rsid w:val="009B6B7E"/>
    <w:rsid w:val="009C0AF2"/>
    <w:rsid w:val="00A71CEF"/>
    <w:rsid w:val="00AC2866"/>
    <w:rsid w:val="00B81F18"/>
    <w:rsid w:val="00B95218"/>
    <w:rsid w:val="00B95298"/>
    <w:rsid w:val="00C24E2F"/>
    <w:rsid w:val="00C518BA"/>
    <w:rsid w:val="00C656FA"/>
    <w:rsid w:val="00CA5B8D"/>
    <w:rsid w:val="00CB45D0"/>
    <w:rsid w:val="00CB79C9"/>
    <w:rsid w:val="00D37CFA"/>
    <w:rsid w:val="00D6108D"/>
    <w:rsid w:val="00DA2EBE"/>
    <w:rsid w:val="00E62457"/>
    <w:rsid w:val="00F0474E"/>
    <w:rsid w:val="00F337B9"/>
    <w:rsid w:val="00F934EE"/>
    <w:rsid w:val="00FB4B70"/>
    <w:rsid w:val="00FC4144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6727"/>
  <w15:chartTrackingRefBased/>
  <w15:docId w15:val="{CD0A1D34-B98E-47E0-A38C-B5A525CF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4C"/>
  </w:style>
  <w:style w:type="paragraph" w:styleId="Footer">
    <w:name w:val="footer"/>
    <w:basedOn w:val="Normal"/>
    <w:link w:val="FooterChar"/>
    <w:uiPriority w:val="99"/>
    <w:unhideWhenUsed/>
    <w:rsid w:val="007B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4C"/>
  </w:style>
  <w:style w:type="paragraph" w:styleId="ListParagraph">
    <w:name w:val="List Paragraph"/>
    <w:basedOn w:val="Normal"/>
    <w:uiPriority w:val="34"/>
    <w:qFormat/>
    <w:rsid w:val="00CB4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4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04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tech.neotelemetri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firetech.neotelemet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retech.neotelemetri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eotelemetri.unan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etech.neotelemet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NeoComp_Biasa</dc:creator>
  <cp:keywords/>
  <dc:description/>
  <cp:lastModifiedBy>Rizky Dio Fadilah</cp:lastModifiedBy>
  <cp:revision>55</cp:revision>
  <dcterms:created xsi:type="dcterms:W3CDTF">2017-02-14T22:36:00Z</dcterms:created>
  <dcterms:modified xsi:type="dcterms:W3CDTF">2017-02-27T00:37:00Z</dcterms:modified>
</cp:coreProperties>
</file>