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roadmap-pengembangan-alita-e-commerce"/>
    <w:p>
      <w:pPr>
        <w:pStyle w:val="Heading1"/>
      </w:pPr>
      <w:r>
        <w:t xml:space="preserve">ROADMAP PENGEMBANGAN ALITA E-COMMERCE</w:t>
      </w:r>
    </w:p>
    <w:bookmarkStart w:id="20" w:name="informasi-proyek"/>
    <w:p>
      <w:pPr>
        <w:pStyle w:val="Heading2"/>
      </w:pPr>
      <w:r>
        <w:t xml:space="preserve">INFORMASI PROYEK</w:t>
      </w:r>
    </w:p>
    <w:p>
      <w:pPr>
        <w:pStyle w:val="FirstParagraph"/>
      </w:pPr>
      <w:r>
        <w:rPr>
          <w:bCs/>
          <w:b/>
        </w:rPr>
        <w:t xml:space="preserve">Nama Proyek:</w:t>
      </w:r>
      <w:r>
        <w:t xml:space="preserve"> </w:t>
      </w:r>
      <w:r>
        <w:t xml:space="preserve">Alita E-commerce</w:t>
      </w:r>
      <w:r>
        <w:br/>
      </w:r>
      <w:r>
        <w:rPr>
          <w:bCs/>
          <w:b/>
        </w:rPr>
        <w:t xml:space="preserve">Teknologi:</w:t>
      </w:r>
      <w:r>
        <w:t xml:space="preserve"> </w:t>
      </w:r>
      <w:r>
        <w:t xml:space="preserve">Flutter dengan BLoC Architecture</w:t>
      </w:r>
      <w:r>
        <w:br/>
      </w:r>
      <w:r>
        <w:rPr>
          <w:bCs/>
          <w:b/>
        </w:rPr>
        <w:t xml:space="preserve">Developer:</w:t>
      </w:r>
      <w:r>
        <w:t xml:space="preserve"> </w:t>
      </w:r>
      <w:r>
        <w:t xml:space="preserve">Solo Developer</w:t>
      </w:r>
      <w:r>
        <w:br/>
      </w:r>
      <w:r>
        <w:rPr>
          <w:bCs/>
          <w:b/>
        </w:rPr>
        <w:t xml:space="preserve">Estimasi Waktu:</w:t>
      </w:r>
      <w:r>
        <w:t xml:space="preserve"> </w:t>
      </w:r>
      <w:r>
        <w:t xml:space="preserve">4-5 bulan untuk versi 1.0</w:t>
      </w:r>
    </w:p>
    <w:p>
      <w:r>
        <w:pict>
          <v:rect style="width:0;height:1.5pt" o:hralign="center" o:hrstd="t" o:hr="t"/>
        </w:pict>
      </w:r>
    </w:p>
    <w:bookmarkEnd w:id="20"/>
    <w:bookmarkStart w:id="25" w:name="langkah-awal-membangun-pondasi-yang-kuat"/>
    <w:p>
      <w:pPr>
        <w:pStyle w:val="Heading2"/>
      </w:pPr>
      <w:r>
        <w:t xml:space="preserve">LANGKAH AWAL: MEMBANGUN PONDASI YANG KUAT</w:t>
      </w:r>
    </w:p>
    <w:bookmarkStart w:id="21" w:name="setup-proyek-struktur-folder"/>
    <w:p>
      <w:pPr>
        <w:pStyle w:val="Heading3"/>
      </w:pPr>
      <w:r>
        <w:t xml:space="preserve">1. Setup Proyek &amp; Struktur Folder</w:t>
      </w:r>
    </w:p>
    <w:p>
      <w:pPr>
        <w:numPr>
          <w:ilvl w:val="0"/>
          <w:numId w:val="1001"/>
        </w:numPr>
        <w:pStyle w:val="Compact"/>
      </w:pPr>
      <w:r>
        <w:t xml:space="preserve">Inisialisasi proyek Flutter baru</w:t>
      </w:r>
    </w:p>
    <w:p>
      <w:pPr>
        <w:numPr>
          <w:ilvl w:val="0"/>
          <w:numId w:val="1001"/>
        </w:numPr>
        <w:pStyle w:val="Compact"/>
      </w:pPr>
      <w:r>
        <w:t xml:space="preserve">Buat struktur folder modular sesuai clean architecture</w:t>
      </w:r>
    </w:p>
    <w:p>
      <w:pPr>
        <w:numPr>
          <w:ilvl w:val="0"/>
          <w:numId w:val="1001"/>
        </w:numPr>
        <w:pStyle w:val="Compact"/>
      </w:pPr>
      <w:r>
        <w:t xml:space="preserve">Setup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untuk menghindari commit file sensitif</w:t>
      </w:r>
    </w:p>
    <w:p>
      <w:pPr>
        <w:numPr>
          <w:ilvl w:val="0"/>
          <w:numId w:val="1001"/>
        </w:numPr>
        <w:pStyle w:val="Compact"/>
      </w:pPr>
      <w:r>
        <w:t xml:space="preserve">Tambahkan file README.md dengan deskripsi dan petunjuk setup</w:t>
      </w:r>
    </w:p>
    <w:bookmarkEnd w:id="21"/>
    <w:bookmarkStart w:id="22" w:name="konfigurasi-dasar-dependencies"/>
    <w:p>
      <w:pPr>
        <w:pStyle w:val="Heading3"/>
      </w:pPr>
      <w:r>
        <w:t xml:space="preserve">2. Konfigurasi Dasar &amp; Dependencies</w:t>
      </w:r>
    </w:p>
    <w:p>
      <w:pPr>
        <w:numPr>
          <w:ilvl w:val="0"/>
          <w:numId w:val="1002"/>
        </w:numPr>
        <w:pStyle w:val="Compact"/>
      </w:pPr>
      <w:r>
        <w:t xml:space="preserve">Setup file</w:t>
      </w:r>
      <w:r>
        <w:t xml:space="preserve"> </w:t>
      </w:r>
      <w:r>
        <w:rPr>
          <w:rStyle w:val="VerbatimChar"/>
        </w:rPr>
        <w:t xml:space="preserve">pubspec.yaml</w:t>
      </w:r>
      <w:r>
        <w:t xml:space="preserve"> </w:t>
      </w:r>
      <w:r>
        <w:t xml:space="preserve">dengan semua package yang dibutuhkan</w:t>
      </w:r>
    </w:p>
    <w:p>
      <w:pPr>
        <w:numPr>
          <w:ilvl w:val="0"/>
          <w:numId w:val="1002"/>
        </w:numPr>
        <w:pStyle w:val="Compact"/>
      </w:pPr>
      <w:r>
        <w:t xml:space="preserve">Buat file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untuk konfigurasi environment</w:t>
      </w:r>
    </w:p>
    <w:p>
      <w:pPr>
        <w:numPr>
          <w:ilvl w:val="0"/>
          <w:numId w:val="1002"/>
        </w:numPr>
        <w:pStyle w:val="Compact"/>
      </w:pPr>
      <w:r>
        <w:t xml:space="preserve">Konfigurasi code generation dengan build_runner</w:t>
      </w:r>
    </w:p>
    <w:p>
      <w:pPr>
        <w:numPr>
          <w:ilvl w:val="0"/>
          <w:numId w:val="1002"/>
        </w:numPr>
        <w:pStyle w:val="Compact"/>
      </w:pPr>
      <w:r>
        <w:t xml:space="preserve">Setup Firebase dan layanan cloud lainnya yang diperlukan</w:t>
      </w:r>
    </w:p>
    <w:bookmarkEnd w:id="22"/>
    <w:bookmarkStart w:id="23" w:name="implementasi-core-layer"/>
    <w:p>
      <w:pPr>
        <w:pStyle w:val="Heading3"/>
      </w:pPr>
      <w:r>
        <w:t xml:space="preserve">3. Implementasi Core Layer</w:t>
      </w:r>
    </w:p>
    <w:p>
      <w:pPr>
        <w:numPr>
          <w:ilvl w:val="0"/>
          <w:numId w:val="1003"/>
        </w:numPr>
        <w:pStyle w:val="Compact"/>
      </w:pPr>
      <w:r>
        <w:t xml:space="preserve">Buat theme dan style guide aplikasi (colors, typography, spacing)</w:t>
      </w:r>
    </w:p>
    <w:p>
      <w:pPr>
        <w:numPr>
          <w:ilvl w:val="0"/>
          <w:numId w:val="1003"/>
        </w:numPr>
        <w:pStyle w:val="Compact"/>
      </w:pPr>
      <w:r>
        <w:t xml:space="preserve">Implementasi HTTP client dengan Dio dan interceptors</w:t>
      </w:r>
    </w:p>
    <w:p>
      <w:pPr>
        <w:numPr>
          <w:ilvl w:val="0"/>
          <w:numId w:val="1003"/>
        </w:numPr>
        <w:pStyle w:val="Compact"/>
      </w:pPr>
      <w:r>
        <w:t xml:space="preserve">Buat error handling dan exception management</w:t>
      </w:r>
    </w:p>
    <w:p>
      <w:pPr>
        <w:numPr>
          <w:ilvl w:val="0"/>
          <w:numId w:val="1003"/>
        </w:numPr>
        <w:pStyle w:val="Compact"/>
      </w:pPr>
      <w:r>
        <w:t xml:space="preserve">Setup local storage dengan Hive dan Shared Preferences</w:t>
      </w:r>
    </w:p>
    <w:p>
      <w:pPr>
        <w:numPr>
          <w:ilvl w:val="0"/>
          <w:numId w:val="1003"/>
        </w:numPr>
        <w:pStyle w:val="Compact"/>
      </w:pPr>
      <w:r>
        <w:t xml:space="preserve">Implementasi dependency injection dengan GetIt</w:t>
      </w:r>
    </w:p>
    <w:bookmarkEnd w:id="23"/>
    <w:bookmarkStart w:id="24" w:name="navigasi-routing"/>
    <w:p>
      <w:pPr>
        <w:pStyle w:val="Heading3"/>
      </w:pPr>
      <w:r>
        <w:t xml:space="preserve">4. Navigasi &amp; Routing</w:t>
      </w:r>
    </w:p>
    <w:p>
      <w:pPr>
        <w:numPr>
          <w:ilvl w:val="0"/>
          <w:numId w:val="1004"/>
        </w:numPr>
        <w:pStyle w:val="Compact"/>
      </w:pPr>
      <w:r>
        <w:t xml:space="preserve">Setup AutoRoute untuk navigasi type-safe</w:t>
      </w:r>
    </w:p>
    <w:p>
      <w:pPr>
        <w:numPr>
          <w:ilvl w:val="0"/>
          <w:numId w:val="1004"/>
        </w:numPr>
        <w:pStyle w:val="Compact"/>
      </w:pPr>
      <w:r>
        <w:t xml:space="preserve">Implementasi route guards untuk autentikasi</w:t>
      </w:r>
    </w:p>
    <w:p>
      <w:pPr>
        <w:numPr>
          <w:ilvl w:val="0"/>
          <w:numId w:val="1004"/>
        </w:numPr>
        <w:pStyle w:val="Compact"/>
      </w:pPr>
      <w:r>
        <w:t xml:space="preserve">Buat bottom navigation dan main menu structure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6" w:name="fase-pengembangan"/>
    <w:p>
      <w:pPr>
        <w:pStyle w:val="Heading2"/>
      </w:pPr>
      <w:r>
        <w:t xml:space="preserve">FASE PENGEMBANGAN</w:t>
      </w:r>
    </w:p>
    <w:bookmarkStart w:id="26" w:name="fase-1-fondasi-autentikasi-1-2-minggu"/>
    <w:p>
      <w:pPr>
        <w:pStyle w:val="Heading3"/>
      </w:pPr>
      <w:r>
        <w:t xml:space="preserve">Fase 1: Fondasi &amp; Autentikasi (1-2 minggu)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90"/>
        <w:gridCol w:w="1131"/>
        <w:gridCol w:w="2121"/>
        <w:gridCol w:w="2404"/>
        <w:gridCol w:w="12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 proyek dan struktur folder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Konfigurasi 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Core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feature Auth (Login, Register, Reset Password)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OnBoarding/SplashScreen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testing untuk auth &amp; core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Aplikasi dengan sistem autentikasi yang berfungsi dan navigasi dasar.</w:t>
      </w:r>
    </w:p>
    <w:bookmarkEnd w:id="26"/>
    <w:bookmarkStart w:id="27" w:name="fase-2-produk-katalog-2-3-minggu"/>
    <w:p>
      <w:pPr>
        <w:pStyle w:val="Heading3"/>
      </w:pPr>
      <w:r>
        <w:t xml:space="preserve">Fase 2: Produk &amp; Katalog (2-3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Home Screen dengan featured 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Category 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listing dengan filter &amp; 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detail page dengan varian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search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Caching produk untuk offline 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loading &amp; caching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Katalog produk yang lengkap dengan navigasi kategori, detail produk, dan pencarian.</w:t>
      </w:r>
    </w:p>
    <w:bookmarkEnd w:id="27"/>
    <w:bookmarkStart w:id="28" w:name="fase-3-keranjang-wishlist-1-2-minggu"/>
    <w:p>
      <w:pPr>
        <w:pStyle w:val="Heading3"/>
      </w:pPr>
      <w:r>
        <w:t xml:space="preserve">Fase 3: Keranjang &amp; Wishlist (1-2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Implementasi Cart 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to cart functionality dengan animasi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 management (update quantity, remove)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Wishlist/favorites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 cart data untuk user yang belum 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Sinkronisasi cart dari local ke server setelah 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Sistem keranjang belanja yang berfungsi penuh dengan wishlist.</w:t>
      </w:r>
    </w:p>
    <w:bookmarkEnd w:id="28"/>
    <w:bookmarkStart w:id="29" w:name="fase-4-checkout-payment-2-3-minggu"/>
    <w:p>
      <w:pPr>
        <w:pStyle w:val="Heading3"/>
      </w:pPr>
      <w:r>
        <w:t xml:space="preserve">Fase 4: Checkout &amp; Payment (2-3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Multi-step checkout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 address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 method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summary &amp; confirmation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Integrasi dengan payment gateway (Stripe/Midtrans)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success &amp; tracking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Proses checkout end-to-end dengan integrasi pembayaran.</w:t>
      </w:r>
    </w:p>
    <w:bookmarkEnd w:id="29"/>
    <w:bookmarkStart w:id="30" w:name="fase-5-user-profile-orders-1-2-minggu"/>
    <w:p>
      <w:pPr>
        <w:pStyle w:val="Heading3"/>
      </w:pPr>
      <w:r>
        <w:t xml:space="preserve">Fase 5: User Profile &amp; Orders (1-2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profile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Edit profile &amp; 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history &amp;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tracking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 &amp; rating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 book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Manajemen profil pengguna lengkap dengan riwayat pesanan dan fitur review.</w:t>
      </w:r>
    </w:p>
    <w:bookmarkEnd w:id="30"/>
    <w:bookmarkStart w:id="31" w:name="X77e439ef63d773aba07a707ef26ec0f812605ef"/>
    <w:p>
      <w:pPr>
        <w:pStyle w:val="Heading3"/>
      </w:pPr>
      <w:r>
        <w:t xml:space="preserve">Fase 6: Notifikasi &amp; Fitur Sosial (1-2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Push notification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In-app 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Firebase Cloud Messaging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preferences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 product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Refer-a-friend program (jika direncanakan)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Sistem notifikasi yang berfungsi penuh dengan fitur sosial.</w:t>
      </w:r>
    </w:p>
    <w:bookmarkEnd w:id="31"/>
    <w:bookmarkStart w:id="32" w:name="fase-7-performance-polishing-2-minggu"/>
    <w:p>
      <w:pPr>
        <w:pStyle w:val="Heading3"/>
      </w:pPr>
      <w:r>
        <w:t xml:space="preserve">Fase 7: Performance &amp; Polishing (2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UI/UX review &amp; improvements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Lazy loading &amp; pagination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Animation refinement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review &amp; improvements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Aplikasi yang dioptimalkan dengan UX yang dipoles.</w:t>
      </w:r>
    </w:p>
    <w:bookmarkEnd w:id="32"/>
    <w:bookmarkStart w:id="33" w:name="fase-8-testing-deployment-1-2-minggu"/>
    <w:p>
      <w:pPr>
        <w:pStyle w:val="Heading3"/>
      </w:pPr>
      <w:r>
        <w:t xml:space="preserve">Fase 8: Testing &amp; Deployment (1-2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Comprehensive 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Widget testing for critical 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Firebase Test Lab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 testing preparation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store preparation (screenshots, descriptions)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CI/CD pipeline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Aplikasi yang telah diuji dan siap untuk dirilis.</w:t>
      </w:r>
    </w:p>
    <w:bookmarkEnd w:id="33"/>
    <w:bookmarkStart w:id="34" w:name="fase-9-analytics-monitoring-1-minggu"/>
    <w:p>
      <w:pPr>
        <w:pStyle w:val="Heading3"/>
      </w:pPr>
      <w:r>
        <w:t xml:space="preserve">Fase 9: Analytics &amp; Monitoring (1 minggu)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Firebase Analytics 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journey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Conversion funnel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Crashlytics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A/B testing framework (jika dibutuhkan)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Sistem analitik dan pemantauan yang berfungsi penuh.</w:t>
      </w:r>
    </w:p>
    <w:bookmarkEnd w:id="34"/>
    <w:bookmarkStart w:id="35" w:name="Xf6c5cbe056603c59544250302e2cae9dd244ee7"/>
    <w:p>
      <w:pPr>
        <w:pStyle w:val="Heading3"/>
      </w:pPr>
      <w:r>
        <w:t xml:space="preserve">Fase 10: Admin Dashboard (3-4 minggu, opsional)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Tugas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Mulai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Tanggal Selesai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 authentication &amp; authorization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management (CRUD)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Analytics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Inventory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Deliverable:</w:t>
      </w:r>
      <w:r>
        <w:t xml:space="preserve"> </w:t>
      </w:r>
      <w:r>
        <w:t xml:space="preserve">Dashboard admin untuk manajemen e-commerce.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struktur-folder-modular"/>
    <w:p>
      <w:pPr>
        <w:pStyle w:val="Heading2"/>
      </w:pPr>
      <w:r>
        <w:t xml:space="preserve">STRUKTUR FOLDER MODULAR</w:t>
      </w:r>
    </w:p>
    <w:p>
      <w:pPr>
        <w:pStyle w:val="SourceCode"/>
      </w:pPr>
      <w:r>
        <w:rPr>
          <w:rStyle w:val="VerbatimChar"/>
        </w:rPr>
        <w:t xml:space="preserve">lib/</w:t>
      </w:r>
      <w:r>
        <w:br/>
      </w:r>
      <w:r>
        <w:rPr>
          <w:rStyle w:val="VerbatimChar"/>
        </w:rPr>
        <w:t xml:space="preserve">├── app/                             # Konfigurasi tingkat aplikasi</w:t>
      </w:r>
      <w:r>
        <w:br/>
      </w:r>
      <w:r>
        <w:rPr>
          <w:rStyle w:val="VerbatimChar"/>
        </w:rPr>
        <w:t xml:space="preserve">│   ├── app.dart                     # Material App setup</w:t>
      </w:r>
      <w:r>
        <w:br/>
      </w:r>
      <w:r>
        <w:rPr>
          <w:rStyle w:val="VerbatimChar"/>
        </w:rPr>
        <w:t xml:space="preserve">│   ├── router.gr.dart               # Generated router</w:t>
      </w:r>
      <w:r>
        <w:br/>
      </w:r>
      <w:r>
        <w:rPr>
          <w:rStyle w:val="VerbatimChar"/>
        </w:rPr>
        <w:t xml:space="preserve">│   ├── router.dart                  # Router setup (AutoRoute)</w:t>
      </w:r>
      <w:r>
        <w:br/>
      </w:r>
      <w:r>
        <w:rPr>
          <w:rStyle w:val="VerbatimChar"/>
        </w:rPr>
        <w:t xml:space="preserve">│   ├── di.config.dart               # Generated dependency injection</w:t>
      </w:r>
      <w:r>
        <w:br/>
      </w:r>
      <w:r>
        <w:rPr>
          <w:rStyle w:val="VerbatimChar"/>
        </w:rPr>
        <w:t xml:space="preserve">│   ├── di.dart                      # Dependency Injection setup (GetIt)</w:t>
      </w:r>
      <w:r>
        <w:br/>
      </w:r>
      <w:r>
        <w:rPr>
          <w:rStyle w:val="VerbatimChar"/>
        </w:rPr>
        <w:t xml:space="preserve">│   ├── app_lifecycle.dart           # App lifecycle handling</w:t>
      </w:r>
      <w:r>
        <w:br/>
      </w:r>
      <w:r>
        <w:rPr>
          <w:rStyle w:val="VerbatimChar"/>
        </w:rPr>
        <w:t xml:space="preserve">│   └── locator.dart                 # Service locator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core/                            # Komponen inti aplikasi</w:t>
      </w:r>
      <w:r>
        <w:br/>
      </w:r>
      <w:r>
        <w:rPr>
          <w:rStyle w:val="VerbatimChar"/>
        </w:rPr>
        <w:t xml:space="preserve">│   ├── config/                      # Konfigurasi</w:t>
      </w:r>
      <w:r>
        <w:br/>
      </w:r>
      <w:r>
        <w:rPr>
          <w:rStyle w:val="VerbatimChar"/>
        </w:rPr>
        <w:t xml:space="preserve">│   ├── theme/                       # Theming</w:t>
      </w:r>
      <w:r>
        <w:br/>
      </w:r>
      <w:r>
        <w:rPr>
          <w:rStyle w:val="VerbatimChar"/>
        </w:rPr>
        <w:t xml:space="preserve">│   ├── network/                     # Networking</w:t>
      </w:r>
      <w:r>
        <w:br/>
      </w:r>
      <w:r>
        <w:rPr>
          <w:rStyle w:val="VerbatimChar"/>
        </w:rPr>
        <w:t xml:space="preserve">│   ├── storage/                     # Local storage</w:t>
      </w:r>
      <w:r>
        <w:br/>
      </w:r>
      <w:r>
        <w:rPr>
          <w:rStyle w:val="VerbatimChar"/>
        </w:rPr>
        <w:t xml:space="preserve">│   ├── utils/                       # Utilities</w:t>
      </w:r>
      <w:r>
        <w:br/>
      </w:r>
      <w:r>
        <w:rPr>
          <w:rStyle w:val="VerbatimChar"/>
        </w:rPr>
        <w:t xml:space="preserve">│   ├── analytics/                   # Analytics</w:t>
      </w:r>
      <w:r>
        <w:br/>
      </w:r>
      <w:r>
        <w:rPr>
          <w:rStyle w:val="VerbatimChar"/>
        </w:rPr>
        <w:t xml:space="preserve">│   ├── navigation/                  # Navigation</w:t>
      </w:r>
      <w:r>
        <w:br/>
      </w:r>
      <w:r>
        <w:rPr>
          <w:rStyle w:val="VerbatimChar"/>
        </w:rPr>
        <w:t xml:space="preserve">│   ├── permissions/                 # Permissions</w:t>
      </w:r>
      <w:r>
        <w:br/>
      </w:r>
      <w:r>
        <w:rPr>
          <w:rStyle w:val="VerbatimChar"/>
        </w:rPr>
        <w:t xml:space="preserve">│   ├── errors/                      # Error handling</w:t>
      </w:r>
      <w:r>
        <w:br/>
      </w:r>
      <w:r>
        <w:rPr>
          <w:rStyle w:val="VerbatimChar"/>
        </w:rPr>
        <w:t xml:space="preserve">│   └── widgets/                     # Shared widgets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features/                        # Feature modules</w:t>
      </w:r>
      <w:r>
        <w:br/>
      </w:r>
      <w:r>
        <w:rPr>
          <w:rStyle w:val="VerbatimChar"/>
        </w:rPr>
        <w:t xml:space="preserve">│   ├── splash/                      # Splash/Onboarding Feature</w:t>
      </w:r>
      <w:r>
        <w:br/>
      </w:r>
      <w:r>
        <w:rPr>
          <w:rStyle w:val="VerbatimChar"/>
        </w:rPr>
        <w:t xml:space="preserve">│   ├── auth/                        # Authentication Feature</w:t>
      </w:r>
      <w:r>
        <w:br/>
      </w:r>
      <w:r>
        <w:rPr>
          <w:rStyle w:val="VerbatimChar"/>
        </w:rPr>
        <w:t xml:space="preserve">│   ├── home/                        # Home Feature</w:t>
      </w:r>
      <w:r>
        <w:br/>
      </w:r>
      <w:r>
        <w:rPr>
          <w:rStyle w:val="VerbatimChar"/>
        </w:rPr>
        <w:t xml:space="preserve">│   ├── product/                     # Product Feature</w:t>
      </w:r>
      <w:r>
        <w:br/>
      </w:r>
      <w:r>
        <w:rPr>
          <w:rStyle w:val="VerbatimChar"/>
        </w:rPr>
        <w:t xml:space="preserve">│   ├── cart/                        # Cart Feature</w:t>
      </w:r>
      <w:r>
        <w:br/>
      </w:r>
      <w:r>
        <w:rPr>
          <w:rStyle w:val="VerbatimChar"/>
        </w:rPr>
        <w:t xml:space="preserve">│   ├── checkout/                    # Checkout Feature</w:t>
      </w:r>
      <w:r>
        <w:br/>
      </w:r>
      <w:r>
        <w:rPr>
          <w:rStyle w:val="VerbatimChar"/>
        </w:rPr>
        <w:t xml:space="preserve">│   ├── profile/                     # User Profile Feature</w:t>
      </w:r>
      <w:r>
        <w:br/>
      </w:r>
      <w:r>
        <w:rPr>
          <w:rStyle w:val="VerbatimChar"/>
        </w:rPr>
        <w:t xml:space="preserve">│   ├── orders/                      # Orders Feature</w:t>
      </w:r>
      <w:r>
        <w:br/>
      </w:r>
      <w:r>
        <w:rPr>
          <w:rStyle w:val="VerbatimChar"/>
        </w:rPr>
        <w:t xml:space="preserve">│   ├── wishlist/                    # Wishlist Feature</w:t>
      </w:r>
      <w:r>
        <w:br/>
      </w:r>
      <w:r>
        <w:rPr>
          <w:rStyle w:val="VerbatimChar"/>
        </w:rPr>
        <w:t xml:space="preserve">│   └── notifications/               # Notifications Feature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shared/                          # Shared modules across features</w:t>
      </w:r>
      <w:r>
        <w:br/>
      </w:r>
      <w:r>
        <w:rPr>
          <w:rStyle w:val="VerbatimChar"/>
        </w:rPr>
        <w:t xml:space="preserve">│   ├── models/                      # Shared models</w:t>
      </w:r>
      <w:r>
        <w:br/>
      </w:r>
      <w:r>
        <w:rPr>
          <w:rStyle w:val="VerbatimChar"/>
        </w:rPr>
        <w:t xml:space="preserve">│   ├── enums/                       # Shared enumerations</w:t>
      </w:r>
      <w:r>
        <w:br/>
      </w:r>
      <w:r>
        <w:rPr>
          <w:rStyle w:val="VerbatimChar"/>
        </w:rPr>
        <w:t xml:space="preserve">│   ├── constants/                   # Shared constants</w:t>
      </w:r>
      <w:r>
        <w:br/>
      </w:r>
      <w:r>
        <w:rPr>
          <w:rStyle w:val="VerbatimChar"/>
        </w:rPr>
        <w:t xml:space="preserve">│   ├── mixins/                      # Shared mixins</w:t>
      </w:r>
      <w:r>
        <w:br/>
      </w:r>
      <w:r>
        <w:rPr>
          <w:rStyle w:val="VerbatimChar"/>
        </w:rPr>
        <w:t xml:space="preserve">│   └── utils/                       # Shared utilities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main.dart                        # Entry point</w:t>
      </w:r>
    </w:p>
    <w:p>
      <w:r>
        <w:pict>
          <v:rect style="width:0;height:1.5pt" o:hralign="center" o:hrstd="t" o:hr="t"/>
        </w:pict>
      </w:r>
    </w:p>
    <w:bookmarkEnd w:id="37"/>
    <w:bookmarkStart w:id="38" w:name="teknologi-package-utama"/>
    <w:p>
      <w:pPr>
        <w:pStyle w:val="Heading2"/>
      </w:pPr>
      <w:r>
        <w:t xml:space="preserve">TEKNOLOGI &amp; PACKAGE UTAMA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Kategori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Deskripsi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flutter_bloc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Implementasi BLoC pattern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equatable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Perbandingan objek yang efisien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Validasi form untuk BLoC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client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retrofit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 client generator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json_serializable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serialization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Local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NoSQL database lokal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shared_preferences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key-value storage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flutter_secure_storage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Penyimpanan data sensitif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Navigation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auto_route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Type-safe routing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Dependency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get_it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 locator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injectable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 code generator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cached_network_image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Loading &amp; caching gambar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flutter_svg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SVG support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shimmer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Loading effects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carousel_slider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carousels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Internationalization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Logging utility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flutter_dotenv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Firebase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firebase_core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Firebase core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firebase_auth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firebase_analytics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Analytics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firebase_crashlytics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Crash reporting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firebase_messaging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Push notifications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flutter_stripe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Stripe payment integration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midtrans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Midtrans payment (lokal)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39" w:name="tips-untuk-solo-developer"/>
    <w:p>
      <w:pPr>
        <w:pStyle w:val="Heading2"/>
      </w:pPr>
      <w:r>
        <w:t xml:space="preserve">TIPS UNTUK SOLO DEVELOPER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Prioritaskan Fitur Esensial</w:t>
      </w:r>
    </w:p>
    <w:p>
      <w:pPr>
        <w:numPr>
          <w:ilvl w:val="1"/>
          <w:numId w:val="1006"/>
        </w:numPr>
        <w:pStyle w:val="Compact"/>
      </w:pPr>
      <w:r>
        <w:t xml:space="preserve">Fokus pada fitur inti (auth, produk, keranjang, checkout) sebelum beralih ke fitur sekunder</w:t>
      </w:r>
    </w:p>
    <w:p>
      <w:pPr>
        <w:numPr>
          <w:ilvl w:val="1"/>
          <w:numId w:val="1006"/>
        </w:numPr>
        <w:pStyle w:val="Compact"/>
      </w:pPr>
      <w:r>
        <w:t xml:space="preserve">Pertimbangkan pendekatan MVP (Minimum Viable Product) untuk rilis awal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Develop in Iterations</w:t>
      </w:r>
    </w:p>
    <w:p>
      <w:pPr>
        <w:numPr>
          <w:ilvl w:val="1"/>
          <w:numId w:val="1007"/>
        </w:numPr>
        <w:pStyle w:val="Compact"/>
      </w:pPr>
      <w:r>
        <w:t xml:space="preserve">Selesaikan satu fitur dengan lengkap (termasuk testing) sebelum beralih ke fitur berikutnya</w:t>
      </w:r>
    </w:p>
    <w:p>
      <w:pPr>
        <w:numPr>
          <w:ilvl w:val="1"/>
          <w:numId w:val="1007"/>
        </w:numPr>
        <w:pStyle w:val="Compact"/>
      </w:pPr>
      <w:r>
        <w:t xml:space="preserve">Gunakan Git branches untuk setiap fitur baru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Automasi Testing</w:t>
      </w:r>
    </w:p>
    <w:p>
      <w:pPr>
        <w:numPr>
          <w:ilvl w:val="1"/>
          <w:numId w:val="1008"/>
        </w:numPr>
        <w:pStyle w:val="Compact"/>
      </w:pPr>
      <w:r>
        <w:t xml:space="preserve">Investasikan waktu untuk unit testing dari awal</w:t>
      </w:r>
    </w:p>
    <w:p>
      <w:pPr>
        <w:numPr>
          <w:ilvl w:val="1"/>
          <w:numId w:val="1008"/>
        </w:numPr>
        <w:pStyle w:val="Compact"/>
      </w:pPr>
      <w:r>
        <w:t xml:space="preserve">Buat widget tests untuk alur utama (checkout, authentication)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Dokumentasi</w:t>
      </w:r>
    </w:p>
    <w:p>
      <w:pPr>
        <w:numPr>
          <w:ilvl w:val="1"/>
          <w:numId w:val="1009"/>
        </w:numPr>
        <w:pStyle w:val="Compact"/>
      </w:pPr>
      <w:r>
        <w:t xml:space="preserve">Jaga dokumentasi code dan API tetap up-to-date</w:t>
      </w:r>
    </w:p>
    <w:p>
      <w:pPr>
        <w:numPr>
          <w:ilvl w:val="1"/>
          <w:numId w:val="1009"/>
        </w:numPr>
        <w:pStyle w:val="Compact"/>
      </w:pPr>
      <w:r>
        <w:t xml:space="preserve">Gunakan docs untuk keputusan arsitektur dan tradeoffs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Feedback Loop</w:t>
      </w:r>
    </w:p>
    <w:p>
      <w:pPr>
        <w:numPr>
          <w:ilvl w:val="1"/>
          <w:numId w:val="1010"/>
        </w:numPr>
        <w:pStyle w:val="Compact"/>
      </w:pPr>
      <w:r>
        <w:t xml:space="preserve">Dapatkan feedback dari pengguna potensial sejak dini</w:t>
      </w:r>
    </w:p>
    <w:p>
      <w:pPr>
        <w:numPr>
          <w:ilvl w:val="1"/>
          <w:numId w:val="1010"/>
        </w:numPr>
        <w:pStyle w:val="Compact"/>
      </w:pPr>
      <w:r>
        <w:t xml:space="preserve">Pertimbangkan beta testing dengan kelompok kecil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 Debt</w:t>
      </w:r>
    </w:p>
    <w:p>
      <w:pPr>
        <w:numPr>
          <w:ilvl w:val="1"/>
          <w:numId w:val="1011"/>
        </w:numPr>
        <w:pStyle w:val="Compact"/>
      </w:pPr>
      <w:r>
        <w:t xml:space="preserve">Tetapkan jadwal regular untuk mengatasi technical debt</w:t>
      </w:r>
    </w:p>
    <w:p>
      <w:pPr>
        <w:numPr>
          <w:ilvl w:val="1"/>
          <w:numId w:val="1011"/>
        </w:numPr>
        <w:pStyle w:val="Compact"/>
      </w:pPr>
      <w:r>
        <w:t xml:space="preserve">Hindari shortcuts yang mungkin menimbulkan masalah di masa depan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Monitoring Tools</w:t>
      </w:r>
    </w:p>
    <w:p>
      <w:pPr>
        <w:numPr>
          <w:ilvl w:val="1"/>
          <w:numId w:val="1012"/>
        </w:numPr>
        <w:pStyle w:val="Compact"/>
      </w:pPr>
      <w:r>
        <w:t xml:space="preserve">Setup crash reporting dan analytics sejak awal</w:t>
      </w:r>
    </w:p>
    <w:p>
      <w:pPr>
        <w:numPr>
          <w:ilvl w:val="1"/>
          <w:numId w:val="1012"/>
        </w:numPr>
        <w:pStyle w:val="Compact"/>
      </w:pPr>
      <w:r>
        <w:t xml:space="preserve">Monitor performa aplikasi secara regular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Consistent Code Style</w:t>
      </w:r>
    </w:p>
    <w:p>
      <w:pPr>
        <w:numPr>
          <w:ilvl w:val="1"/>
          <w:numId w:val="1013"/>
        </w:numPr>
        <w:pStyle w:val="Compact"/>
      </w:pPr>
      <w:r>
        <w:t xml:space="preserve">Gunakan linting dan formatting tools</w:t>
      </w:r>
    </w:p>
    <w:p>
      <w:pPr>
        <w:numPr>
          <w:ilvl w:val="1"/>
          <w:numId w:val="1013"/>
        </w:numPr>
        <w:pStyle w:val="Compact"/>
      </w:pPr>
      <w:r>
        <w:t xml:space="preserve">Tetap konsisten dengan naming conventions dan struktur</w:t>
      </w:r>
    </w:p>
    <w:p>
      <w:r>
        <w:pict>
          <v:rect style="width:0;height:1.5pt" o:hralign="center" o:hrstd="t" o:hr="t"/>
        </w:pict>
      </w:r>
    </w:p>
    <w:bookmarkEnd w:id="39"/>
    <w:bookmarkStart w:id="40" w:name="timeline-keseluruhan"/>
    <w:p>
      <w:pPr>
        <w:pStyle w:val="Heading2"/>
      </w:pPr>
      <w:r>
        <w:t xml:space="preserve">TIMELINE KESELURUHAN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2346"/>
        <w:gridCol w:w="38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1: Fondasi &amp; Autentikasi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autentikasi &amp; navigasi dasar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2: Produk &amp; 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produk lengkap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3: Keranjang &amp; Wishlist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keranjang &amp; wishlist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4: Checkout &amp; Payment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Proses checkout end-to-end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5: User Profile &amp; 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Manajemen profil &amp; pesanan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6: Notifikasi &amp; Fitur Sosial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notifikasi &amp; fitur sosial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7: Performance &amp; Polishing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Aplikasi yang dioptimalkan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8: Testing &amp;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Aplikasi siap rilis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9: Analytics &amp;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 analitik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10: Admin Dashboard (opsional)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 minggu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Dashboard admin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13-23 minggu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Aplikasi E-commerce Lengkap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1" w:name="milestones-utama"/>
    <w:p>
      <w:pPr>
        <w:pStyle w:val="Heading2"/>
      </w:pPr>
      <w:r>
        <w:t xml:space="preserve">MILESTONES UTAMA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Alpha Release (Fase 1-3)</w:t>
      </w:r>
    </w:p>
    <w:p>
      <w:pPr>
        <w:numPr>
          <w:ilvl w:val="1"/>
          <w:numId w:val="1015"/>
        </w:numPr>
        <w:pStyle w:val="Compact"/>
      </w:pPr>
      <w:r>
        <w:t xml:space="preserve">Fitur dasar: Auth, Produk, Keranjang</w:t>
      </w:r>
    </w:p>
    <w:p>
      <w:pPr>
        <w:numPr>
          <w:ilvl w:val="1"/>
          <w:numId w:val="1015"/>
        </w:numPr>
        <w:pStyle w:val="Compact"/>
      </w:pPr>
      <w:r>
        <w:t xml:space="preserve">Target: Minggu ke-5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Beta Release (Fase 1-5)</w:t>
      </w:r>
    </w:p>
    <w:p>
      <w:pPr>
        <w:numPr>
          <w:ilvl w:val="1"/>
          <w:numId w:val="1016"/>
        </w:numPr>
        <w:pStyle w:val="Compact"/>
      </w:pPr>
      <w:r>
        <w:t xml:space="preserve">Termasuk checkout &amp; pembayaran</w:t>
      </w:r>
    </w:p>
    <w:p>
      <w:pPr>
        <w:numPr>
          <w:ilvl w:val="1"/>
          <w:numId w:val="1016"/>
        </w:numPr>
        <w:pStyle w:val="Compact"/>
      </w:pPr>
      <w:r>
        <w:t xml:space="preserve">Target: Minggu ke-10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MVP Release (Fase 1-8)</w:t>
      </w:r>
    </w:p>
    <w:p>
      <w:pPr>
        <w:numPr>
          <w:ilvl w:val="1"/>
          <w:numId w:val="1017"/>
        </w:numPr>
        <w:pStyle w:val="Compact"/>
      </w:pPr>
      <w:r>
        <w:t xml:space="preserve">Aplikasi lengkap, teruji</w:t>
      </w:r>
    </w:p>
    <w:p>
      <w:pPr>
        <w:numPr>
          <w:ilvl w:val="1"/>
          <w:numId w:val="1017"/>
        </w:numPr>
        <w:pStyle w:val="Compact"/>
      </w:pPr>
      <w:r>
        <w:t xml:space="preserve">Target: Minggu ke-16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Full Release (Fase 1-10)</w:t>
      </w:r>
    </w:p>
    <w:p>
      <w:pPr>
        <w:numPr>
          <w:ilvl w:val="1"/>
          <w:numId w:val="1018"/>
        </w:numPr>
        <w:pStyle w:val="Compact"/>
      </w:pPr>
      <w:r>
        <w:t xml:space="preserve">Termasuk analytics &amp; admin dashboard</w:t>
      </w:r>
    </w:p>
    <w:p>
      <w:pPr>
        <w:numPr>
          <w:ilvl w:val="1"/>
          <w:numId w:val="1018"/>
        </w:numPr>
        <w:pStyle w:val="Compact"/>
      </w:pPr>
      <w:r>
        <w:t xml:space="preserve">Target: Minggu ke-22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Dokumen ini dibuat sebagai roadmap pengembangan dan dapat disesuaikan berdasarkan kebutuhan bisnis dan feedback pengguna selama proses pengembangan.</w:t>
      </w:r>
    </w:p>
    <w:p>
      <w:pPr>
        <w:pStyle w:val="BodyText"/>
      </w:pPr>
      <w:r>
        <w:rPr>
          <w:bCs/>
          <w:b/>
        </w:rPr>
        <w:t xml:space="preserve">Terakhir diperbarui:</w:t>
      </w:r>
      <w:r>
        <w:t xml:space="preserve"> </w:t>
      </w:r>
      <w:r>
        <w:t xml:space="preserve">16 Mei 2025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2025-05-16T07:01:05Z</dcterms:created>
  <dcterms:modified xsi:type="dcterms:W3CDTF">2025-05-16T07:01:05Z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