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F3864"/>
          <w:sz w:val="36"/>
          <w:szCs w:val="36"/>
        </w:rPr>
        <w:t>H-SPORT FINANCIAL dAPP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sz w:val="28"/>
          <w:szCs w:val="28"/>
        </w:rPr>
        <w:t>Progress Tracker 8 Minggu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595959"/>
          <w:sz w:val="20"/>
          <w:szCs w:val="20"/>
        </w:rPr>
        <w:t>Financial Distributed and Parallel Computing | Semester Gasal 2026/2027</w:t>
      </w:r>
    </w:p>
    <w:p>
      <w:pPr>
        <w:pStyle w:val="Heading1"/>
        <w:spacing w:before="240" w:after="120"/>
        <w:rPr/>
      </w:pPr>
      <w:r>
        <w:rPr>
          <w:rFonts w:eastAsia="Arial" w:cs="Arial"/>
        </w:rPr>
        <w:t>1. Dashboard Progress</w:t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sz w:val="20"/>
          <w:szCs w:val="20"/>
        </w:rPr>
        <w:t>Ringkasan Status Milestone</w:t>
      </w:r>
    </w:p>
    <w:tbl>
      <w:tblPr>
        <w:tblW w:w="131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500"/>
        <w:gridCol w:w="3200"/>
        <w:gridCol w:w="3198"/>
        <w:gridCol w:w="3202"/>
      </w:tblGrid>
      <w:tr>
        <w:trPr>
          <w:tblHeader w:val="true"/>
        </w:trPr>
        <w:tc>
          <w:tcPr>
            <w:tcW w:w="35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Jumlah Milestone</w:t>
            </w:r>
          </w:p>
        </w:tc>
        <w:tc>
          <w:tcPr>
            <w:tcW w:w="31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Target (dari 8)</w:t>
            </w:r>
          </w:p>
        </w:tc>
        <w:tc>
          <w:tcPr>
            <w:tcW w:w="32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% dari Total</w:t>
            </w:r>
          </w:p>
        </w:tc>
      </w:tr>
      <w:tr>
        <w:trPr/>
        <w:tc>
          <w:tcPr>
            <w:tcW w:w="35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Belum Mulai</w:t>
            </w:r>
          </w:p>
        </w:tc>
        <w:tc>
          <w:tcPr>
            <w:tcW w:w="3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8</w:t>
            </w:r>
          </w:p>
        </w:tc>
        <w:tc>
          <w:tcPr>
            <w:tcW w:w="31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8</w:t>
            </w:r>
          </w:p>
        </w:tc>
        <w:tc>
          <w:tcPr>
            <w:tcW w:w="32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100%</w:t>
            </w:r>
          </w:p>
        </w:tc>
      </w:tr>
      <w:tr>
        <w:trPr/>
        <w:tc>
          <w:tcPr>
            <w:tcW w:w="35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Berjalan</w:t>
            </w:r>
          </w:p>
        </w:tc>
        <w:tc>
          <w:tcPr>
            <w:tcW w:w="3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</w:t>
            </w:r>
          </w:p>
        </w:tc>
        <w:tc>
          <w:tcPr>
            <w:tcW w:w="31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8</w:t>
            </w:r>
          </w:p>
        </w:tc>
        <w:tc>
          <w:tcPr>
            <w:tcW w:w="32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0%</w:t>
            </w:r>
          </w:p>
        </w:tc>
      </w:tr>
      <w:tr>
        <w:trPr/>
        <w:tc>
          <w:tcPr>
            <w:tcW w:w="35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Selesai</w:t>
            </w:r>
          </w:p>
        </w:tc>
        <w:tc>
          <w:tcPr>
            <w:tcW w:w="3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</w:t>
            </w:r>
          </w:p>
        </w:tc>
        <w:tc>
          <w:tcPr>
            <w:tcW w:w="31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8</w:t>
            </w:r>
          </w:p>
        </w:tc>
        <w:tc>
          <w:tcPr>
            <w:tcW w:w="32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0%</w:t>
            </w:r>
          </w:p>
        </w:tc>
      </w:tr>
      <w:tr>
        <w:trPr/>
        <w:tc>
          <w:tcPr>
            <w:tcW w:w="35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8CBAD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Terlambat</w:t>
            </w:r>
          </w:p>
        </w:tc>
        <w:tc>
          <w:tcPr>
            <w:tcW w:w="3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</w:t>
            </w:r>
          </w:p>
        </w:tc>
        <w:tc>
          <w:tcPr>
            <w:tcW w:w="31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8</w:t>
            </w:r>
          </w:p>
        </w:tc>
        <w:tc>
          <w:tcPr>
            <w:tcW w:w="32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0%</w:t>
            </w:r>
          </w:p>
        </w:tc>
      </w:tr>
      <w:tr>
        <w:trPr/>
        <w:tc>
          <w:tcPr>
            <w:tcW w:w="35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4B084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Diblokir</w:t>
            </w:r>
          </w:p>
        </w:tc>
        <w:tc>
          <w:tcPr>
            <w:tcW w:w="3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</w:t>
            </w:r>
          </w:p>
        </w:tc>
        <w:tc>
          <w:tcPr>
            <w:tcW w:w="31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8</w:t>
            </w:r>
          </w:p>
        </w:tc>
        <w:tc>
          <w:tcPr>
            <w:tcW w:w="32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0%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sz w:val="20"/>
          <w:szCs w:val="20"/>
        </w:rPr>
        <w:t>Progress keseluruhan (rata-rata milestone berstatus "Selesai"): 0%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sz w:val="20"/>
          <w:szCs w:val="20"/>
        </w:rPr>
        <w:t>Ringkasan Test Case (21 wajib)</w:t>
      </w:r>
    </w:p>
    <w:tbl>
      <w:tblPr>
        <w:tblW w:w="148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4800"/>
        <w:gridCol w:w="4800"/>
        <w:gridCol w:w="5238"/>
      </w:tblGrid>
      <w:tr>
        <w:trPr>
          <w:tblHeader w:val="true"/>
        </w:trPr>
        <w:tc>
          <w:tcPr>
            <w:tcW w:w="4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Jumlah</w:t>
            </w:r>
          </w:p>
        </w:tc>
        <w:tc>
          <w:tcPr>
            <w:tcW w:w="5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% dari 21</w:t>
            </w:r>
          </w:p>
        </w:tc>
      </w:tr>
      <w:tr>
        <w:trPr/>
        <w:tc>
          <w:tcPr>
            <w:tcW w:w="4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Not Started</w:t>
            </w:r>
          </w:p>
        </w:tc>
        <w:tc>
          <w:tcPr>
            <w:tcW w:w="4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21</w:t>
            </w:r>
          </w:p>
        </w:tc>
        <w:tc>
          <w:tcPr>
            <w:tcW w:w="5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100%</w:t>
            </w:r>
          </w:p>
        </w:tc>
      </w:tr>
      <w:tr>
        <w:trPr/>
        <w:tc>
          <w:tcPr>
            <w:tcW w:w="4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In Progress</w:t>
            </w:r>
          </w:p>
        </w:tc>
        <w:tc>
          <w:tcPr>
            <w:tcW w:w="4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</w:t>
            </w:r>
          </w:p>
        </w:tc>
        <w:tc>
          <w:tcPr>
            <w:tcW w:w="5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0%</w:t>
            </w:r>
          </w:p>
        </w:tc>
      </w:tr>
      <w:tr>
        <w:trPr/>
        <w:tc>
          <w:tcPr>
            <w:tcW w:w="4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2EFD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4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</w:t>
            </w:r>
          </w:p>
        </w:tc>
        <w:tc>
          <w:tcPr>
            <w:tcW w:w="5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0%</w:t>
            </w:r>
          </w:p>
        </w:tc>
      </w:tr>
      <w:tr>
        <w:trPr/>
        <w:tc>
          <w:tcPr>
            <w:tcW w:w="4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8CBAD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4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</w:t>
            </w:r>
          </w:p>
        </w:tc>
        <w:tc>
          <w:tcPr>
            <w:tcW w:w="5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0%</w:t>
            </w:r>
          </w:p>
        </w:tc>
      </w:tr>
    </w:tbl>
    <w:p>
      <w:pPr>
        <w:pStyle w:val="Heading1"/>
        <w:spacing w:before="0" w:after="120"/>
        <w:rPr/>
      </w:pPr>
      <w:r>
        <w:br w:type="page"/>
      </w:r>
      <w:r>
        <w:rPr>
          <w:rFonts w:eastAsia="Arial" w:cs="Arial"/>
        </w:rPr>
        <w:t>2. Pembagian Milestone 8 Minggu</w:t>
      </w:r>
    </w:p>
    <w:tbl>
      <w:tblPr>
        <w:tblW w:w="148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98"/>
        <w:gridCol w:w="2301"/>
        <w:gridCol w:w="1701"/>
        <w:gridCol w:w="2200"/>
        <w:gridCol w:w="4337"/>
        <w:gridCol w:w="1300"/>
        <w:gridCol w:w="1000"/>
        <w:gridCol w:w="1201"/>
      </w:tblGrid>
      <w:tr>
        <w:trPr>
          <w:tblHeader w:val="true"/>
        </w:trPr>
        <w:tc>
          <w:tcPr>
            <w:tcW w:w="7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Minggu</w:t>
            </w:r>
          </w:p>
        </w:tc>
        <w:tc>
          <w:tcPr>
            <w:tcW w:w="23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Lead</w:t>
            </w:r>
          </w:p>
        </w:tc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Pendukung Utama</w:t>
            </w:r>
          </w:p>
        </w:tc>
        <w:tc>
          <w:tcPr>
            <w:tcW w:w="4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Deliverable Kunci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% Progress</w:t>
            </w:r>
          </w:p>
        </w:tc>
        <w:tc>
          <w:tcPr>
            <w:tcW w:w="1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>
        <w:trPr/>
        <w:tc>
          <w:tcPr>
            <w:tcW w:w="7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3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Analisis &amp; Scope Freeze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Feeandri + Yasmin</w:t>
            </w:r>
          </w:p>
        </w:tc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Farelly, Arby, Agustina</w:t>
            </w:r>
          </w:p>
        </w:tc>
        <w:tc>
          <w:tcPr>
            <w:tcW w:w="4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Requirement addendum, scope, on/off-chain matrix, state diagram, parallel workload, Git repo.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Belum Mulai</w:t>
            </w:r>
          </w:p>
        </w:tc>
        <w:tc>
          <w:tcPr>
            <w:tcW w:w="1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0%</w:t>
            </w:r>
          </w:p>
        </w:tc>
        <w:tc>
          <w:tcPr>
            <w:tcW w:w="1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7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3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Blockchain Environment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Farrel</w:t>
            </w:r>
          </w:p>
        </w:tc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Arby, Agustina, Sahrul</w:t>
            </w:r>
          </w:p>
        </w:tc>
        <w:tc>
          <w:tcPr>
            <w:tcW w:w="4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Ganache, MetaMask, Hardhat, RPC, test deployment, contract address.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Belum Mulai</w:t>
            </w:r>
          </w:p>
        </w:tc>
        <w:tc>
          <w:tcPr>
            <w:tcW w:w="1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0%</w:t>
            </w:r>
          </w:p>
        </w:tc>
        <w:tc>
          <w:tcPr>
            <w:tcW w:w="1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7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3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Smart Contract V1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Arby</w:t>
            </w:r>
          </w:p>
        </w:tc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Agustina, Farrel, Kenjiro</w:t>
            </w:r>
          </w:p>
        </w:tc>
        <w:tc>
          <w:tcPr>
            <w:tcW w:w="4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enum/struct/mapping/modifier, createOrder/getOrder, ABI, unit test awal.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Belum Mulai</w:t>
            </w:r>
          </w:p>
        </w:tc>
        <w:tc>
          <w:tcPr>
            <w:tcW w:w="1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0%</w:t>
            </w:r>
          </w:p>
        </w:tc>
        <w:tc>
          <w:tcPr>
            <w:tcW w:w="1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7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3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Smart Contract V2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Agustina</w:t>
            </w:r>
          </w:p>
        </w:tc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Arby, Farrel, Kenjiro</w:t>
            </w:r>
          </w:p>
        </w:tc>
        <w:tc>
          <w:tcPr>
            <w:tcW w:w="4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payment/status/cancel/operator/event/state validation, security test.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Belum Mulai</w:t>
            </w:r>
          </w:p>
        </w:tc>
        <w:tc>
          <w:tcPr>
            <w:tcW w:w="1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0%</w:t>
            </w:r>
          </w:p>
        </w:tc>
        <w:tc>
          <w:tcPr>
            <w:tcW w:w="1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7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5</w:t>
            </w:r>
          </w:p>
        </w:tc>
        <w:tc>
          <w:tcPr>
            <w:tcW w:w="23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Laravel-Blockchain Integration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Sahrul</w:t>
            </w:r>
          </w:p>
        </w:tc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Farrel, Ihsanul, Yasmin</w:t>
            </w:r>
          </w:p>
        </w:tc>
        <w:tc>
          <w:tcPr>
            <w:tcW w:w="4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READ+WRITE integration, wallet/tx, receipt, DB evidence.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Belum Mulai</w:t>
            </w:r>
          </w:p>
        </w:tc>
        <w:tc>
          <w:tcPr>
            <w:tcW w:w="1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0%</w:t>
            </w:r>
          </w:p>
        </w:tc>
        <w:tc>
          <w:tcPr>
            <w:tcW w:w="1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7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6</w:t>
            </w:r>
          </w:p>
        </w:tc>
        <w:tc>
          <w:tcPr>
            <w:tcW w:w="23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Parallel Processing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Farelly</w:t>
            </w:r>
          </w:p>
        </w:tc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Sahrul, Ihsanul, Kenjiro</w:t>
            </w:r>
          </w:p>
        </w:tc>
        <w:tc>
          <w:tcPr>
            <w:tcW w:w="4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Job/Queue, sequential baseline, multiple workers, verification, aggregation/reduce.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Belum Mulai</w:t>
            </w:r>
          </w:p>
        </w:tc>
        <w:tc>
          <w:tcPr>
            <w:tcW w:w="1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0%</w:t>
            </w:r>
          </w:p>
        </w:tc>
        <w:tc>
          <w:tcPr>
            <w:tcW w:w="1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7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7</w:t>
            </w:r>
          </w:p>
        </w:tc>
        <w:tc>
          <w:tcPr>
            <w:tcW w:w="23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Benchmark &amp; Integration Test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Farelly, Ihsanul, Feeandri</w:t>
            </w:r>
          </w:p>
        </w:tc>
        <w:tc>
          <w:tcPr>
            <w:tcW w:w="4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Benchmark, graph, speedup/efficiency/throughput, bug report, UAT/integration test.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Belum Mulai</w:t>
            </w:r>
          </w:p>
        </w:tc>
        <w:tc>
          <w:tcPr>
            <w:tcW w:w="1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0%</w:t>
            </w:r>
          </w:p>
        </w:tc>
        <w:tc>
          <w:tcPr>
            <w:tcW w:w="1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7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8</w:t>
            </w:r>
          </w:p>
        </w:tc>
        <w:tc>
          <w:tcPr>
            <w:tcW w:w="23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Finalisasi &amp; Demo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Semua anggota</w:t>
            </w:r>
          </w:p>
        </w:tc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Semua anggota</w:t>
            </w:r>
          </w:p>
        </w:tc>
        <w:tc>
          <w:tcPr>
            <w:tcW w:w="4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Reproducible repo, README, final report, final test, presentasi, end-to-end demo.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Belum Mulai</w:t>
            </w:r>
          </w:p>
        </w:tc>
        <w:tc>
          <w:tcPr>
            <w:tcW w:w="1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0%</w:t>
            </w:r>
          </w:p>
        </w:tc>
        <w:tc>
          <w:tcPr>
            <w:tcW w:w="1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2637" w:type="dxa"/>
            <w:gridSpan w:val="6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jc w:val="end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Progress rata-rata (%)</w:t>
            </w:r>
          </w:p>
        </w:tc>
        <w:tc>
          <w:tcPr>
            <w:tcW w:w="1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0%</w:t>
            </w:r>
          </w:p>
        </w:tc>
        <w:tc>
          <w:tcPr>
            <w:tcW w:w="1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</w:tbl>
    <w:p>
      <w:pPr>
        <w:pStyle w:val="Heading1"/>
        <w:spacing w:before="0" w:after="120"/>
        <w:rPr/>
      </w:pPr>
      <w:r>
        <w:br w:type="page"/>
      </w:r>
      <w:r>
        <w:rPr>
          <w:rFonts w:eastAsia="Arial" w:cs="Arial"/>
        </w:rPr>
        <w:t>3. Checklist Deliverable Wajib per Mahasiswa</w:t>
      </w:r>
    </w:p>
    <w:tbl>
      <w:tblPr>
        <w:tblW w:w="148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99"/>
        <w:gridCol w:w="2901"/>
        <w:gridCol w:w="1899"/>
        <w:gridCol w:w="3101"/>
        <w:gridCol w:w="1300"/>
        <w:gridCol w:w="3238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Mahasiswa</w:t>
            </w:r>
          </w:p>
        </w:tc>
        <w:tc>
          <w:tcPr>
            <w:tcW w:w="29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Periode Keterlibatan</w:t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Deliverable Wajib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Catatan / Bukti</w:t>
            </w:r>
          </w:p>
        </w:tc>
      </w:tr>
      <w:tr>
        <w:trPr>
          <w:cantSplit/>
        </w:trPr>
        <w:tc>
          <w:tcPr>
            <w:tcW w:w="23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Muhammad Feeandri Syahbani</w:t>
            </w:r>
          </w:p>
        </w:tc>
        <w:tc>
          <w:tcPr>
            <w:tcW w:w="290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Requirement, Scope &amp; Documentation Lead</w:t>
            </w:r>
          </w:p>
        </w:tc>
        <w:tc>
          <w:tcPr>
            <w:tcW w:w="18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Minggu 1-8</w:t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Requirement addendum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Scope statement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On/off-chain matrix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Traceability matrix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Final documentation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fals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Yasmin Akmaliyah</w:t>
            </w:r>
          </w:p>
        </w:tc>
        <w:tc>
          <w:tcPr>
            <w:tcW w:w="290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Business Process &amp; Acceptance Analyst</w:t>
            </w:r>
          </w:p>
        </w:tc>
        <w:tc>
          <w:tcPr>
            <w:tcW w:w="18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Minggu 1-8</w:t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Business process map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Acceptance criteria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UAT scenario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Requirement-to-test mapping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Review error/UX flow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fals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Arby Putra</w:t>
            </w:r>
          </w:p>
        </w:tc>
        <w:tc>
          <w:tcPr>
            <w:tcW w:w="290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Solidity Developer I - Order Core</w:t>
            </w:r>
          </w:p>
        </w:tc>
        <w:tc>
          <w:tcPr>
            <w:tcW w:w="18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Minggu 3-4, dukungan s.d. Minggu 7</w:t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HSportOrder.sol core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Data structure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Access control dasar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Unit test SC-01 s.d. SC-06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Function documentation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fals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Agustina Elsi Bunga</w:t>
            </w:r>
          </w:p>
        </w:tc>
        <w:tc>
          <w:tcPr>
            <w:tcW w:w="290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Solidity Developer II - Payment &amp; State Logic</w:t>
            </w:r>
          </w:p>
        </w:tc>
        <w:tc>
          <w:tcPr>
            <w:tcW w:w="18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Minggu 3-4, dukungan s.d. Minggu 7</w:t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Business logic smart contract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State transition rules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Event implementation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Operator management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Unit test SC-07 s.d. SC-12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fals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Muhammad Farrel</w:t>
            </w:r>
          </w:p>
        </w:tc>
        <w:tc>
          <w:tcPr>
            <w:tcW w:w="290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Blockchain Infrastructure &amp; Deployment Engineer</w:t>
            </w:r>
          </w:p>
        </w:tc>
        <w:tc>
          <w:tcPr>
            <w:tcW w:w="18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Minggu 2-8</w:t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Ganache/MetaMask setup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Hardhat config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Deploy script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ABI/address history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README reproducibility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fals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Muhammad Feeandri Syahbani</w:t>
            </w:r>
          </w:p>
        </w:tc>
        <w:tc>
          <w:tcPr>
            <w:tcW w:w="290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Laravel-Blockchain Integration Engineer</w:t>
            </w:r>
          </w:p>
        </w:tc>
        <w:tc>
          <w:tcPr>
            <w:tcW w:w="18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Minggu 5-7, demo Minggu 8</w:t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Blockchain service/read-write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Receipt/event reader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DB proof persistence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Verification service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INT-01 s.d. INT-05 evidence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fals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Ihsanul Farrel</w:t>
            </w:r>
          </w:p>
        </w:tc>
        <w:tc>
          <w:tcPr>
            <w:tcW w:w="290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dApp UI/UX &amp; Proof Visualization</w:t>
            </w:r>
          </w:p>
        </w:tc>
        <w:tc>
          <w:tcPr>
            <w:tcW w:w="18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Minggu 5-8</w:t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Wallet UI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Transaction status UI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Blockchain proof page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Verification dashboard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Performance dashboard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fals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Farelly De Rossi</w:t>
            </w:r>
          </w:p>
        </w:tc>
        <w:tc>
          <w:tcPr>
            <w:tcW w:w="290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Database &amp; Parallel Processing Engineer</w:t>
            </w:r>
          </w:p>
        </w:tc>
        <w:tc>
          <w:tcPr>
            <w:tcW w:w="18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Minggu 5-7, tuning Minggu 8</w:t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Migration/schema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Job/Queue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Worker architecture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Partition/reduce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Sequential + parallel implementation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PAR-01/PAR-02 evidence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fals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Kenjiro B.H.G</w:t>
            </w:r>
          </w:p>
        </w:tc>
        <w:tc>
          <w:tcPr>
            <w:tcW w:w="290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QA, Security &amp; Performance Engineer</w:t>
            </w:r>
          </w:p>
        </w:tc>
        <w:tc>
          <w:tcPr>
            <w:tcW w:w="189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Minggu 3-8</w:t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Smart Contract Test Report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Integration Test Report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Security/Revert Test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Parallel Benchmark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tru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3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1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Bug Report &amp; UAT evidence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keepNext w:val="false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Belum Mulai</w:t>
            </w:r>
          </w:p>
        </w:tc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keepNext w:val="false"/>
              <w:spacing w:before="20" w:after="20"/>
              <w:jc w:val="start"/>
              <w:rPr/>
            </w:pPr>
            <w:r>
              <w:rPr/>
            </w:r>
          </w:p>
        </w:tc>
      </w:tr>
    </w:tbl>
    <w:p>
      <w:pPr>
        <w:pStyle w:val="Heading1"/>
        <w:spacing w:before="0" w:after="120"/>
        <w:rPr/>
      </w:pPr>
      <w:r>
        <w:br w:type="page"/>
      </w:r>
      <w:r>
        <w:rPr>
          <w:rFonts w:eastAsia="Arial" w:cs="Arial"/>
        </w:rPr>
        <w:t>4. Ownership dan Validasi Test Case (21 Wajib)</w:t>
      </w:r>
    </w:p>
    <w:tbl>
      <w:tblPr>
        <w:tblW w:w="148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5400"/>
        <w:gridCol w:w="2098"/>
        <w:gridCol w:w="1402"/>
        <w:gridCol w:w="1300"/>
        <w:gridCol w:w="1399"/>
        <w:gridCol w:w="2339"/>
      </w:tblGrid>
      <w:tr>
        <w:trPr>
          <w:tblHeader w:val="true"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Developer Owner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Validator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Tanggal Test</w:t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SC-01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Deploy HSportOrder.sol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Arby + Farrel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SC-02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Create order valid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Arby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SC-03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Create order amount = 0 -&gt; REVERT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Arby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SC-04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Duplicate external order hash -&gt; REVERT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Arby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SC-05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Get existing order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Arby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SC-06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Get nonexistent order -&gt; REVERT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Arby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SC-07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Operator record payment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Agustina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SC-08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Non-operator record payment -&gt; REVERT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Agustina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SC-09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Valid status transition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Agustina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SC-10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Invalid status transition -&gt; REVERT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Agustina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SC-11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Customer cancel own valid order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Agustina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SC-12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Unauthorized user cancels order -&gt; REVERT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Agustina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INT-01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Wallet/contract connectivity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Feeandri + Farrel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INT-02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H-Sport checkout creates blockchain transaction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Feeandri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INT-03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Tx hash dan block number tersimpan di MySQL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Feeandri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INT-04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Laravel reads getOrder() dan proof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Feeandri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INT-05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Admin update status terlihat di blockchain dan dapat dibaca kembali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Feeandri + Ihsanul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PAR-01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Sequential dan parallel menghasilkan result finansial sama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Farelly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PAR-02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Multiple workers memproses job berbeda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Farelly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PAR-03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Speedup, efficiency, throughput dapat dihitung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 + Farelly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Feeandri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PAR-04</w:t>
            </w:r>
          </w:p>
        </w:tc>
        <w:tc>
          <w:tcPr>
            <w:tcW w:w="5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Benchmark 1/2/4/8 worker tercatat dan dianalisis</w:t>
            </w:r>
          </w:p>
        </w:tc>
        <w:tc>
          <w:tcPr>
            <w:tcW w:w="2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Kenjiro + Farelly</w:t>
            </w:r>
          </w:p>
        </w:tc>
        <w:tc>
          <w:tcPr>
            <w:tcW w:w="140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Yasmin</w:t>
            </w:r>
          </w:p>
        </w:tc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6E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sz w:val="16"/>
                <w:szCs w:val="16"/>
              </w:rPr>
              <w:t>Not Started</w:t>
            </w:r>
          </w:p>
        </w:tc>
        <w:tc>
          <w:tcPr>
            <w:tcW w:w="1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800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jc w:val="end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Total PASS</w:t>
            </w:r>
          </w:p>
        </w:tc>
        <w:tc>
          <w:tcPr>
            <w:tcW w:w="5038" w:type="dxa"/>
            <w:gridSpan w:val="3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 / 21</w:t>
            </w:r>
          </w:p>
        </w:tc>
      </w:tr>
    </w:tbl>
    <w:p>
      <w:pPr>
        <w:pStyle w:val="Heading1"/>
        <w:spacing w:before="0" w:after="60"/>
        <w:rPr/>
      </w:pPr>
      <w:r>
        <w:br w:type="page"/>
      </w:r>
      <w:r>
        <w:rPr>
          <w:rFonts w:eastAsia="Arial" w:cs="Arial"/>
        </w:rPr>
        <w:t>5. Weekly Progress Log</w:t>
      </w:r>
    </w:p>
    <w:p>
      <w:pPr>
        <w:pStyle w:val="Normal"/>
        <w:spacing w:before="0" w:after="100"/>
        <w:rPr/>
      </w:pPr>
      <w:r>
        <w:rPr>
          <w:rFonts w:eastAsia="Arial" w:cs="Arial"/>
          <w:i/>
          <w:iCs/>
          <w:color w:val="595959"/>
          <w:sz w:val="18"/>
          <w:szCs w:val="18"/>
        </w:rPr>
        <w:t>Isi setiap akhir minggu untuk tiap mahasiswa.</w:t>
      </w:r>
    </w:p>
    <w:p>
      <w:pPr>
        <w:pStyle w:val="Normal"/>
        <w:keepNext w:val="true"/>
        <w:spacing w:before="160" w:after="6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>Minggu 1</w:t>
      </w:r>
    </w:p>
    <w:tbl>
      <w:tblPr>
        <w:tblW w:w="148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200"/>
        <w:gridCol w:w="1699"/>
        <w:gridCol w:w="2000"/>
        <w:gridCol w:w="1701"/>
        <w:gridCol w:w="1700"/>
        <w:gridCol w:w="1800"/>
        <w:gridCol w:w="1899"/>
        <w:gridCol w:w="1839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Mahasiswa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Target Minggu Ini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Pekerjaan Selesai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Commit/PR/Issue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Test/Hasil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Kendala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Keputusan Teknis</w:t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Cross-role Contribution</w:t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Feeandri Syahbani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Requirement, Scope &amp; Documentation Lead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Yasmin Akmaliyah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Business Process &amp; Acceptance Analyst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Arby Putra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 - Order Core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Agustina Elsi Bunga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II - Payment &amp; State Logic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Blockchain Infrastructure &amp; Deployment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keepNext w:val="true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Muhammad Feeandri Syahbani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Laravel-Blockchain Integration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Ihsanul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dApp UI/UX &amp; Proof Visualization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Farelly De Rossi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Database &amp; Parallel Processing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Kenjiro B.H.G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QA, Security &amp; Performance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0" w:after="60"/>
        <w:rPr/>
      </w:pPr>
      <w:r>
        <w:br w:type="page"/>
      </w:r>
      <w:r>
        <w:rPr>
          <w:rFonts w:eastAsia="Arial" w:cs="Arial"/>
          <w:b/>
          <w:bCs/>
          <w:color w:val="1F3864"/>
          <w:sz w:val="22"/>
          <w:szCs w:val="22"/>
        </w:rPr>
        <w:t>Minggu 2</w:t>
      </w:r>
    </w:p>
    <w:tbl>
      <w:tblPr>
        <w:tblW w:w="148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200"/>
        <w:gridCol w:w="1699"/>
        <w:gridCol w:w="2000"/>
        <w:gridCol w:w="1701"/>
        <w:gridCol w:w="1700"/>
        <w:gridCol w:w="1800"/>
        <w:gridCol w:w="1899"/>
        <w:gridCol w:w="1839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Mahasiswa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Target Minggu Ini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Pekerjaan Selesai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Commit/PR/Issue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Test/Hasil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Kendala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Keputusan Teknis</w:t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Cross-role Contribution</w:t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Feeandri Syahbani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Requirement, Scope &amp; Documentation Lead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Yasmin Akmaliyah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Business Process &amp; Acceptance Analyst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Arby Putra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 - Order Core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Agustina Elsi Bunga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II - Payment &amp; State Logic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Blockchain Infrastructure &amp; Deployment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Sahrul Ramadan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Laravel-Blockchain Integration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Ihsanul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dApp UI/UX &amp; Proof Visualization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Farelly De Rossi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Database &amp; Parallel Processing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Kenjiro B.H.G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QA, Security &amp; Performance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0" w:after="60"/>
        <w:rPr/>
      </w:pPr>
      <w:r>
        <w:br w:type="page"/>
      </w:r>
      <w:r>
        <w:rPr>
          <w:rFonts w:eastAsia="Arial" w:cs="Arial"/>
          <w:b/>
          <w:bCs/>
          <w:color w:val="1F3864"/>
          <w:sz w:val="22"/>
          <w:szCs w:val="22"/>
        </w:rPr>
        <w:t>Minggu 3</w:t>
      </w:r>
    </w:p>
    <w:tbl>
      <w:tblPr>
        <w:tblW w:w="148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200"/>
        <w:gridCol w:w="1699"/>
        <w:gridCol w:w="2000"/>
        <w:gridCol w:w="1701"/>
        <w:gridCol w:w="1700"/>
        <w:gridCol w:w="1800"/>
        <w:gridCol w:w="1899"/>
        <w:gridCol w:w="1839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Mahasiswa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Target Minggu Ini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Pekerjaan Selesai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Commit/PR/Issue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Test/Hasil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Kendala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Keputusan Teknis</w:t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Cross-role Contribution</w:t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Feeandri Syahbani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Requirement, Scope &amp; Documentation Lead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Yasmin Akmaliyah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Business Process &amp; Acceptance Analyst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Arby Putra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 - Order Core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Agustina Elsi Bunga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II - Payment &amp; State Logic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Blockchain Infrastructure &amp; Deployment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Sahrul Ramadan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Laravel-Blockchain Integration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Ihsanul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dApp UI/UX &amp; Proof Visualization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Farelly De Rossi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Database &amp; Parallel Processing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Kenjiro B.H.G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QA, Security &amp; Performance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0" w:after="60"/>
        <w:rPr/>
      </w:pPr>
      <w:r>
        <w:br w:type="page"/>
      </w:r>
      <w:r>
        <w:rPr>
          <w:rFonts w:eastAsia="Arial" w:cs="Arial"/>
          <w:b/>
          <w:bCs/>
          <w:color w:val="1F3864"/>
          <w:sz w:val="22"/>
          <w:szCs w:val="22"/>
        </w:rPr>
        <w:t>Minggu 4</w:t>
      </w:r>
    </w:p>
    <w:tbl>
      <w:tblPr>
        <w:tblW w:w="148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200"/>
        <w:gridCol w:w="1699"/>
        <w:gridCol w:w="2000"/>
        <w:gridCol w:w="1701"/>
        <w:gridCol w:w="1700"/>
        <w:gridCol w:w="1800"/>
        <w:gridCol w:w="1899"/>
        <w:gridCol w:w="1839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Mahasiswa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Target Minggu Ini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Pekerjaan Selesai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Commit/PR/Issue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Test/Hasil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Kendala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Keputusan Teknis</w:t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Cross-role Contribution</w:t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Feeandri Syahbani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Requirement, Scope &amp; Documentation Lead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Yasmin Akmaliyah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Business Process &amp; Acceptance Analyst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Arby Putra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 - Order Core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Agustina Elsi Bunga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II - Payment &amp; State Logic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Blockchain Infrastructure &amp; Deployment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Sahrul Ramadan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Laravel-Blockchain Integration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Ihsanul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dApp UI/UX &amp; Proof Visualization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Farelly De Rossi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Database &amp; Parallel Processing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Kenjiro B.H.G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QA, Security &amp; Performance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0" w:after="60"/>
        <w:rPr/>
      </w:pPr>
      <w:r>
        <w:br w:type="page"/>
      </w:r>
      <w:r>
        <w:rPr>
          <w:rFonts w:eastAsia="Arial" w:cs="Arial"/>
          <w:b/>
          <w:bCs/>
          <w:color w:val="1F3864"/>
          <w:sz w:val="22"/>
          <w:szCs w:val="22"/>
        </w:rPr>
        <w:t>Minggu 5</w:t>
      </w:r>
    </w:p>
    <w:tbl>
      <w:tblPr>
        <w:tblW w:w="148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200"/>
        <w:gridCol w:w="1699"/>
        <w:gridCol w:w="2000"/>
        <w:gridCol w:w="1701"/>
        <w:gridCol w:w="1700"/>
        <w:gridCol w:w="1800"/>
        <w:gridCol w:w="1899"/>
        <w:gridCol w:w="1839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Mahasiswa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Target Minggu Ini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Pekerjaan Selesai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Commit/PR/Issue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Test/Hasil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Kendala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Keputusan Teknis</w:t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Cross-role Contribution</w:t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Feeandri Syahbani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Requirement, Scope &amp; Documentation Lead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Yasmin Akmaliyah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Business Process &amp; Acceptance Analyst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Arby Putra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 - Order Core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Agustina Elsi Bunga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II - Payment &amp; State Logic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Blockchain Infrastructure &amp; Deployment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Sahrul Ramadan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Laravel-Blockchain Integration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Ihsanul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dApp UI/UX &amp; Proof Visualization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Farelly De Rossi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Database &amp; Parallel Processing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Kenjiro B.H.G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QA, Security &amp; Performance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0" w:after="60"/>
        <w:rPr/>
      </w:pPr>
      <w:r>
        <w:br w:type="page"/>
      </w:r>
      <w:r>
        <w:rPr>
          <w:rFonts w:eastAsia="Arial" w:cs="Arial"/>
          <w:b/>
          <w:bCs/>
          <w:color w:val="1F3864"/>
          <w:sz w:val="22"/>
          <w:szCs w:val="22"/>
        </w:rPr>
        <w:t>Minggu 6</w:t>
      </w:r>
    </w:p>
    <w:tbl>
      <w:tblPr>
        <w:tblW w:w="148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200"/>
        <w:gridCol w:w="1699"/>
        <w:gridCol w:w="2000"/>
        <w:gridCol w:w="1701"/>
        <w:gridCol w:w="1700"/>
        <w:gridCol w:w="1800"/>
        <w:gridCol w:w="1899"/>
        <w:gridCol w:w="1839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Mahasiswa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Target Minggu Ini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Pekerjaan Selesai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Commit/PR/Issue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Test/Hasil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Kendala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Keputusan Teknis</w:t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Cross-role Contribution</w:t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Feeandri Syahbani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Requirement, Scope &amp; Documentation Lead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Yasmin Akmaliyah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Business Process &amp; Acceptance Analyst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Arby Putra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 - Order Core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Agustina Elsi Bunga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II - Payment &amp; State Logic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Blockchain Infrastructure &amp; Deployment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Sahrul Ramadan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Laravel-Blockchain Integration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Ihsanul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dApp UI/UX &amp; Proof Visualization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Farelly De Rossi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Database &amp; Parallel Processing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Kenjiro B.H.G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QA, Security &amp; Performance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0" w:after="60"/>
        <w:rPr/>
      </w:pPr>
      <w:r>
        <w:br w:type="page"/>
      </w:r>
      <w:r>
        <w:rPr>
          <w:rFonts w:eastAsia="Arial" w:cs="Arial"/>
          <w:b/>
          <w:bCs/>
          <w:color w:val="1F3864"/>
          <w:sz w:val="22"/>
          <w:szCs w:val="22"/>
        </w:rPr>
        <w:t>Minggu 7</w:t>
      </w:r>
    </w:p>
    <w:tbl>
      <w:tblPr>
        <w:tblW w:w="148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200"/>
        <w:gridCol w:w="1699"/>
        <w:gridCol w:w="2000"/>
        <w:gridCol w:w="1701"/>
        <w:gridCol w:w="1700"/>
        <w:gridCol w:w="1800"/>
        <w:gridCol w:w="1899"/>
        <w:gridCol w:w="1839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Mahasiswa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Target Minggu Ini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Pekerjaan Selesai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Commit/PR/Issue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Test/Hasil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Kendala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Keputusan Teknis</w:t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Cross-role Contribution</w:t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Feeandri Syahbani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Requirement, Scope &amp; Documentation Lead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Yasmin Akmaliyah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Business Process &amp; Acceptance Analyst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Arby Putra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 - Order Core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Agustina Elsi Bunga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II - Payment &amp; State Logic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Blockchain Infrastructure &amp; Deployment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Sahrul Ramadan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Laravel-Blockchain Integration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Ihsanul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dApp UI/UX &amp; Proof Visualization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Farelly De Rossi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Database &amp; Parallel Processing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Kenjiro B.H.G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QA, Security &amp; Performance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0" w:after="60"/>
        <w:rPr/>
      </w:pPr>
      <w:r>
        <w:br w:type="page"/>
      </w:r>
      <w:r>
        <w:rPr>
          <w:rFonts w:eastAsia="Arial" w:cs="Arial"/>
          <w:b/>
          <w:bCs/>
          <w:color w:val="1F3864"/>
          <w:sz w:val="22"/>
          <w:szCs w:val="22"/>
        </w:rPr>
        <w:t>Minggu 8</w:t>
      </w:r>
    </w:p>
    <w:tbl>
      <w:tblPr>
        <w:tblW w:w="148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200"/>
        <w:gridCol w:w="1699"/>
        <w:gridCol w:w="2000"/>
        <w:gridCol w:w="1701"/>
        <w:gridCol w:w="1700"/>
        <w:gridCol w:w="1800"/>
        <w:gridCol w:w="1899"/>
        <w:gridCol w:w="1839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Mahasiswa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Target Minggu Ini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Pekerjaan Selesai</w:t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Commit/PR/Issue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Test/Hasil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Kendala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Keputusan Teknis</w:t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Cross-role Contribution</w:t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Feeandri Syahbani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Requirement, Scope &amp; Documentation Lead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Yasmin Akmaliyah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Business Process &amp; Acceptance Analyst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Arby Putra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 - Order Core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Agustina Elsi Bunga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Solidity Developer II - Payment &amp; State Logic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Muhammad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Blockchain Infrastructure &amp; Deployment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Sahrul Ramadan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Laravel-Blockchain Integration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Ihsanul Farrel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dApp UI/UX &amp; Proof Visualization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Farelly De Rossi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Database &amp; Parallel Processing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5FA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30" w:type="dxa"/>
              <w:bottom w:w="3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Kenjiro B.H.G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95959"/>
                <w:sz w:val="13"/>
                <w:szCs w:val="13"/>
              </w:rPr>
              <w:t>QA, Security &amp; Performance Engineer</w:t>
            </w:r>
          </w:p>
        </w:tc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/>
            </w:r>
          </w:p>
        </w:tc>
      </w:tr>
    </w:tbl>
    <w:p>
      <w:pPr>
        <w:pStyle w:val="Heading1"/>
        <w:spacing w:before="0" w:after="120"/>
        <w:rPr/>
      </w:pPr>
      <w:r>
        <w:br w:type="page"/>
      </w:r>
      <w:r>
        <w:rPr>
          <w:rFonts w:eastAsia="Arial" w:cs="Arial"/>
        </w:rPr>
        <w:t>6. Panduan Penggunaan Tracker</w:t>
      </w:r>
    </w:p>
    <w:tbl>
      <w:tblPr>
        <w:tblW w:w="148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200"/>
        <w:gridCol w:w="11638"/>
      </w:tblGrid>
      <w:tr>
        <w:trPr>
          <w:cantSplit/>
        </w:trPr>
        <w:tc>
          <w:tcPr>
            <w:tcW w:w="3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Bagian Dashboard</w:t>
            </w:r>
          </w:p>
        </w:tc>
        <w:tc>
          <w:tcPr>
            <w:tcW w:w="11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Ringkasan status dari Milestone, Deliverable per Mahasiswa, dan Test Case. Perbarui angka sesuai status terbaru.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Bagian Milestone</w:t>
            </w:r>
          </w:p>
        </w:tc>
        <w:tc>
          <w:tcPr>
            <w:tcW w:w="11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Update Status, % Progress (0-100%), dan Catatan setiap minggu berjalan sesuai realisasi milestone dari Buku Panduan bab 8.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Bagian Deliverable per Mahasiswa</w:t>
            </w:r>
          </w:p>
        </w:tc>
        <w:tc>
          <w:tcPr>
            <w:tcW w:w="11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Checklist deliverable wajib tiap mahasiswa (bab 6 &amp; 14 Buku Panduan). Update Status dan isi bukti/link PR di kolom Catatan.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Bagian Test Case</w:t>
            </w:r>
          </w:p>
        </w:tc>
        <w:tc>
          <w:tcPr>
            <w:tcW w:w="11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21 test case wajib (SC-01 s.d. SC-12, INT-01 s.d. INT-05, PAR-01 s.d. PAR-04) dari bab 9. Update Status tiap test dijalankan; isi tanggal dan catatan bila FAIL (root cause singkat).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Bagian Weekly Log</w:t>
            </w:r>
          </w:p>
        </w:tc>
        <w:tc>
          <w:tcPr>
            <w:tcW w:w="11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Template log mingguan tiap mahasiswa (bab 10.2). Isi setiap akhir minggu: target, pekerjaan selesai, commit/PR/issue, hasil test, kendala, keputusan teknis, dan cross-role contribution.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Warna status</w:t>
            </w:r>
          </w:p>
        </w:tc>
        <w:tc>
          <w:tcPr>
            <w:tcW w:w="11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Abu-abu = belum mulai, Kuning = berjalan/draft, Biru muda = review, Hijau = selesai/PASS, Oranye/Merah = terlambat/diblokir/FAIL.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Sumber</w:t>
            </w:r>
          </w:p>
        </w:tc>
        <w:tc>
          <w:tcPr>
            <w:tcW w:w="11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Disusun mengikuti Buku Panduan Mini Project H-Sport Financial dApp (Bab 8, 9, 10, 14).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orient="landscape" w:w="16838" w:h="11906"/>
      <w:pgMar w:left="1000" w:right="1000" w:gutter="0" w:header="0" w:top="1000" w:footer="708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7F7F7F"/>
        <w:sz w:val="16"/>
        <w:szCs w:val="16"/>
      </w:rPr>
      <w:t xml:space="preserve">H-Sport Financial dApp — Progress Tracker 8 Minggu | Halaman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7F7F7F"/>
        <w:sz w:val="16"/>
        <w:szCs w:val="16"/>
      </w:rPr>
      <w:t xml:space="preserve">H-Sport Financial dApp — Progress Tracker 8 Minggu | Halaman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rPr>
      <w:vertAlign w:val="superscript"/>
    </w:rPr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LibreOffice/26.8.0.3$Windows_X86_64 LibreOffice_project/bce0998afefdbc355585ca324285661a2170ba77</Application>
  <AppVersion>15.0000</AppVersion>
  <Pages>13</Pages>
  <Words>1672</Words>
  <Characters>10583</Characters>
  <CharactersWithSpaces>11668</CharactersWithSpaces>
  <Paragraphs>589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2026-09-24T02:51:08Z</dcterms:created>
  <dc:creator>Un-named</dc:creator>
  <dc:description/>
  <dc:language>en-US</dc:language>
  <cp:lastModifiedBy/>
  <dcterms:modified xsi:type="dcterms:W3CDTF">2026-09-24T12:51:19Z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