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C6E10" w14:textId="77777777" w:rsidR="004A67BD" w:rsidRPr="004A67BD" w:rsidRDefault="004A67BD" w:rsidP="004A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0"/>
          <w:szCs w:val="20"/>
          <w:lang w:eastAsia="en-MY"/>
          <w14:ligatures w14:val="none"/>
        </w:rPr>
      </w:pPr>
      <w:r w:rsidRPr="004A67BD">
        <w:rPr>
          <w:rFonts w:ascii="Arial" w:eastAsia="Times New Roman" w:hAnsi="Arial" w:cs="Arial"/>
          <w:kern w:val="0"/>
          <w:sz w:val="20"/>
          <w:szCs w:val="20"/>
          <w:lang w:eastAsia="en-MY"/>
          <w14:ligatures w14:val="none"/>
        </w:rPr>
        <w:t>Muhammad Syahid Bin Abd Halid</w:t>
      </w:r>
    </w:p>
    <w:p w14:paraId="4C2738CC" w14:textId="77777777" w:rsidR="004A67BD" w:rsidRPr="004A67BD" w:rsidRDefault="004A67BD" w:rsidP="004A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0"/>
          <w:szCs w:val="20"/>
          <w:lang w:eastAsia="en-MY"/>
          <w14:ligatures w14:val="none"/>
        </w:rPr>
      </w:pPr>
      <w:r w:rsidRPr="004A67BD">
        <w:rPr>
          <w:rFonts w:ascii="Arial" w:eastAsia="Times New Roman" w:hAnsi="Arial" w:cs="Arial"/>
          <w:kern w:val="0"/>
          <w:sz w:val="20"/>
          <w:szCs w:val="20"/>
          <w:lang w:eastAsia="en-MY"/>
          <w14:ligatures w14:val="none"/>
        </w:rPr>
        <w:t>Kuala Lumpur | 019-3035652 | syahidhalid@gmail.com</w:t>
      </w:r>
    </w:p>
    <w:p w14:paraId="17BAD3E9" w14:textId="77777777" w:rsidR="004A67BD" w:rsidRPr="004A67BD" w:rsidRDefault="004A67BD" w:rsidP="004A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0"/>
          <w:szCs w:val="20"/>
          <w:lang w:eastAsia="en-MY"/>
          <w14:ligatures w14:val="none"/>
        </w:rPr>
      </w:pPr>
      <w:r w:rsidRPr="004A67BD">
        <w:rPr>
          <w:rFonts w:ascii="Arial" w:eastAsia="Times New Roman" w:hAnsi="Arial" w:cs="Arial"/>
          <w:kern w:val="0"/>
          <w:sz w:val="20"/>
          <w:szCs w:val="20"/>
          <w:lang w:eastAsia="en-MY"/>
          <w14:ligatures w14:val="none"/>
        </w:rPr>
        <w:t>LinkedIn: Muhammad Syahid | GitHub: https://github.com/SyahidHalid</w:t>
      </w:r>
    </w:p>
    <w:p w14:paraId="75605766" w14:textId="77777777" w:rsidR="004A67BD" w:rsidRPr="004A67BD" w:rsidRDefault="004A67BD" w:rsidP="004A67BD">
      <w:pPr>
        <w:pBdr>
          <w:bottom w:val="single" w:sz="12"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0"/>
          <w:szCs w:val="20"/>
          <w:lang w:eastAsia="en-MY"/>
          <w14:ligatures w14:val="none"/>
        </w:rPr>
      </w:pPr>
    </w:p>
    <w:p w14:paraId="59B0A2AF" w14:textId="77777777" w:rsidR="004A67BD" w:rsidRPr="004A67BD" w:rsidRDefault="004A67BD" w:rsidP="004A6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kern w:val="0"/>
          <w:sz w:val="20"/>
          <w:szCs w:val="20"/>
          <w:lang w:eastAsia="en-MY"/>
          <w14:ligatures w14:val="none"/>
        </w:rPr>
      </w:pPr>
    </w:p>
    <w:p w14:paraId="67CE5188" w14:textId="77777777" w:rsidR="00067A46" w:rsidRDefault="00067A46" w:rsidP="00067A46">
      <w:pPr>
        <w:jc w:val="both"/>
        <w:rPr>
          <w:rFonts w:ascii="Arial" w:eastAsia="Times New Roman" w:hAnsi="Arial" w:cs="Arial"/>
          <w:kern w:val="0"/>
          <w:sz w:val="20"/>
          <w:szCs w:val="20"/>
          <w:lang w:eastAsia="en-MY"/>
          <w14:ligatures w14:val="none"/>
        </w:rPr>
      </w:pPr>
      <w:r>
        <w:rPr>
          <w:rFonts w:ascii="Arial" w:eastAsia="Times New Roman" w:hAnsi="Arial" w:cs="Arial"/>
          <w:kern w:val="0"/>
          <w:sz w:val="20"/>
          <w:szCs w:val="20"/>
          <w:lang w:eastAsia="en-MY"/>
          <w14:ligatures w14:val="none"/>
        </w:rPr>
        <w:t>Dear Hiring Manager,</w:t>
      </w:r>
    </w:p>
    <w:p w14:paraId="771F39EA" w14:textId="185AA08F" w:rsidR="00067A46" w:rsidRPr="00067A46" w:rsidRDefault="00067A46" w:rsidP="00067A46">
      <w:pPr>
        <w:jc w:val="both"/>
        <w:rPr>
          <w:rFonts w:ascii="Arial" w:eastAsia="Times New Roman" w:hAnsi="Arial" w:cs="Arial"/>
          <w:kern w:val="0"/>
          <w:sz w:val="20"/>
          <w:szCs w:val="20"/>
          <w:lang w:eastAsia="en-MY"/>
          <w14:ligatures w14:val="none"/>
        </w:rPr>
      </w:pPr>
      <w:r w:rsidRPr="00067A46">
        <w:rPr>
          <w:rFonts w:ascii="Arial" w:eastAsia="Times New Roman" w:hAnsi="Arial" w:cs="Arial"/>
          <w:kern w:val="0"/>
          <w:sz w:val="20"/>
          <w:szCs w:val="20"/>
          <w:lang w:eastAsia="en-MY"/>
          <w14:ligatures w14:val="none"/>
        </w:rPr>
        <w:t>I am writing to express my interest in the Product Data Analyst / Product Analytics position in Petaling Jaya. With more than five years of experience in data analytics, business intelligence, and data science across the banking and manufacturing industries, I am excited about the opportunity to leverage my analytical expertise to drive product decisions through data and experimentation.</w:t>
      </w:r>
    </w:p>
    <w:p w14:paraId="3A6A6EC6" w14:textId="4E8172E0" w:rsidR="00067A46" w:rsidRPr="00067A46" w:rsidRDefault="00067A46" w:rsidP="00067A46">
      <w:pPr>
        <w:jc w:val="both"/>
        <w:rPr>
          <w:rFonts w:ascii="Arial" w:eastAsia="Times New Roman" w:hAnsi="Arial" w:cs="Arial"/>
          <w:kern w:val="0"/>
          <w:sz w:val="20"/>
          <w:szCs w:val="20"/>
          <w:lang w:eastAsia="en-MY"/>
          <w14:ligatures w14:val="none"/>
        </w:rPr>
      </w:pPr>
      <w:r w:rsidRPr="00067A46">
        <w:rPr>
          <w:rFonts w:ascii="Arial" w:eastAsia="Times New Roman" w:hAnsi="Arial" w:cs="Arial"/>
          <w:kern w:val="0"/>
          <w:sz w:val="20"/>
          <w:szCs w:val="20"/>
          <w:lang w:eastAsia="en-MY"/>
          <w14:ligatures w14:val="none"/>
        </w:rPr>
        <w:t>Currently, I serve as a Data Scientist &amp; Business Intelligence professional at Export Import Bank of Malaysia Berhad, where I develop interactive dashboards, automate data processing workflows, and deliver analytical insights that support strategic decision-making. I have successfully implemented machine learning initiatives, including customer churn prediction models and loan growth analytics, enabling stakeholders to identify trends, understand customer behaviour, and make informed business decisions.</w:t>
      </w:r>
    </w:p>
    <w:p w14:paraId="4D041C05" w14:textId="4792317D" w:rsidR="00067A46" w:rsidRPr="00067A46" w:rsidRDefault="00067A46" w:rsidP="00067A46">
      <w:pPr>
        <w:jc w:val="both"/>
        <w:rPr>
          <w:rFonts w:ascii="Arial" w:eastAsia="Times New Roman" w:hAnsi="Arial" w:cs="Arial"/>
          <w:kern w:val="0"/>
          <w:sz w:val="20"/>
          <w:szCs w:val="20"/>
          <w:lang w:eastAsia="en-MY"/>
          <w14:ligatures w14:val="none"/>
        </w:rPr>
      </w:pPr>
      <w:r w:rsidRPr="00067A46">
        <w:rPr>
          <w:rFonts w:ascii="Arial" w:eastAsia="Times New Roman" w:hAnsi="Arial" w:cs="Arial"/>
          <w:kern w:val="0"/>
          <w:sz w:val="20"/>
          <w:szCs w:val="20"/>
          <w:lang w:eastAsia="en-MY"/>
          <w14:ligatures w14:val="none"/>
        </w:rPr>
        <w:t>Prior to this, as a Risk Data Analyst at Maybank Islamic Berhad, I developed automated reporting solutions and transitioned analytical processes from SAS to Python, significantly improving efficiency and reducing operational costs. My role required extensive use of SQL, Python, Power BI, Tableau, and statistical analysis to monitor large portfolios, identify risk patterns, perform root cause investigations, and present actionable insights to senior management and board-level committees.</w:t>
      </w:r>
    </w:p>
    <w:p w14:paraId="5B954E77" w14:textId="19B2EBF8" w:rsidR="00067A46" w:rsidRPr="00067A46" w:rsidRDefault="00067A46" w:rsidP="00067A46">
      <w:pPr>
        <w:jc w:val="both"/>
        <w:rPr>
          <w:rFonts w:ascii="Arial" w:eastAsia="Times New Roman" w:hAnsi="Arial" w:cs="Arial"/>
          <w:kern w:val="0"/>
          <w:sz w:val="20"/>
          <w:szCs w:val="20"/>
          <w:lang w:eastAsia="en-MY"/>
          <w14:ligatures w14:val="none"/>
        </w:rPr>
      </w:pPr>
      <w:r w:rsidRPr="00067A46">
        <w:rPr>
          <w:rFonts w:ascii="Arial" w:eastAsia="Times New Roman" w:hAnsi="Arial" w:cs="Arial"/>
          <w:kern w:val="0"/>
          <w:sz w:val="20"/>
          <w:szCs w:val="20"/>
          <w:lang w:eastAsia="en-MY"/>
          <w14:ligatures w14:val="none"/>
        </w:rPr>
        <w:t>What particularly attracts me to this opportunity is the chance to apply my analytical skills in a product-focused environment. Throughout my career, I have worked closely with cross-functional stakeholders to understand business challenges, analyse user and product-related data, and translate findings into practical recommendations. I am especially passionate about leveraging data to understand customer behaviour, improve engagement, optimise conversion outcomes, and support retention strategies. My experience in developing customer segmentation models, predictive analytics solutions, and interactive KPI dashboards aligns closely with the responsibilities outlined in your role.</w:t>
      </w:r>
    </w:p>
    <w:p w14:paraId="5A2FDBFE" w14:textId="001351C7" w:rsidR="00067A46" w:rsidRPr="00067A46" w:rsidRDefault="00067A46" w:rsidP="00067A46">
      <w:pPr>
        <w:jc w:val="both"/>
        <w:rPr>
          <w:rFonts w:ascii="Arial" w:eastAsia="Times New Roman" w:hAnsi="Arial" w:cs="Arial"/>
          <w:kern w:val="0"/>
          <w:sz w:val="20"/>
          <w:szCs w:val="20"/>
          <w:lang w:eastAsia="en-MY"/>
          <w14:ligatures w14:val="none"/>
        </w:rPr>
      </w:pPr>
      <w:r w:rsidRPr="00067A46">
        <w:rPr>
          <w:rFonts w:ascii="Arial" w:eastAsia="Times New Roman" w:hAnsi="Arial" w:cs="Arial"/>
          <w:kern w:val="0"/>
          <w:sz w:val="20"/>
          <w:szCs w:val="20"/>
          <w:lang w:eastAsia="en-MY"/>
          <w14:ligatures w14:val="none"/>
        </w:rPr>
        <w:t>In addition to my hands-on experience, I hold a Bachelor of Science (Hons.) in Mathematics (Data Science) and certifications including Microsoft Certified Azure Data Scientist Associate, PL-300 Microsoft Power BI Data Analyst, and SAS Certified Programming Professional. These qualifications have strengthened my foundation in advanced analytics, data visualisation, statistical modelling, and modern data technologies.</w:t>
      </w:r>
    </w:p>
    <w:p w14:paraId="14CA7C7E" w14:textId="0034FA1E" w:rsidR="00067A46" w:rsidRPr="00067A46" w:rsidRDefault="00067A46" w:rsidP="00067A46">
      <w:pPr>
        <w:jc w:val="both"/>
        <w:rPr>
          <w:rFonts w:ascii="Arial" w:eastAsia="Times New Roman" w:hAnsi="Arial" w:cs="Arial"/>
          <w:kern w:val="0"/>
          <w:sz w:val="20"/>
          <w:szCs w:val="20"/>
          <w:lang w:eastAsia="en-MY"/>
          <w14:ligatures w14:val="none"/>
        </w:rPr>
      </w:pPr>
      <w:r w:rsidRPr="00067A46">
        <w:rPr>
          <w:rFonts w:ascii="Arial" w:eastAsia="Times New Roman" w:hAnsi="Arial" w:cs="Arial"/>
          <w:kern w:val="0"/>
          <w:sz w:val="20"/>
          <w:szCs w:val="20"/>
          <w:lang w:eastAsia="en-MY"/>
          <w14:ligatures w14:val="none"/>
        </w:rPr>
        <w:t>I am excited by the opportunity to work closely with Product Managers and cross-functional teams to design experiments, uncover actionable insights, and contribute to meaningful product improvements. I am confident that my combination of technical expertise, analytical thinking, and stakeholder engagement skills would enable me to make a valuable contribution to your organisation.</w:t>
      </w:r>
    </w:p>
    <w:p w14:paraId="3716BD6C" w14:textId="77777777" w:rsidR="00067A46" w:rsidRPr="00067A46" w:rsidRDefault="00067A46" w:rsidP="00067A46">
      <w:pPr>
        <w:jc w:val="both"/>
        <w:rPr>
          <w:rFonts w:ascii="Arial" w:eastAsia="Times New Roman" w:hAnsi="Arial" w:cs="Arial"/>
          <w:kern w:val="0"/>
          <w:sz w:val="20"/>
          <w:szCs w:val="20"/>
          <w:lang w:eastAsia="en-MY"/>
          <w14:ligatures w14:val="none"/>
        </w:rPr>
      </w:pPr>
      <w:r w:rsidRPr="00067A46">
        <w:rPr>
          <w:rFonts w:ascii="Arial" w:eastAsia="Times New Roman" w:hAnsi="Arial" w:cs="Arial"/>
          <w:kern w:val="0"/>
          <w:sz w:val="20"/>
          <w:szCs w:val="20"/>
          <w:lang w:eastAsia="en-MY"/>
          <w14:ligatures w14:val="none"/>
        </w:rPr>
        <w:t>Thank you for your time and consideration. I welcome the opportunity to discuss how my background and experience align with your requirements. I look forward to hearing from you.</w:t>
      </w:r>
    </w:p>
    <w:p w14:paraId="7E6DB54B" w14:textId="77777777" w:rsidR="00067A46" w:rsidRPr="00067A46" w:rsidRDefault="00067A46" w:rsidP="00067A46">
      <w:pPr>
        <w:jc w:val="both"/>
        <w:rPr>
          <w:rFonts w:ascii="Arial" w:eastAsia="Times New Roman" w:hAnsi="Arial" w:cs="Arial"/>
          <w:kern w:val="0"/>
          <w:sz w:val="20"/>
          <w:szCs w:val="20"/>
          <w:lang w:eastAsia="en-MY"/>
          <w14:ligatures w14:val="none"/>
        </w:rPr>
      </w:pPr>
    </w:p>
    <w:p w14:paraId="576E2E2A" w14:textId="0B6BF492" w:rsidR="00067A46" w:rsidRPr="00067A46" w:rsidRDefault="00067A46" w:rsidP="00067A46">
      <w:pPr>
        <w:jc w:val="both"/>
        <w:rPr>
          <w:rFonts w:ascii="Arial" w:eastAsia="Times New Roman" w:hAnsi="Arial" w:cs="Arial"/>
          <w:kern w:val="0"/>
          <w:sz w:val="20"/>
          <w:szCs w:val="20"/>
          <w:lang w:eastAsia="en-MY"/>
          <w14:ligatures w14:val="none"/>
        </w:rPr>
      </w:pPr>
      <w:r w:rsidRPr="00067A46">
        <w:rPr>
          <w:rFonts w:ascii="Arial" w:eastAsia="Times New Roman" w:hAnsi="Arial" w:cs="Arial"/>
          <w:kern w:val="0"/>
          <w:sz w:val="20"/>
          <w:szCs w:val="20"/>
          <w:lang w:eastAsia="en-MY"/>
          <w14:ligatures w14:val="none"/>
        </w:rPr>
        <w:t>Yours sincerely,</w:t>
      </w:r>
    </w:p>
    <w:p w14:paraId="4F2BE5A0" w14:textId="38EDE690" w:rsidR="00FC5249" w:rsidRDefault="00067A46" w:rsidP="00067A46">
      <w:pPr>
        <w:jc w:val="both"/>
      </w:pPr>
      <w:r w:rsidRPr="00067A46">
        <w:rPr>
          <w:rFonts w:ascii="Arial" w:eastAsia="Times New Roman" w:hAnsi="Arial" w:cs="Arial"/>
          <w:kern w:val="0"/>
          <w:sz w:val="20"/>
          <w:szCs w:val="20"/>
          <w:lang w:eastAsia="en-MY"/>
          <w14:ligatures w14:val="none"/>
        </w:rPr>
        <w:t>Muhammad Syahid Bin Abd Halid</w:t>
      </w:r>
    </w:p>
    <w:sectPr w:rsidR="00FC5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D37"/>
    <w:rsid w:val="00067A46"/>
    <w:rsid w:val="00145D37"/>
    <w:rsid w:val="004A67BD"/>
    <w:rsid w:val="007A7C8D"/>
    <w:rsid w:val="00AB6FD8"/>
    <w:rsid w:val="00FC524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63E5"/>
  <w15:chartTrackingRefBased/>
  <w15:docId w15:val="{2829B2FA-539C-4FAE-8CD0-4EB29546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D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D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D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D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D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D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D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D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D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D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D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D37"/>
    <w:rPr>
      <w:rFonts w:eastAsiaTheme="majorEastAsia" w:cstheme="majorBidi"/>
      <w:color w:val="272727" w:themeColor="text1" w:themeTint="D8"/>
    </w:rPr>
  </w:style>
  <w:style w:type="paragraph" w:styleId="Title">
    <w:name w:val="Title"/>
    <w:basedOn w:val="Normal"/>
    <w:next w:val="Normal"/>
    <w:link w:val="TitleChar"/>
    <w:uiPriority w:val="10"/>
    <w:qFormat/>
    <w:rsid w:val="00145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D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D37"/>
    <w:pPr>
      <w:spacing w:before="160"/>
      <w:jc w:val="center"/>
    </w:pPr>
    <w:rPr>
      <w:i/>
      <w:iCs/>
      <w:color w:val="404040" w:themeColor="text1" w:themeTint="BF"/>
    </w:rPr>
  </w:style>
  <w:style w:type="character" w:customStyle="1" w:styleId="QuoteChar">
    <w:name w:val="Quote Char"/>
    <w:basedOn w:val="DefaultParagraphFont"/>
    <w:link w:val="Quote"/>
    <w:uiPriority w:val="29"/>
    <w:rsid w:val="00145D37"/>
    <w:rPr>
      <w:i/>
      <w:iCs/>
      <w:color w:val="404040" w:themeColor="text1" w:themeTint="BF"/>
    </w:rPr>
  </w:style>
  <w:style w:type="paragraph" w:styleId="ListParagraph">
    <w:name w:val="List Paragraph"/>
    <w:basedOn w:val="Normal"/>
    <w:uiPriority w:val="34"/>
    <w:qFormat/>
    <w:rsid w:val="00145D37"/>
    <w:pPr>
      <w:ind w:left="720"/>
      <w:contextualSpacing/>
    </w:pPr>
  </w:style>
  <w:style w:type="character" w:styleId="IntenseEmphasis">
    <w:name w:val="Intense Emphasis"/>
    <w:basedOn w:val="DefaultParagraphFont"/>
    <w:uiPriority w:val="21"/>
    <w:qFormat/>
    <w:rsid w:val="00145D37"/>
    <w:rPr>
      <w:i/>
      <w:iCs/>
      <w:color w:val="0F4761" w:themeColor="accent1" w:themeShade="BF"/>
    </w:rPr>
  </w:style>
  <w:style w:type="paragraph" w:styleId="IntenseQuote">
    <w:name w:val="Intense Quote"/>
    <w:basedOn w:val="Normal"/>
    <w:next w:val="Normal"/>
    <w:link w:val="IntenseQuoteChar"/>
    <w:uiPriority w:val="30"/>
    <w:qFormat/>
    <w:rsid w:val="00145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D37"/>
    <w:rPr>
      <w:i/>
      <w:iCs/>
      <w:color w:val="0F4761" w:themeColor="accent1" w:themeShade="BF"/>
    </w:rPr>
  </w:style>
  <w:style w:type="character" w:styleId="IntenseReference">
    <w:name w:val="Intense Reference"/>
    <w:basedOn w:val="DefaultParagraphFont"/>
    <w:uiPriority w:val="32"/>
    <w:qFormat/>
    <w:rsid w:val="00145D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e3e0bd1-8a42-4fca-bd15-c152a08a9459}" enabled="1" method="Privileged" siteId="{d703bd9e-2913-4bf9-8dd7-49ce1b18bd11}"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Syahid Bin Abd Halid</dc:creator>
  <cp:keywords/>
  <dc:description/>
  <cp:lastModifiedBy>Muhammad Syahid Bin Abd Halid</cp:lastModifiedBy>
  <cp:revision>3</cp:revision>
  <dcterms:created xsi:type="dcterms:W3CDTF">2026-05-14T08:15:00Z</dcterms:created>
  <dcterms:modified xsi:type="dcterms:W3CDTF">2026-08-21T02:26:00Z</dcterms:modified>
</cp:coreProperties>
</file>