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2CF" w:rsidRDefault="00FF68F7">
      <w:pPr>
        <w:spacing w:line="360" w:lineRule="auto"/>
        <w:ind w:left="0" w:hanging="2"/>
        <w:jc w:val="center"/>
        <w:rPr>
          <w:rFonts w:ascii="Arial" w:eastAsia="Arial" w:hAnsi="Arial" w:cs="Arial"/>
        </w:rPr>
      </w:pPr>
      <w:r>
        <w:rPr>
          <w:rFonts w:ascii="Arial" w:eastAsia="Arial" w:hAnsi="Arial" w:cs="Arial"/>
          <w:noProof/>
          <w:lang w:val="en-MY" w:eastAsia="en-MY"/>
        </w:rPr>
        <w:drawing>
          <wp:inline distT="0" distB="0" distL="114300" distR="114300">
            <wp:extent cx="3001645" cy="989965"/>
            <wp:effectExtent l="0" t="0" r="0" b="0"/>
            <wp:docPr id="104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3001645" cy="989965"/>
                    </a:xfrm>
                    <a:prstGeom prst="rect">
                      <a:avLst/>
                    </a:prstGeom>
                    <a:ln/>
                  </pic:spPr>
                </pic:pic>
              </a:graphicData>
            </a:graphic>
          </wp:inline>
        </w:drawing>
      </w:r>
    </w:p>
    <w:p w:rsidR="00E302CF" w:rsidRDefault="00FF68F7">
      <w:pPr>
        <w:ind w:left="2" w:hanging="4"/>
        <w:jc w:val="center"/>
        <w:rPr>
          <w:rFonts w:ascii="Arial" w:eastAsia="Arial" w:hAnsi="Arial" w:cs="Arial"/>
          <w:sz w:val="40"/>
          <w:szCs w:val="40"/>
        </w:rPr>
      </w:pPr>
      <w:r>
        <w:rPr>
          <w:rFonts w:ascii="Arial" w:eastAsia="Arial" w:hAnsi="Arial" w:cs="Arial"/>
          <w:sz w:val="40"/>
          <w:szCs w:val="40"/>
        </w:rPr>
        <w:t>SECJ2203: Software Engineering</w:t>
      </w:r>
    </w:p>
    <w:p w:rsidR="00E302CF" w:rsidRDefault="00E302CF">
      <w:pPr>
        <w:ind w:left="0" w:hanging="2"/>
        <w:jc w:val="center"/>
        <w:rPr>
          <w:rFonts w:ascii="Arial" w:eastAsia="Arial" w:hAnsi="Arial" w:cs="Arial"/>
        </w:rPr>
      </w:pPr>
    </w:p>
    <w:p w:rsidR="00E302CF" w:rsidRDefault="00E302CF">
      <w:pPr>
        <w:spacing w:after="0" w:line="240" w:lineRule="auto"/>
        <w:ind w:left="2" w:hanging="4"/>
        <w:jc w:val="center"/>
        <w:rPr>
          <w:rFonts w:ascii="Arial" w:eastAsia="Arial" w:hAnsi="Arial" w:cs="Arial"/>
          <w:sz w:val="40"/>
          <w:szCs w:val="40"/>
        </w:rPr>
      </w:pPr>
    </w:p>
    <w:p w:rsidR="00E302CF" w:rsidRDefault="00E302CF">
      <w:pPr>
        <w:spacing w:after="0" w:line="360" w:lineRule="auto"/>
        <w:ind w:left="2" w:hanging="4"/>
        <w:jc w:val="center"/>
        <w:rPr>
          <w:rFonts w:ascii="Arial" w:eastAsia="Arial" w:hAnsi="Arial" w:cs="Arial"/>
          <w:sz w:val="44"/>
          <w:szCs w:val="44"/>
        </w:rPr>
      </w:pPr>
    </w:p>
    <w:p w:rsidR="00E302CF" w:rsidRDefault="00FF68F7">
      <w:pPr>
        <w:spacing w:after="0" w:line="360" w:lineRule="auto"/>
        <w:ind w:left="2" w:hanging="4"/>
        <w:jc w:val="center"/>
        <w:rPr>
          <w:rFonts w:ascii="Arial" w:eastAsia="Arial" w:hAnsi="Arial" w:cs="Arial"/>
          <w:sz w:val="44"/>
          <w:szCs w:val="44"/>
        </w:rPr>
      </w:pPr>
      <w:r>
        <w:rPr>
          <w:rFonts w:ascii="Arial" w:eastAsia="Arial" w:hAnsi="Arial" w:cs="Arial"/>
          <w:b/>
          <w:sz w:val="44"/>
          <w:szCs w:val="44"/>
        </w:rPr>
        <w:t>System Documentation (SD)</w:t>
      </w:r>
    </w:p>
    <w:p w:rsidR="00E302CF" w:rsidRDefault="00E302CF">
      <w:pPr>
        <w:spacing w:after="0" w:line="360" w:lineRule="auto"/>
        <w:ind w:left="2" w:hanging="4"/>
        <w:jc w:val="center"/>
        <w:rPr>
          <w:rFonts w:ascii="Arial" w:eastAsia="Arial" w:hAnsi="Arial" w:cs="Arial"/>
          <w:sz w:val="40"/>
          <w:szCs w:val="40"/>
        </w:rPr>
      </w:pPr>
    </w:p>
    <w:p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Project Title</w:t>
      </w:r>
    </w:p>
    <w:p w:rsidR="00E302CF" w:rsidRDefault="00E302CF">
      <w:pPr>
        <w:spacing w:after="0" w:line="360" w:lineRule="auto"/>
        <w:ind w:left="2" w:hanging="4"/>
        <w:jc w:val="center"/>
        <w:rPr>
          <w:rFonts w:ascii="Arial" w:eastAsia="Arial" w:hAnsi="Arial" w:cs="Arial"/>
          <w:sz w:val="40"/>
          <w:szCs w:val="40"/>
        </w:rPr>
      </w:pPr>
    </w:p>
    <w:p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Version X</w:t>
      </w:r>
    </w:p>
    <w:p w:rsidR="00E302CF" w:rsidRDefault="00E302CF">
      <w:pPr>
        <w:spacing w:after="0" w:line="360" w:lineRule="auto"/>
        <w:ind w:left="2" w:hanging="4"/>
        <w:jc w:val="center"/>
        <w:rPr>
          <w:rFonts w:ascii="Arial" w:eastAsia="Arial" w:hAnsi="Arial" w:cs="Arial"/>
          <w:sz w:val="40"/>
          <w:szCs w:val="40"/>
        </w:rPr>
      </w:pPr>
    </w:p>
    <w:p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Date</w:t>
      </w:r>
    </w:p>
    <w:p w:rsidR="00E302CF" w:rsidRDefault="00E302CF">
      <w:pPr>
        <w:spacing w:after="0" w:line="360" w:lineRule="auto"/>
        <w:ind w:left="2" w:hanging="4"/>
        <w:jc w:val="center"/>
        <w:rPr>
          <w:rFonts w:ascii="Arial" w:eastAsia="Arial" w:hAnsi="Arial" w:cs="Arial"/>
          <w:sz w:val="40"/>
          <w:szCs w:val="40"/>
        </w:rPr>
      </w:pPr>
    </w:p>
    <w:p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Faculty of Computing</w:t>
      </w:r>
    </w:p>
    <w:p w:rsidR="00E302CF" w:rsidRDefault="00E302CF">
      <w:pPr>
        <w:spacing w:after="0" w:line="360" w:lineRule="auto"/>
        <w:ind w:left="2" w:hanging="4"/>
        <w:jc w:val="center"/>
        <w:rPr>
          <w:rFonts w:ascii="Arial" w:eastAsia="Arial" w:hAnsi="Arial" w:cs="Arial"/>
          <w:sz w:val="40"/>
          <w:szCs w:val="40"/>
        </w:rPr>
      </w:pPr>
    </w:p>
    <w:p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Prepared by: &lt;Team name&gt;</w:t>
      </w:r>
    </w:p>
    <w:p w:rsidR="00E302CF" w:rsidRDefault="00E302CF">
      <w:pPr>
        <w:spacing w:after="0" w:line="360" w:lineRule="auto"/>
        <w:ind w:left="2" w:hanging="4"/>
        <w:jc w:val="center"/>
        <w:rPr>
          <w:rFonts w:ascii="Arial" w:eastAsia="Arial" w:hAnsi="Arial" w:cs="Arial"/>
          <w:sz w:val="40"/>
          <w:szCs w:val="40"/>
        </w:rPr>
      </w:pPr>
    </w:p>
    <w:p w:rsidR="00E302CF" w:rsidRDefault="00E302CF">
      <w:pPr>
        <w:spacing w:after="0" w:line="360" w:lineRule="auto"/>
        <w:ind w:left="2" w:hanging="4"/>
        <w:jc w:val="center"/>
        <w:rPr>
          <w:rFonts w:ascii="Arial" w:eastAsia="Arial" w:hAnsi="Arial" w:cs="Arial"/>
          <w:sz w:val="40"/>
          <w:szCs w:val="40"/>
        </w:rPr>
      </w:pPr>
    </w:p>
    <w:p w:rsidR="00E302CF" w:rsidRDefault="00FF68F7">
      <w:pPr>
        <w:ind w:left="0" w:hanging="2"/>
        <w:rPr>
          <w:rFonts w:ascii="Arial Narrow" w:eastAsia="Arial Narrow" w:hAnsi="Arial Narrow" w:cs="Arial Narrow"/>
          <w:color w:val="002060"/>
        </w:rPr>
        <w:sectPr w:rsidR="00E302CF">
          <w:footerReference w:type="default" r:id="rId9"/>
          <w:pgSz w:w="11907" w:h="16839"/>
          <w:pgMar w:top="1440" w:right="1440" w:bottom="1440" w:left="1440" w:header="720" w:footer="720" w:gutter="0"/>
          <w:pgNumType w:start="1"/>
          <w:cols w:space="720"/>
        </w:sectPr>
      </w:pPr>
      <w:r>
        <w:rPr>
          <w:rFonts w:ascii="Arial Narrow" w:eastAsia="Arial Narrow" w:hAnsi="Arial Narrow" w:cs="Arial Narrow"/>
          <w:color w:val="002060"/>
        </w:rPr>
        <w:t xml:space="preserve"> </w:t>
      </w:r>
    </w:p>
    <w:p w:rsidR="00E302CF" w:rsidRDefault="00FF68F7">
      <w:pPr>
        <w:pStyle w:val="Title"/>
        <w:ind w:left="1" w:hanging="3"/>
        <w:rPr>
          <w:rFonts w:ascii="Arial" w:eastAsia="Arial" w:hAnsi="Arial" w:cs="Arial"/>
          <w:sz w:val="32"/>
          <w:szCs w:val="32"/>
        </w:rPr>
      </w:pPr>
      <w:r>
        <w:rPr>
          <w:rFonts w:ascii="Arial" w:eastAsia="Arial" w:hAnsi="Arial" w:cs="Arial"/>
          <w:b/>
          <w:sz w:val="32"/>
          <w:szCs w:val="32"/>
        </w:rPr>
        <w:lastRenderedPageBreak/>
        <w:t>Revision Page</w:t>
      </w:r>
    </w:p>
    <w:p w:rsidR="00E302CF" w:rsidRDefault="00FF68F7">
      <w:pPr>
        <w:numPr>
          <w:ilvl w:val="0"/>
          <w:numId w:val="22"/>
        </w:numPr>
        <w:ind w:left="0" w:hanging="2"/>
        <w:jc w:val="both"/>
        <w:rPr>
          <w:rFonts w:ascii="Arial" w:eastAsia="Arial" w:hAnsi="Arial" w:cs="Arial"/>
          <w:sz w:val="24"/>
          <w:szCs w:val="24"/>
        </w:rPr>
      </w:pPr>
      <w:r>
        <w:rPr>
          <w:rFonts w:ascii="Arial" w:eastAsia="Arial" w:hAnsi="Arial" w:cs="Arial"/>
          <w:b/>
          <w:sz w:val="24"/>
          <w:szCs w:val="24"/>
        </w:rPr>
        <w:t>Overview</w:t>
      </w:r>
    </w:p>
    <w:p w:rsidR="00E302CF" w:rsidRDefault="00FF68F7">
      <w:pPr>
        <w:ind w:left="0" w:hanging="2"/>
        <w:jc w:val="both"/>
        <w:rPr>
          <w:rFonts w:ascii="Arial" w:eastAsia="Arial" w:hAnsi="Arial" w:cs="Arial"/>
          <w:color w:val="FF0000"/>
        </w:rPr>
      </w:pPr>
      <w:r>
        <w:rPr>
          <w:rFonts w:ascii="Arial" w:eastAsia="Arial" w:hAnsi="Arial" w:cs="Arial"/>
          <w:color w:val="FF0000"/>
        </w:rPr>
        <w:t xml:space="preserve">Describe the content of the current version of SD (see below – the note in red). </w:t>
      </w:r>
    </w:p>
    <w:p w:rsidR="00E302CF" w:rsidRDefault="00E302CF">
      <w:pPr>
        <w:ind w:left="0" w:hanging="2"/>
        <w:jc w:val="both"/>
        <w:rPr>
          <w:rFonts w:ascii="Arial" w:eastAsia="Arial" w:hAnsi="Arial" w:cs="Arial"/>
          <w:sz w:val="24"/>
          <w:szCs w:val="24"/>
        </w:rPr>
      </w:pPr>
    </w:p>
    <w:p w:rsidR="00E302CF" w:rsidRDefault="00FF68F7">
      <w:pPr>
        <w:numPr>
          <w:ilvl w:val="0"/>
          <w:numId w:val="22"/>
        </w:numPr>
        <w:ind w:left="0" w:hanging="2"/>
        <w:jc w:val="both"/>
        <w:rPr>
          <w:rFonts w:ascii="Arial" w:eastAsia="Arial" w:hAnsi="Arial" w:cs="Arial"/>
          <w:sz w:val="24"/>
          <w:szCs w:val="24"/>
        </w:rPr>
      </w:pPr>
      <w:r>
        <w:rPr>
          <w:rFonts w:ascii="Arial" w:eastAsia="Arial" w:hAnsi="Arial" w:cs="Arial"/>
          <w:b/>
          <w:sz w:val="24"/>
          <w:szCs w:val="24"/>
        </w:rPr>
        <w:t>Target Audience</w:t>
      </w:r>
    </w:p>
    <w:p w:rsidR="00E302CF" w:rsidRDefault="00FF68F7">
      <w:pPr>
        <w:ind w:left="0" w:hanging="2"/>
        <w:jc w:val="both"/>
        <w:rPr>
          <w:rFonts w:ascii="Arial" w:eastAsia="Arial" w:hAnsi="Arial" w:cs="Arial"/>
          <w:color w:val="FF0000"/>
        </w:rPr>
      </w:pPr>
      <w:r>
        <w:rPr>
          <w:rFonts w:ascii="Arial" w:eastAsia="Arial" w:hAnsi="Arial" w:cs="Arial"/>
          <w:color w:val="FF0000"/>
        </w:rPr>
        <w:t>State the targeted audience for the SD.</w:t>
      </w:r>
    </w:p>
    <w:p w:rsidR="00E302CF" w:rsidRDefault="00E302CF">
      <w:pPr>
        <w:ind w:left="0" w:hanging="2"/>
        <w:jc w:val="both"/>
        <w:rPr>
          <w:rFonts w:ascii="Arial" w:eastAsia="Arial" w:hAnsi="Arial" w:cs="Arial"/>
          <w:sz w:val="24"/>
          <w:szCs w:val="24"/>
        </w:rPr>
      </w:pPr>
    </w:p>
    <w:p w:rsidR="00E302CF" w:rsidRDefault="00FF68F7">
      <w:pPr>
        <w:numPr>
          <w:ilvl w:val="0"/>
          <w:numId w:val="22"/>
        </w:numPr>
        <w:ind w:left="0" w:hanging="2"/>
        <w:jc w:val="both"/>
        <w:rPr>
          <w:rFonts w:ascii="Arial" w:eastAsia="Arial" w:hAnsi="Arial" w:cs="Arial"/>
          <w:sz w:val="24"/>
          <w:szCs w:val="24"/>
        </w:rPr>
      </w:pPr>
      <w:r>
        <w:rPr>
          <w:rFonts w:ascii="Arial" w:eastAsia="Arial" w:hAnsi="Arial" w:cs="Arial"/>
          <w:b/>
          <w:sz w:val="24"/>
          <w:szCs w:val="24"/>
        </w:rPr>
        <w:t>Project Team Members</w:t>
      </w:r>
    </w:p>
    <w:p w:rsidR="00E302CF" w:rsidRDefault="00FF68F7">
      <w:pPr>
        <w:ind w:left="0" w:hanging="2"/>
        <w:jc w:val="both"/>
        <w:rPr>
          <w:rFonts w:ascii="Arial" w:eastAsia="Arial" w:hAnsi="Arial" w:cs="Arial"/>
          <w:color w:val="FF0000"/>
        </w:rPr>
      </w:pPr>
      <w:r>
        <w:rPr>
          <w:rFonts w:ascii="Arial" w:eastAsia="Arial" w:hAnsi="Arial" w:cs="Arial"/>
          <w:color w:val="FF0000"/>
        </w:rPr>
        <w:t xml:space="preserve">List the team members in a table by stating their roles and the status for each assigned task e.g. by sections for this SD version (complete, partially complete, incomplete). If the assigned tasks are not done and have been assigned to other team members, </w:t>
      </w:r>
      <w:r>
        <w:rPr>
          <w:rFonts w:ascii="Arial" w:eastAsia="Arial" w:hAnsi="Arial" w:cs="Arial"/>
          <w:color w:val="FF0000"/>
        </w:rPr>
        <w:t>state accordingly.</w:t>
      </w:r>
    </w:p>
    <w:tbl>
      <w:tblPr>
        <w:tblStyle w:val="a"/>
        <w:tblW w:w="8709"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6"/>
        <w:gridCol w:w="2224"/>
        <w:gridCol w:w="2234"/>
        <w:gridCol w:w="2055"/>
      </w:tblGrid>
      <w:tr w:rsidR="00E302CF">
        <w:tc>
          <w:tcPr>
            <w:tcW w:w="2196" w:type="dxa"/>
          </w:tcPr>
          <w:p w:rsidR="00E302CF" w:rsidRDefault="00FF68F7">
            <w:pPr>
              <w:spacing w:after="0"/>
              <w:ind w:left="0" w:hanging="2"/>
              <w:jc w:val="both"/>
              <w:rPr>
                <w:rFonts w:ascii="Arial" w:eastAsia="Arial" w:hAnsi="Arial" w:cs="Arial"/>
              </w:rPr>
            </w:pPr>
            <w:r>
              <w:rPr>
                <w:rFonts w:ascii="Arial" w:eastAsia="Arial" w:hAnsi="Arial" w:cs="Arial"/>
                <w:b/>
              </w:rPr>
              <w:t>Member Name</w:t>
            </w:r>
          </w:p>
        </w:tc>
        <w:tc>
          <w:tcPr>
            <w:tcW w:w="2224" w:type="dxa"/>
          </w:tcPr>
          <w:p w:rsidR="00E302CF" w:rsidRDefault="00FF68F7">
            <w:pPr>
              <w:spacing w:after="0"/>
              <w:ind w:left="0" w:hanging="2"/>
              <w:jc w:val="both"/>
              <w:rPr>
                <w:rFonts w:ascii="Arial" w:eastAsia="Arial" w:hAnsi="Arial" w:cs="Arial"/>
              </w:rPr>
            </w:pPr>
            <w:r>
              <w:rPr>
                <w:rFonts w:ascii="Arial" w:eastAsia="Arial" w:hAnsi="Arial" w:cs="Arial"/>
                <w:b/>
              </w:rPr>
              <w:t>Role</w:t>
            </w:r>
          </w:p>
        </w:tc>
        <w:tc>
          <w:tcPr>
            <w:tcW w:w="2234" w:type="dxa"/>
          </w:tcPr>
          <w:p w:rsidR="00E302CF" w:rsidRDefault="00FF68F7">
            <w:pPr>
              <w:spacing w:after="0"/>
              <w:ind w:left="0" w:hanging="2"/>
              <w:jc w:val="both"/>
              <w:rPr>
                <w:rFonts w:ascii="Arial" w:eastAsia="Arial" w:hAnsi="Arial" w:cs="Arial"/>
              </w:rPr>
            </w:pPr>
            <w:r>
              <w:rPr>
                <w:rFonts w:ascii="Arial" w:eastAsia="Arial" w:hAnsi="Arial" w:cs="Arial"/>
                <w:b/>
              </w:rPr>
              <w:t>Task</w:t>
            </w:r>
          </w:p>
        </w:tc>
        <w:tc>
          <w:tcPr>
            <w:tcW w:w="2055" w:type="dxa"/>
          </w:tcPr>
          <w:p w:rsidR="00E302CF" w:rsidRDefault="00FF68F7">
            <w:pPr>
              <w:spacing w:after="0"/>
              <w:ind w:left="0" w:hanging="2"/>
              <w:jc w:val="both"/>
              <w:rPr>
                <w:rFonts w:ascii="Arial" w:eastAsia="Arial" w:hAnsi="Arial" w:cs="Arial"/>
              </w:rPr>
            </w:pPr>
            <w:r>
              <w:rPr>
                <w:rFonts w:ascii="Arial" w:eastAsia="Arial" w:hAnsi="Arial" w:cs="Arial"/>
                <w:b/>
              </w:rPr>
              <w:t>Status</w:t>
            </w:r>
          </w:p>
        </w:tc>
      </w:tr>
      <w:tr w:rsidR="00E302CF">
        <w:tc>
          <w:tcPr>
            <w:tcW w:w="2196" w:type="dxa"/>
          </w:tcPr>
          <w:p w:rsidR="00E302CF" w:rsidRDefault="00E302CF">
            <w:pPr>
              <w:spacing w:after="0"/>
              <w:ind w:left="0" w:hanging="2"/>
              <w:jc w:val="both"/>
              <w:rPr>
                <w:rFonts w:ascii="Arial" w:eastAsia="Arial" w:hAnsi="Arial" w:cs="Arial"/>
              </w:rPr>
            </w:pPr>
          </w:p>
        </w:tc>
        <w:tc>
          <w:tcPr>
            <w:tcW w:w="2224" w:type="dxa"/>
          </w:tcPr>
          <w:p w:rsidR="00E302CF" w:rsidRDefault="00E302CF">
            <w:pPr>
              <w:spacing w:after="0"/>
              <w:ind w:left="0" w:hanging="2"/>
              <w:jc w:val="both"/>
              <w:rPr>
                <w:rFonts w:ascii="Arial" w:eastAsia="Arial" w:hAnsi="Arial" w:cs="Arial"/>
              </w:rPr>
            </w:pPr>
          </w:p>
        </w:tc>
        <w:tc>
          <w:tcPr>
            <w:tcW w:w="2234" w:type="dxa"/>
          </w:tcPr>
          <w:p w:rsidR="00E302CF" w:rsidRDefault="00E302CF">
            <w:pPr>
              <w:spacing w:after="0"/>
              <w:ind w:left="0" w:hanging="2"/>
              <w:jc w:val="both"/>
              <w:rPr>
                <w:rFonts w:ascii="Arial" w:eastAsia="Arial" w:hAnsi="Arial" w:cs="Arial"/>
              </w:rPr>
            </w:pPr>
          </w:p>
        </w:tc>
        <w:tc>
          <w:tcPr>
            <w:tcW w:w="2055" w:type="dxa"/>
          </w:tcPr>
          <w:p w:rsidR="00E302CF" w:rsidRDefault="00E302CF">
            <w:pPr>
              <w:spacing w:after="0"/>
              <w:ind w:left="0" w:hanging="2"/>
              <w:jc w:val="both"/>
              <w:rPr>
                <w:rFonts w:ascii="Arial" w:eastAsia="Arial" w:hAnsi="Arial" w:cs="Arial"/>
              </w:rPr>
            </w:pPr>
          </w:p>
        </w:tc>
      </w:tr>
      <w:tr w:rsidR="00E302CF">
        <w:tc>
          <w:tcPr>
            <w:tcW w:w="2196" w:type="dxa"/>
          </w:tcPr>
          <w:p w:rsidR="00E302CF" w:rsidRDefault="00E302CF">
            <w:pPr>
              <w:spacing w:after="0"/>
              <w:ind w:left="0" w:hanging="2"/>
              <w:jc w:val="both"/>
              <w:rPr>
                <w:rFonts w:ascii="Arial" w:eastAsia="Arial" w:hAnsi="Arial" w:cs="Arial"/>
              </w:rPr>
            </w:pPr>
          </w:p>
        </w:tc>
        <w:tc>
          <w:tcPr>
            <w:tcW w:w="2224" w:type="dxa"/>
          </w:tcPr>
          <w:p w:rsidR="00E302CF" w:rsidRDefault="00E302CF">
            <w:pPr>
              <w:spacing w:after="0"/>
              <w:ind w:left="0" w:hanging="2"/>
              <w:jc w:val="both"/>
              <w:rPr>
                <w:rFonts w:ascii="Arial" w:eastAsia="Arial" w:hAnsi="Arial" w:cs="Arial"/>
              </w:rPr>
            </w:pPr>
          </w:p>
        </w:tc>
        <w:tc>
          <w:tcPr>
            <w:tcW w:w="2234" w:type="dxa"/>
          </w:tcPr>
          <w:p w:rsidR="00E302CF" w:rsidRDefault="00E302CF">
            <w:pPr>
              <w:spacing w:after="0"/>
              <w:ind w:left="0" w:hanging="2"/>
              <w:jc w:val="both"/>
              <w:rPr>
                <w:rFonts w:ascii="Arial" w:eastAsia="Arial" w:hAnsi="Arial" w:cs="Arial"/>
              </w:rPr>
            </w:pPr>
          </w:p>
        </w:tc>
        <w:tc>
          <w:tcPr>
            <w:tcW w:w="2055" w:type="dxa"/>
          </w:tcPr>
          <w:p w:rsidR="00E302CF" w:rsidRDefault="00E302CF">
            <w:pPr>
              <w:spacing w:after="0"/>
              <w:ind w:left="0" w:hanging="2"/>
              <w:jc w:val="both"/>
              <w:rPr>
                <w:rFonts w:ascii="Arial" w:eastAsia="Arial" w:hAnsi="Arial" w:cs="Arial"/>
              </w:rPr>
            </w:pPr>
          </w:p>
        </w:tc>
      </w:tr>
      <w:tr w:rsidR="00E302CF">
        <w:tc>
          <w:tcPr>
            <w:tcW w:w="2196" w:type="dxa"/>
          </w:tcPr>
          <w:p w:rsidR="00E302CF" w:rsidRDefault="00E302CF">
            <w:pPr>
              <w:spacing w:after="0"/>
              <w:ind w:left="0" w:hanging="2"/>
              <w:jc w:val="both"/>
              <w:rPr>
                <w:rFonts w:ascii="Arial" w:eastAsia="Arial" w:hAnsi="Arial" w:cs="Arial"/>
              </w:rPr>
            </w:pPr>
          </w:p>
        </w:tc>
        <w:tc>
          <w:tcPr>
            <w:tcW w:w="2224" w:type="dxa"/>
          </w:tcPr>
          <w:p w:rsidR="00E302CF" w:rsidRDefault="00E302CF">
            <w:pPr>
              <w:spacing w:after="0"/>
              <w:ind w:left="0" w:hanging="2"/>
              <w:jc w:val="both"/>
              <w:rPr>
                <w:rFonts w:ascii="Arial" w:eastAsia="Arial" w:hAnsi="Arial" w:cs="Arial"/>
              </w:rPr>
            </w:pPr>
          </w:p>
        </w:tc>
        <w:tc>
          <w:tcPr>
            <w:tcW w:w="2234" w:type="dxa"/>
          </w:tcPr>
          <w:p w:rsidR="00E302CF" w:rsidRDefault="00E302CF">
            <w:pPr>
              <w:spacing w:after="0"/>
              <w:ind w:left="0" w:hanging="2"/>
              <w:jc w:val="both"/>
              <w:rPr>
                <w:rFonts w:ascii="Arial" w:eastAsia="Arial" w:hAnsi="Arial" w:cs="Arial"/>
              </w:rPr>
            </w:pPr>
          </w:p>
        </w:tc>
        <w:tc>
          <w:tcPr>
            <w:tcW w:w="2055" w:type="dxa"/>
          </w:tcPr>
          <w:p w:rsidR="00E302CF" w:rsidRDefault="00E302CF">
            <w:pPr>
              <w:spacing w:after="0"/>
              <w:ind w:left="0" w:hanging="2"/>
              <w:jc w:val="both"/>
              <w:rPr>
                <w:rFonts w:ascii="Arial" w:eastAsia="Arial" w:hAnsi="Arial" w:cs="Arial"/>
              </w:rPr>
            </w:pPr>
          </w:p>
        </w:tc>
      </w:tr>
    </w:tbl>
    <w:p w:rsidR="00E302CF" w:rsidRDefault="00E302CF">
      <w:pPr>
        <w:ind w:left="0" w:hanging="2"/>
        <w:rPr>
          <w:rFonts w:ascii="Arial" w:eastAsia="Arial" w:hAnsi="Arial" w:cs="Arial"/>
          <w:sz w:val="24"/>
          <w:szCs w:val="24"/>
        </w:rPr>
      </w:pPr>
    </w:p>
    <w:p w:rsidR="00E302CF" w:rsidRDefault="00FF68F7">
      <w:pPr>
        <w:numPr>
          <w:ilvl w:val="0"/>
          <w:numId w:val="22"/>
        </w:numPr>
        <w:ind w:left="0" w:hanging="2"/>
        <w:rPr>
          <w:rFonts w:ascii="Arial" w:eastAsia="Arial" w:hAnsi="Arial" w:cs="Arial"/>
          <w:sz w:val="24"/>
          <w:szCs w:val="24"/>
        </w:rPr>
      </w:pPr>
      <w:r>
        <w:rPr>
          <w:rFonts w:ascii="Arial" w:eastAsia="Arial" w:hAnsi="Arial" w:cs="Arial"/>
          <w:b/>
          <w:sz w:val="24"/>
          <w:szCs w:val="24"/>
        </w:rPr>
        <w:t>Version Control History</w:t>
      </w:r>
    </w:p>
    <w:tbl>
      <w:tblPr>
        <w:tblStyle w:val="a0"/>
        <w:tblW w:w="8646"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2693"/>
        <w:gridCol w:w="3402"/>
        <w:gridCol w:w="1417"/>
      </w:tblGrid>
      <w:tr w:rsidR="00E302CF">
        <w:tc>
          <w:tcPr>
            <w:tcW w:w="1134" w:type="dxa"/>
          </w:tcPr>
          <w:p w:rsidR="00E302CF" w:rsidRDefault="00FF68F7">
            <w:pPr>
              <w:spacing w:after="0"/>
              <w:ind w:left="0" w:hanging="2"/>
              <w:rPr>
                <w:rFonts w:ascii="Arial" w:eastAsia="Arial" w:hAnsi="Arial" w:cs="Arial"/>
              </w:rPr>
            </w:pPr>
            <w:r>
              <w:rPr>
                <w:rFonts w:ascii="Arial" w:eastAsia="Arial" w:hAnsi="Arial" w:cs="Arial"/>
                <w:b/>
              </w:rPr>
              <w:t xml:space="preserve">Version </w:t>
            </w:r>
          </w:p>
        </w:tc>
        <w:tc>
          <w:tcPr>
            <w:tcW w:w="2693" w:type="dxa"/>
          </w:tcPr>
          <w:p w:rsidR="00E302CF" w:rsidRDefault="00FF68F7">
            <w:pPr>
              <w:spacing w:after="0"/>
              <w:ind w:left="0" w:hanging="2"/>
              <w:rPr>
                <w:rFonts w:ascii="Arial" w:eastAsia="Arial" w:hAnsi="Arial" w:cs="Arial"/>
              </w:rPr>
            </w:pPr>
            <w:r>
              <w:rPr>
                <w:rFonts w:ascii="Arial" w:eastAsia="Arial" w:hAnsi="Arial" w:cs="Arial"/>
                <w:b/>
              </w:rPr>
              <w:t>Primary Author(s)</w:t>
            </w:r>
          </w:p>
        </w:tc>
        <w:tc>
          <w:tcPr>
            <w:tcW w:w="3402" w:type="dxa"/>
          </w:tcPr>
          <w:p w:rsidR="00E302CF" w:rsidRDefault="00FF68F7">
            <w:pPr>
              <w:spacing w:after="0"/>
              <w:ind w:left="0" w:hanging="2"/>
              <w:rPr>
                <w:rFonts w:ascii="Arial" w:eastAsia="Arial" w:hAnsi="Arial" w:cs="Arial"/>
              </w:rPr>
            </w:pPr>
            <w:r>
              <w:rPr>
                <w:rFonts w:ascii="Arial" w:eastAsia="Arial" w:hAnsi="Arial" w:cs="Arial"/>
                <w:b/>
              </w:rPr>
              <w:t>Description of Version</w:t>
            </w:r>
          </w:p>
        </w:tc>
        <w:tc>
          <w:tcPr>
            <w:tcW w:w="1417" w:type="dxa"/>
          </w:tcPr>
          <w:p w:rsidR="00E302CF" w:rsidRDefault="00FF68F7">
            <w:pPr>
              <w:spacing w:after="0"/>
              <w:ind w:left="0" w:hanging="2"/>
              <w:rPr>
                <w:rFonts w:ascii="Arial" w:eastAsia="Arial" w:hAnsi="Arial" w:cs="Arial"/>
              </w:rPr>
            </w:pPr>
            <w:r>
              <w:rPr>
                <w:rFonts w:ascii="Arial" w:eastAsia="Arial" w:hAnsi="Arial" w:cs="Arial"/>
                <w:b/>
              </w:rPr>
              <w:t>Date Completed</w:t>
            </w:r>
          </w:p>
        </w:tc>
      </w:tr>
      <w:tr w:rsidR="00E302CF">
        <w:tc>
          <w:tcPr>
            <w:tcW w:w="1134" w:type="dxa"/>
          </w:tcPr>
          <w:p w:rsidR="00E302CF" w:rsidRDefault="00FF68F7">
            <w:pPr>
              <w:spacing w:after="0"/>
              <w:ind w:left="0" w:hanging="2"/>
              <w:rPr>
                <w:rFonts w:ascii="Arial" w:eastAsia="Arial" w:hAnsi="Arial" w:cs="Arial"/>
              </w:rPr>
            </w:pPr>
            <w:r>
              <w:rPr>
                <w:rFonts w:ascii="Arial" w:eastAsia="Arial" w:hAnsi="Arial" w:cs="Arial"/>
              </w:rPr>
              <w:t>1.0</w:t>
            </w:r>
          </w:p>
        </w:tc>
        <w:tc>
          <w:tcPr>
            <w:tcW w:w="2693" w:type="dxa"/>
          </w:tcPr>
          <w:p w:rsidR="00E302CF" w:rsidRDefault="00FF68F7">
            <w:pPr>
              <w:spacing w:after="0"/>
              <w:ind w:left="0" w:hanging="2"/>
              <w:rPr>
                <w:rFonts w:ascii="Arial" w:eastAsia="Arial" w:hAnsi="Arial" w:cs="Arial"/>
              </w:rPr>
            </w:pPr>
            <w:r>
              <w:rPr>
                <w:rFonts w:ascii="Arial" w:eastAsia="Arial" w:hAnsi="Arial" w:cs="Arial"/>
              </w:rPr>
              <w:t>Team leader 1 (Full Name)</w:t>
            </w:r>
          </w:p>
        </w:tc>
        <w:tc>
          <w:tcPr>
            <w:tcW w:w="3402" w:type="dxa"/>
          </w:tcPr>
          <w:p w:rsidR="00E302CF" w:rsidRDefault="00FF68F7">
            <w:pPr>
              <w:spacing w:after="0"/>
              <w:ind w:left="0" w:hanging="2"/>
              <w:rPr>
                <w:rFonts w:ascii="Arial" w:eastAsia="Arial" w:hAnsi="Arial" w:cs="Arial"/>
              </w:rPr>
            </w:pPr>
            <w:r>
              <w:rPr>
                <w:rFonts w:ascii="Arial" w:eastAsia="Arial" w:hAnsi="Arial" w:cs="Arial"/>
              </w:rPr>
              <w:t>Completed Chapter X, Section…</w:t>
            </w:r>
          </w:p>
        </w:tc>
        <w:tc>
          <w:tcPr>
            <w:tcW w:w="1417" w:type="dxa"/>
          </w:tcPr>
          <w:p w:rsidR="00E302CF" w:rsidRDefault="00FF68F7">
            <w:pPr>
              <w:spacing w:after="0"/>
              <w:ind w:left="0" w:hanging="2"/>
              <w:rPr>
                <w:rFonts w:ascii="Arial" w:eastAsia="Arial" w:hAnsi="Arial" w:cs="Arial"/>
              </w:rPr>
            </w:pPr>
            <w:r>
              <w:rPr>
                <w:rFonts w:ascii="Arial" w:eastAsia="Arial" w:hAnsi="Arial" w:cs="Arial"/>
              </w:rPr>
              <w:t>dd/mm/yyyy</w:t>
            </w:r>
          </w:p>
        </w:tc>
      </w:tr>
      <w:tr w:rsidR="00E302CF">
        <w:tc>
          <w:tcPr>
            <w:tcW w:w="1134" w:type="dxa"/>
          </w:tcPr>
          <w:p w:rsidR="00E302CF" w:rsidRDefault="00FF68F7">
            <w:pPr>
              <w:spacing w:after="0"/>
              <w:ind w:left="0" w:hanging="2"/>
              <w:rPr>
                <w:rFonts w:ascii="Arial" w:eastAsia="Arial" w:hAnsi="Arial" w:cs="Arial"/>
              </w:rPr>
            </w:pPr>
            <w:r>
              <w:rPr>
                <w:rFonts w:ascii="Arial" w:eastAsia="Arial" w:hAnsi="Arial" w:cs="Arial"/>
              </w:rPr>
              <w:t>…</w:t>
            </w:r>
          </w:p>
        </w:tc>
        <w:tc>
          <w:tcPr>
            <w:tcW w:w="2693" w:type="dxa"/>
          </w:tcPr>
          <w:p w:rsidR="00E302CF" w:rsidRDefault="00E302CF">
            <w:pPr>
              <w:spacing w:after="0"/>
              <w:ind w:left="0" w:hanging="2"/>
              <w:rPr>
                <w:rFonts w:ascii="Arial" w:eastAsia="Arial" w:hAnsi="Arial" w:cs="Arial"/>
              </w:rPr>
            </w:pPr>
          </w:p>
        </w:tc>
        <w:tc>
          <w:tcPr>
            <w:tcW w:w="3402" w:type="dxa"/>
          </w:tcPr>
          <w:p w:rsidR="00E302CF" w:rsidRDefault="00E302CF">
            <w:pPr>
              <w:spacing w:after="0"/>
              <w:ind w:left="0" w:hanging="2"/>
              <w:rPr>
                <w:rFonts w:ascii="Arial" w:eastAsia="Arial" w:hAnsi="Arial" w:cs="Arial"/>
              </w:rPr>
            </w:pPr>
          </w:p>
        </w:tc>
        <w:tc>
          <w:tcPr>
            <w:tcW w:w="1417" w:type="dxa"/>
          </w:tcPr>
          <w:p w:rsidR="00E302CF" w:rsidRDefault="00E302CF">
            <w:pPr>
              <w:spacing w:after="0"/>
              <w:ind w:left="0" w:hanging="2"/>
              <w:rPr>
                <w:rFonts w:ascii="Arial" w:eastAsia="Arial" w:hAnsi="Arial" w:cs="Arial"/>
              </w:rPr>
            </w:pPr>
          </w:p>
        </w:tc>
      </w:tr>
      <w:tr w:rsidR="00E302CF">
        <w:tc>
          <w:tcPr>
            <w:tcW w:w="1134" w:type="dxa"/>
          </w:tcPr>
          <w:p w:rsidR="00E302CF" w:rsidRDefault="00E302CF">
            <w:pPr>
              <w:spacing w:after="0"/>
              <w:ind w:left="0" w:hanging="2"/>
              <w:rPr>
                <w:rFonts w:ascii="Arial" w:eastAsia="Arial" w:hAnsi="Arial" w:cs="Arial"/>
              </w:rPr>
            </w:pPr>
          </w:p>
        </w:tc>
        <w:tc>
          <w:tcPr>
            <w:tcW w:w="2693" w:type="dxa"/>
          </w:tcPr>
          <w:p w:rsidR="00E302CF" w:rsidRDefault="00E302CF">
            <w:pPr>
              <w:spacing w:after="0"/>
              <w:ind w:left="0" w:hanging="2"/>
              <w:rPr>
                <w:rFonts w:ascii="Arial" w:eastAsia="Arial" w:hAnsi="Arial" w:cs="Arial"/>
              </w:rPr>
            </w:pPr>
          </w:p>
        </w:tc>
        <w:tc>
          <w:tcPr>
            <w:tcW w:w="3402" w:type="dxa"/>
          </w:tcPr>
          <w:p w:rsidR="00E302CF" w:rsidRDefault="00E302CF">
            <w:pPr>
              <w:spacing w:after="0"/>
              <w:ind w:left="0" w:hanging="2"/>
              <w:rPr>
                <w:rFonts w:ascii="Arial" w:eastAsia="Arial" w:hAnsi="Arial" w:cs="Arial"/>
              </w:rPr>
            </w:pPr>
          </w:p>
        </w:tc>
        <w:tc>
          <w:tcPr>
            <w:tcW w:w="1417" w:type="dxa"/>
          </w:tcPr>
          <w:p w:rsidR="00E302CF" w:rsidRDefault="00E302CF">
            <w:pPr>
              <w:spacing w:after="0"/>
              <w:ind w:left="0" w:hanging="2"/>
              <w:rPr>
                <w:rFonts w:ascii="Arial" w:eastAsia="Arial" w:hAnsi="Arial" w:cs="Arial"/>
              </w:rPr>
            </w:pPr>
          </w:p>
        </w:tc>
      </w:tr>
    </w:tbl>
    <w:p w:rsidR="00E302CF" w:rsidRDefault="00E302CF">
      <w:pPr>
        <w:ind w:left="0" w:hanging="2"/>
        <w:rPr>
          <w:rFonts w:ascii="Arial Narrow" w:eastAsia="Arial Narrow" w:hAnsi="Arial Narrow" w:cs="Arial Narrow"/>
          <w:color w:val="FF0000"/>
          <w:sz w:val="20"/>
          <w:szCs w:val="20"/>
        </w:rPr>
      </w:pPr>
    </w:p>
    <w:p w:rsidR="00E302CF" w:rsidRDefault="00FF68F7">
      <w:pPr>
        <w:ind w:left="0" w:hanging="2"/>
        <w:jc w:val="both"/>
        <w:rPr>
          <w:rFonts w:ascii="Arial Narrow" w:eastAsia="Arial Narrow" w:hAnsi="Arial Narrow" w:cs="Arial Narrow"/>
          <w:color w:val="FF0000"/>
        </w:rPr>
      </w:pPr>
      <w:r>
        <w:rPr>
          <w:rFonts w:ascii="Arial Narrow" w:eastAsia="Arial Narrow" w:hAnsi="Arial Narrow" w:cs="Arial Narrow"/>
          <w:color w:val="FF0000"/>
        </w:rPr>
        <w:t>Note: The title page should show the latest version. For your first submission (PR2-Chap.1 and 2), it should be 1.0, then 2.0 for PR3 and 3.0 for PR4. Primary author(s) could be the team leaders who should compile all materials for the purpose of SD submis</w:t>
      </w:r>
      <w:r>
        <w:rPr>
          <w:rFonts w:ascii="Arial Narrow" w:eastAsia="Arial Narrow" w:hAnsi="Arial Narrow" w:cs="Arial Narrow"/>
          <w:color w:val="FF0000"/>
        </w:rPr>
        <w:t>sion. [remove this note in red texts and the examples in the table above]</w:t>
      </w:r>
    </w:p>
    <w:p w:rsidR="00E302CF" w:rsidRDefault="00E302CF">
      <w:pPr>
        <w:spacing w:after="0" w:line="240" w:lineRule="auto"/>
        <w:ind w:left="0" w:hanging="2"/>
        <w:jc w:val="both"/>
        <w:rPr>
          <w:rFonts w:ascii="Arial Narrow" w:eastAsia="Arial Narrow" w:hAnsi="Arial Narrow" w:cs="Arial Narrow"/>
          <w:color w:val="002060"/>
        </w:rPr>
      </w:pPr>
    </w:p>
    <w:p w:rsidR="00E302CF" w:rsidRDefault="00E302CF">
      <w:pPr>
        <w:spacing w:after="0" w:line="240" w:lineRule="auto"/>
        <w:ind w:left="0" w:hanging="2"/>
        <w:jc w:val="both"/>
        <w:rPr>
          <w:rFonts w:ascii="Arial Narrow" w:eastAsia="Arial Narrow" w:hAnsi="Arial Narrow" w:cs="Arial Narrow"/>
          <w:color w:val="002060"/>
        </w:rPr>
      </w:pPr>
    </w:p>
    <w:p w:rsidR="00E302CF" w:rsidRDefault="00E302CF">
      <w:pPr>
        <w:spacing w:after="0" w:line="240" w:lineRule="auto"/>
        <w:ind w:left="0" w:hanging="2"/>
        <w:jc w:val="both"/>
        <w:rPr>
          <w:rFonts w:ascii="Arial Narrow" w:eastAsia="Arial Narrow" w:hAnsi="Arial Narrow" w:cs="Arial Narrow"/>
          <w:color w:val="002060"/>
        </w:rPr>
      </w:pPr>
    </w:p>
    <w:p w:rsidR="00E302CF" w:rsidRDefault="00FF68F7">
      <w:pPr>
        <w:spacing w:after="0" w:line="240" w:lineRule="auto"/>
        <w:ind w:left="0" w:hanging="2"/>
        <w:jc w:val="both"/>
        <w:rPr>
          <w:rFonts w:ascii="Arial Narrow" w:eastAsia="Arial Narrow" w:hAnsi="Arial Narrow" w:cs="Arial Narrow"/>
          <w:color w:val="002060"/>
          <w:sz w:val="20"/>
          <w:szCs w:val="20"/>
        </w:rPr>
      </w:pPr>
      <w:r>
        <w:rPr>
          <w:rFonts w:ascii="Arial Narrow" w:eastAsia="Arial Narrow" w:hAnsi="Arial Narrow" w:cs="Arial Narrow"/>
          <w:b/>
          <w:color w:val="002060"/>
          <w:sz w:val="20"/>
          <w:szCs w:val="20"/>
        </w:rPr>
        <w:t>Note:</w:t>
      </w:r>
    </w:p>
    <w:p w:rsidR="00E302CF" w:rsidRDefault="00FF68F7">
      <w:pPr>
        <w:spacing w:after="0" w:line="240" w:lineRule="auto"/>
        <w:ind w:left="0" w:hanging="2"/>
        <w:jc w:val="both"/>
        <w:rPr>
          <w:rFonts w:ascii="Arial" w:eastAsia="Arial" w:hAnsi="Arial" w:cs="Arial"/>
          <w:sz w:val="20"/>
          <w:szCs w:val="20"/>
        </w:rPr>
      </w:pPr>
      <w:r>
        <w:rPr>
          <w:rFonts w:ascii="Arial Narrow" w:eastAsia="Arial Narrow" w:hAnsi="Arial Narrow" w:cs="Arial Narrow"/>
          <w:color w:val="002060"/>
          <w:sz w:val="20"/>
          <w:szCs w:val="20"/>
        </w:rPr>
        <w:t>This System Documentation (SD) template is adapted from IEEE Recommended Practice for Software Requirements Specification (SRS) (IEEE Std. 830-1998), Software Design Descriptions (SDD) (IEEE Std. 1016­1998 1), and Software Test Documentation (IEEE Std. 829</w:t>
      </w:r>
      <w:r>
        <w:rPr>
          <w:rFonts w:ascii="Arial Narrow" w:eastAsia="Arial Narrow" w:hAnsi="Arial Narrow" w:cs="Arial Narrow"/>
          <w:color w:val="002060"/>
          <w:sz w:val="20"/>
          <w:szCs w:val="20"/>
        </w:rPr>
        <w:t>-2008) that are simplified and customized to meet the need of SECJ2203 course at School of Computing, UTM. Examples of models are from Arlow and Neustadt (2002) and other sources stated accordingly.</w:t>
      </w:r>
    </w:p>
    <w:p w:rsidR="00E302CF" w:rsidRDefault="00FF68F7">
      <w:pPr>
        <w:tabs>
          <w:tab w:val="left" w:pos="3036"/>
        </w:tabs>
        <w:ind w:left="1" w:hanging="3"/>
        <w:rPr>
          <w:rFonts w:ascii="Arial" w:eastAsia="Arial" w:hAnsi="Arial" w:cs="Arial"/>
          <w:sz w:val="32"/>
          <w:szCs w:val="32"/>
        </w:rPr>
        <w:sectPr w:rsidR="00E302CF">
          <w:footerReference w:type="default" r:id="rId10"/>
          <w:pgSz w:w="11907" w:h="16839"/>
          <w:pgMar w:top="1440" w:right="1440" w:bottom="1440" w:left="1440" w:header="720" w:footer="720" w:gutter="0"/>
          <w:cols w:space="720"/>
        </w:sectPr>
      </w:pPr>
      <w:r>
        <w:rPr>
          <w:rFonts w:ascii="Arial" w:eastAsia="Arial" w:hAnsi="Arial" w:cs="Arial"/>
          <w:sz w:val="32"/>
          <w:szCs w:val="32"/>
        </w:rPr>
        <w:tab/>
      </w:r>
    </w:p>
    <w:p w:rsidR="00E302CF" w:rsidRDefault="00FF68F7">
      <w:pPr>
        <w:pStyle w:val="Title"/>
        <w:spacing w:after="240"/>
        <w:ind w:left="1" w:hanging="3"/>
        <w:rPr>
          <w:rFonts w:ascii="Arial" w:eastAsia="Arial" w:hAnsi="Arial" w:cs="Arial"/>
          <w:sz w:val="32"/>
          <w:szCs w:val="32"/>
        </w:rPr>
      </w:pPr>
      <w:r>
        <w:rPr>
          <w:rFonts w:ascii="Arial" w:eastAsia="Arial" w:hAnsi="Arial" w:cs="Arial"/>
          <w:b/>
          <w:sz w:val="32"/>
          <w:szCs w:val="32"/>
        </w:rPr>
        <w:lastRenderedPageBreak/>
        <w:t>Table of Contents</w:t>
      </w:r>
    </w:p>
    <w:tbl>
      <w:tblPr>
        <w:tblStyle w:val="a1"/>
        <w:tblW w:w="920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8"/>
        <w:gridCol w:w="680"/>
        <w:gridCol w:w="6607"/>
        <w:gridCol w:w="1286"/>
      </w:tblGrid>
      <w:tr w:rsidR="00E302CF">
        <w:tc>
          <w:tcPr>
            <w:tcW w:w="628" w:type="dxa"/>
          </w:tcPr>
          <w:p w:rsidR="00E302CF" w:rsidRDefault="00FF68F7">
            <w:pPr>
              <w:ind w:left="0" w:hanging="2"/>
              <w:rPr>
                <w:rFonts w:ascii="Arial" w:eastAsia="Arial" w:hAnsi="Arial" w:cs="Arial"/>
              </w:rPr>
            </w:pPr>
            <w:r>
              <w:rPr>
                <w:rFonts w:ascii="Arial" w:eastAsia="Arial" w:hAnsi="Arial" w:cs="Arial"/>
                <w:b/>
              </w:rPr>
              <w:t>1</w:t>
            </w:r>
          </w:p>
        </w:tc>
        <w:tc>
          <w:tcPr>
            <w:tcW w:w="7287" w:type="dxa"/>
            <w:gridSpan w:val="2"/>
          </w:tcPr>
          <w:p w:rsidR="00E302CF" w:rsidRDefault="00FF68F7">
            <w:pPr>
              <w:ind w:left="0" w:hanging="2"/>
              <w:rPr>
                <w:rFonts w:ascii="Arial" w:eastAsia="Arial" w:hAnsi="Arial" w:cs="Arial"/>
              </w:rPr>
            </w:pPr>
            <w:r>
              <w:rPr>
                <w:rFonts w:ascii="Arial" w:eastAsia="Arial" w:hAnsi="Arial" w:cs="Arial"/>
                <w:b/>
              </w:rPr>
              <w:t xml:space="preserve">Introduction </w:t>
            </w:r>
          </w:p>
        </w:tc>
        <w:tc>
          <w:tcPr>
            <w:tcW w:w="1286" w:type="dxa"/>
          </w:tcPr>
          <w:p w:rsidR="00E302CF" w:rsidRDefault="00FF68F7">
            <w:pPr>
              <w:ind w:left="0" w:hanging="2"/>
              <w:rPr>
                <w:rFonts w:ascii="Arial" w:eastAsia="Arial" w:hAnsi="Arial" w:cs="Arial"/>
              </w:rPr>
            </w:pPr>
            <w:r>
              <w:rPr>
                <w:rFonts w:ascii="Arial" w:eastAsia="Arial" w:hAnsi="Arial" w:cs="Arial"/>
                <w:b/>
              </w:rPr>
              <w:t>1</w:t>
            </w:r>
          </w:p>
        </w:tc>
      </w:tr>
      <w:tr w:rsidR="00E302CF">
        <w:tc>
          <w:tcPr>
            <w:tcW w:w="628" w:type="dxa"/>
          </w:tcPr>
          <w:p w:rsidR="00E302CF" w:rsidRDefault="00E302CF">
            <w:pPr>
              <w:ind w:left="0" w:hanging="2"/>
              <w:rPr>
                <w:rFonts w:ascii="Arial" w:eastAsia="Arial" w:hAnsi="Arial" w:cs="Arial"/>
              </w:rPr>
            </w:pPr>
          </w:p>
        </w:tc>
        <w:tc>
          <w:tcPr>
            <w:tcW w:w="680" w:type="dxa"/>
          </w:tcPr>
          <w:p w:rsidR="00E302CF" w:rsidRDefault="00FF68F7">
            <w:pPr>
              <w:ind w:left="0" w:hanging="2"/>
              <w:rPr>
                <w:rFonts w:ascii="Arial" w:eastAsia="Arial" w:hAnsi="Arial" w:cs="Arial"/>
              </w:rPr>
            </w:pPr>
            <w:r>
              <w:rPr>
                <w:rFonts w:ascii="Arial" w:eastAsia="Arial" w:hAnsi="Arial" w:cs="Arial"/>
              </w:rPr>
              <w:t>1.1</w:t>
            </w:r>
          </w:p>
        </w:tc>
        <w:tc>
          <w:tcPr>
            <w:tcW w:w="6607" w:type="dxa"/>
          </w:tcPr>
          <w:p w:rsidR="00E302CF" w:rsidRDefault="00FF68F7">
            <w:pPr>
              <w:ind w:left="0" w:hanging="2"/>
              <w:rPr>
                <w:rFonts w:ascii="Arial" w:eastAsia="Arial" w:hAnsi="Arial" w:cs="Arial"/>
              </w:rPr>
            </w:pPr>
            <w:r>
              <w:rPr>
                <w:rFonts w:ascii="Arial" w:eastAsia="Arial" w:hAnsi="Arial" w:cs="Arial"/>
              </w:rPr>
              <w:t>Purpose</w:t>
            </w:r>
          </w:p>
        </w:tc>
        <w:tc>
          <w:tcPr>
            <w:tcW w:w="1286" w:type="dxa"/>
          </w:tcPr>
          <w:p w:rsidR="00E302CF" w:rsidRDefault="00FF68F7">
            <w:pPr>
              <w:ind w:left="0" w:hanging="2"/>
              <w:rPr>
                <w:rFonts w:ascii="Arial" w:eastAsia="Arial" w:hAnsi="Arial" w:cs="Arial"/>
              </w:rPr>
            </w:pPr>
            <w:r>
              <w:rPr>
                <w:rFonts w:ascii="Arial" w:eastAsia="Arial" w:hAnsi="Arial" w:cs="Arial"/>
              </w:rPr>
              <w:t>1</w:t>
            </w:r>
          </w:p>
        </w:tc>
      </w:tr>
      <w:tr w:rsidR="00E302CF">
        <w:tc>
          <w:tcPr>
            <w:tcW w:w="628" w:type="dxa"/>
          </w:tcPr>
          <w:p w:rsidR="00E302CF" w:rsidRDefault="00E302CF">
            <w:pPr>
              <w:ind w:left="0" w:hanging="2"/>
              <w:rPr>
                <w:rFonts w:ascii="Arial" w:eastAsia="Arial" w:hAnsi="Arial" w:cs="Arial"/>
              </w:rPr>
            </w:pPr>
          </w:p>
        </w:tc>
        <w:tc>
          <w:tcPr>
            <w:tcW w:w="680" w:type="dxa"/>
          </w:tcPr>
          <w:p w:rsidR="00E302CF" w:rsidRDefault="00FF68F7">
            <w:pPr>
              <w:ind w:left="0" w:hanging="2"/>
              <w:rPr>
                <w:rFonts w:ascii="Arial" w:eastAsia="Arial" w:hAnsi="Arial" w:cs="Arial"/>
              </w:rPr>
            </w:pPr>
            <w:r>
              <w:rPr>
                <w:rFonts w:ascii="Arial" w:eastAsia="Arial" w:hAnsi="Arial" w:cs="Arial"/>
              </w:rPr>
              <w:t xml:space="preserve">1.2 </w:t>
            </w:r>
          </w:p>
        </w:tc>
        <w:tc>
          <w:tcPr>
            <w:tcW w:w="6607" w:type="dxa"/>
          </w:tcPr>
          <w:p w:rsidR="00E302CF" w:rsidRDefault="00FF68F7">
            <w:pPr>
              <w:ind w:left="0" w:hanging="2"/>
              <w:rPr>
                <w:rFonts w:ascii="Arial" w:eastAsia="Arial" w:hAnsi="Arial" w:cs="Arial"/>
              </w:rPr>
            </w:pPr>
            <w:r>
              <w:rPr>
                <w:rFonts w:ascii="Arial" w:eastAsia="Arial" w:hAnsi="Arial" w:cs="Arial"/>
              </w:rPr>
              <w:t>Scope</w:t>
            </w:r>
          </w:p>
        </w:tc>
        <w:tc>
          <w:tcPr>
            <w:tcW w:w="1286" w:type="dxa"/>
          </w:tcPr>
          <w:p w:rsidR="00E302CF" w:rsidRDefault="00FF68F7">
            <w:pPr>
              <w:ind w:left="0" w:hanging="2"/>
              <w:rPr>
                <w:rFonts w:ascii="Arial" w:eastAsia="Arial" w:hAnsi="Arial" w:cs="Arial"/>
              </w:rPr>
            </w:pPr>
            <w:r>
              <w:rPr>
                <w:rFonts w:ascii="Arial" w:eastAsia="Arial" w:hAnsi="Arial" w:cs="Arial"/>
              </w:rPr>
              <w:t>?</w:t>
            </w:r>
          </w:p>
        </w:tc>
      </w:tr>
      <w:tr w:rsidR="00E302CF">
        <w:tc>
          <w:tcPr>
            <w:tcW w:w="628" w:type="dxa"/>
          </w:tcPr>
          <w:p w:rsidR="00E302CF" w:rsidRDefault="00E302CF">
            <w:pPr>
              <w:ind w:left="0" w:hanging="2"/>
              <w:rPr>
                <w:rFonts w:ascii="Arial" w:eastAsia="Arial" w:hAnsi="Arial" w:cs="Arial"/>
              </w:rPr>
            </w:pPr>
          </w:p>
        </w:tc>
        <w:tc>
          <w:tcPr>
            <w:tcW w:w="680" w:type="dxa"/>
          </w:tcPr>
          <w:p w:rsidR="00E302CF" w:rsidRDefault="00FF68F7">
            <w:pPr>
              <w:ind w:left="0" w:hanging="2"/>
              <w:rPr>
                <w:rFonts w:ascii="Arial" w:eastAsia="Arial" w:hAnsi="Arial" w:cs="Arial"/>
              </w:rPr>
            </w:pPr>
            <w:r>
              <w:rPr>
                <w:rFonts w:ascii="Arial" w:eastAsia="Arial" w:hAnsi="Arial" w:cs="Arial"/>
              </w:rPr>
              <w:t xml:space="preserve">1.3 </w:t>
            </w:r>
          </w:p>
        </w:tc>
        <w:tc>
          <w:tcPr>
            <w:tcW w:w="6607" w:type="dxa"/>
          </w:tcPr>
          <w:p w:rsidR="00E302CF" w:rsidRDefault="00FF68F7">
            <w:pPr>
              <w:ind w:left="0" w:hanging="2"/>
              <w:rPr>
                <w:rFonts w:ascii="Arial" w:eastAsia="Arial" w:hAnsi="Arial" w:cs="Arial"/>
              </w:rPr>
            </w:pPr>
            <w:r>
              <w:rPr>
                <w:rFonts w:ascii="Arial" w:eastAsia="Arial" w:hAnsi="Arial" w:cs="Arial"/>
              </w:rPr>
              <w:t>Definitions, Acronyms and Abbreviations</w:t>
            </w:r>
          </w:p>
        </w:tc>
        <w:tc>
          <w:tcPr>
            <w:tcW w:w="1286" w:type="dxa"/>
          </w:tcPr>
          <w:p w:rsidR="00E302CF" w:rsidRDefault="00FF68F7">
            <w:pPr>
              <w:ind w:left="0" w:hanging="2"/>
              <w:rPr>
                <w:rFonts w:ascii="Arial" w:eastAsia="Arial" w:hAnsi="Arial" w:cs="Arial"/>
              </w:rPr>
            </w:pPr>
            <w:r>
              <w:rPr>
                <w:rFonts w:ascii="Arial" w:eastAsia="Arial" w:hAnsi="Arial" w:cs="Arial"/>
              </w:rPr>
              <w:t>?</w:t>
            </w:r>
          </w:p>
        </w:tc>
      </w:tr>
      <w:tr w:rsidR="00E302CF">
        <w:tc>
          <w:tcPr>
            <w:tcW w:w="628" w:type="dxa"/>
          </w:tcPr>
          <w:p w:rsidR="00E302CF" w:rsidRDefault="00E302CF">
            <w:pPr>
              <w:ind w:left="0" w:hanging="2"/>
              <w:rPr>
                <w:rFonts w:ascii="Arial" w:eastAsia="Arial" w:hAnsi="Arial" w:cs="Arial"/>
              </w:rPr>
            </w:pPr>
          </w:p>
        </w:tc>
        <w:tc>
          <w:tcPr>
            <w:tcW w:w="680" w:type="dxa"/>
          </w:tcPr>
          <w:p w:rsidR="00E302CF" w:rsidRDefault="00FF68F7">
            <w:pPr>
              <w:ind w:left="0" w:hanging="2"/>
              <w:rPr>
                <w:rFonts w:ascii="Arial" w:eastAsia="Arial" w:hAnsi="Arial" w:cs="Arial"/>
              </w:rPr>
            </w:pPr>
            <w:r>
              <w:rPr>
                <w:rFonts w:ascii="Arial" w:eastAsia="Arial" w:hAnsi="Arial" w:cs="Arial"/>
              </w:rPr>
              <w:t>1.4</w:t>
            </w:r>
          </w:p>
        </w:tc>
        <w:tc>
          <w:tcPr>
            <w:tcW w:w="6607" w:type="dxa"/>
          </w:tcPr>
          <w:p w:rsidR="00E302CF" w:rsidRDefault="00FF68F7">
            <w:pPr>
              <w:ind w:left="0" w:hanging="2"/>
              <w:rPr>
                <w:rFonts w:ascii="Arial" w:eastAsia="Arial" w:hAnsi="Arial" w:cs="Arial"/>
              </w:rPr>
            </w:pPr>
            <w:r>
              <w:rPr>
                <w:rFonts w:ascii="Arial" w:eastAsia="Arial" w:hAnsi="Arial" w:cs="Arial"/>
              </w:rPr>
              <w:t>References</w:t>
            </w:r>
          </w:p>
        </w:tc>
        <w:tc>
          <w:tcPr>
            <w:tcW w:w="1286" w:type="dxa"/>
          </w:tcPr>
          <w:p w:rsidR="00E302CF" w:rsidRDefault="00FF68F7">
            <w:pPr>
              <w:ind w:left="0" w:hanging="2"/>
              <w:rPr>
                <w:rFonts w:ascii="Arial" w:eastAsia="Arial" w:hAnsi="Arial" w:cs="Arial"/>
              </w:rPr>
            </w:pPr>
            <w:r>
              <w:rPr>
                <w:rFonts w:ascii="Arial" w:eastAsia="Arial" w:hAnsi="Arial" w:cs="Arial"/>
              </w:rPr>
              <w:t>?</w:t>
            </w:r>
          </w:p>
        </w:tc>
      </w:tr>
      <w:tr w:rsidR="00E302CF">
        <w:tc>
          <w:tcPr>
            <w:tcW w:w="628" w:type="dxa"/>
          </w:tcPr>
          <w:p w:rsidR="00E302CF" w:rsidRDefault="00E302CF">
            <w:pPr>
              <w:ind w:left="0" w:hanging="2"/>
              <w:rPr>
                <w:rFonts w:ascii="Arial" w:eastAsia="Arial" w:hAnsi="Arial" w:cs="Arial"/>
              </w:rPr>
            </w:pPr>
          </w:p>
        </w:tc>
        <w:tc>
          <w:tcPr>
            <w:tcW w:w="680" w:type="dxa"/>
          </w:tcPr>
          <w:p w:rsidR="00E302CF" w:rsidRDefault="00FF68F7">
            <w:pPr>
              <w:ind w:left="0" w:hanging="2"/>
              <w:rPr>
                <w:rFonts w:ascii="Arial" w:eastAsia="Arial" w:hAnsi="Arial" w:cs="Arial"/>
              </w:rPr>
            </w:pPr>
            <w:r>
              <w:rPr>
                <w:rFonts w:ascii="Arial" w:eastAsia="Arial" w:hAnsi="Arial" w:cs="Arial"/>
              </w:rPr>
              <w:t>1.5</w:t>
            </w:r>
          </w:p>
        </w:tc>
        <w:tc>
          <w:tcPr>
            <w:tcW w:w="6607" w:type="dxa"/>
          </w:tcPr>
          <w:p w:rsidR="00E302CF" w:rsidRDefault="00FF68F7">
            <w:pPr>
              <w:ind w:left="0" w:hanging="2"/>
              <w:rPr>
                <w:rFonts w:ascii="Arial" w:eastAsia="Arial" w:hAnsi="Arial" w:cs="Arial"/>
              </w:rPr>
            </w:pPr>
            <w:r>
              <w:rPr>
                <w:rFonts w:ascii="Arial" w:eastAsia="Arial" w:hAnsi="Arial" w:cs="Arial"/>
              </w:rPr>
              <w:t>Overview</w:t>
            </w:r>
          </w:p>
        </w:tc>
        <w:tc>
          <w:tcPr>
            <w:tcW w:w="1286" w:type="dxa"/>
          </w:tcPr>
          <w:p w:rsidR="00E302CF" w:rsidRDefault="00FF68F7">
            <w:pPr>
              <w:ind w:left="0" w:hanging="2"/>
              <w:rPr>
                <w:rFonts w:ascii="Arial" w:eastAsia="Arial" w:hAnsi="Arial" w:cs="Arial"/>
              </w:rPr>
            </w:pPr>
            <w:r>
              <w:rPr>
                <w:rFonts w:ascii="Arial" w:eastAsia="Arial" w:hAnsi="Arial" w:cs="Arial"/>
              </w:rPr>
              <w:t>?</w:t>
            </w:r>
          </w:p>
        </w:tc>
      </w:tr>
      <w:tr w:rsidR="00E302CF">
        <w:tc>
          <w:tcPr>
            <w:tcW w:w="628" w:type="dxa"/>
          </w:tcPr>
          <w:p w:rsidR="00E302CF" w:rsidRDefault="00FF68F7">
            <w:pPr>
              <w:ind w:left="0" w:hanging="2"/>
              <w:rPr>
                <w:rFonts w:ascii="Arial" w:eastAsia="Arial" w:hAnsi="Arial" w:cs="Arial"/>
              </w:rPr>
            </w:pPr>
            <w:r>
              <w:rPr>
                <w:rFonts w:ascii="Arial" w:eastAsia="Arial" w:hAnsi="Arial" w:cs="Arial"/>
                <w:b/>
              </w:rPr>
              <w:t>2</w:t>
            </w:r>
          </w:p>
        </w:tc>
        <w:tc>
          <w:tcPr>
            <w:tcW w:w="7287" w:type="dxa"/>
            <w:gridSpan w:val="2"/>
          </w:tcPr>
          <w:p w:rsidR="00E302CF" w:rsidRDefault="00FF68F7">
            <w:pPr>
              <w:ind w:left="0" w:hanging="2"/>
              <w:rPr>
                <w:rFonts w:ascii="Arial" w:eastAsia="Arial" w:hAnsi="Arial" w:cs="Arial"/>
              </w:rPr>
            </w:pPr>
            <w:r>
              <w:rPr>
                <w:rFonts w:ascii="Arial" w:eastAsia="Arial" w:hAnsi="Arial" w:cs="Arial"/>
                <w:b/>
              </w:rPr>
              <w:t>Specific Requirements</w:t>
            </w:r>
          </w:p>
        </w:tc>
        <w:tc>
          <w:tcPr>
            <w:tcW w:w="1286" w:type="dxa"/>
          </w:tcPr>
          <w:p w:rsidR="00E302CF" w:rsidRDefault="00FF68F7">
            <w:pPr>
              <w:ind w:left="0" w:hanging="2"/>
              <w:rPr>
                <w:rFonts w:ascii="Arial" w:eastAsia="Arial" w:hAnsi="Arial" w:cs="Arial"/>
              </w:rPr>
            </w:pPr>
            <w:r>
              <w:rPr>
                <w:rFonts w:ascii="Arial" w:eastAsia="Arial" w:hAnsi="Arial" w:cs="Arial"/>
                <w:b/>
              </w:rPr>
              <w:t>?</w:t>
            </w:r>
          </w:p>
        </w:tc>
      </w:tr>
      <w:tr w:rsidR="00E302CF">
        <w:tc>
          <w:tcPr>
            <w:tcW w:w="628" w:type="dxa"/>
          </w:tcPr>
          <w:p w:rsidR="00E302CF" w:rsidRDefault="00E302CF">
            <w:pPr>
              <w:ind w:left="0" w:hanging="2"/>
              <w:rPr>
                <w:rFonts w:ascii="Arial" w:eastAsia="Arial" w:hAnsi="Arial" w:cs="Arial"/>
              </w:rPr>
            </w:pPr>
          </w:p>
        </w:tc>
        <w:tc>
          <w:tcPr>
            <w:tcW w:w="680" w:type="dxa"/>
          </w:tcPr>
          <w:p w:rsidR="00E302CF" w:rsidRDefault="00FF68F7">
            <w:pPr>
              <w:ind w:left="0" w:hanging="2"/>
              <w:rPr>
                <w:rFonts w:ascii="Arial" w:eastAsia="Arial" w:hAnsi="Arial" w:cs="Arial"/>
              </w:rPr>
            </w:pPr>
            <w:r>
              <w:rPr>
                <w:rFonts w:ascii="Arial" w:eastAsia="Arial" w:hAnsi="Arial" w:cs="Arial"/>
              </w:rPr>
              <w:t xml:space="preserve">2.1 </w:t>
            </w:r>
          </w:p>
        </w:tc>
        <w:tc>
          <w:tcPr>
            <w:tcW w:w="6607" w:type="dxa"/>
          </w:tcPr>
          <w:p w:rsidR="00E302CF" w:rsidRDefault="00FF68F7">
            <w:pPr>
              <w:ind w:left="0" w:hanging="2"/>
              <w:rPr>
                <w:rFonts w:ascii="Arial" w:eastAsia="Arial" w:hAnsi="Arial" w:cs="Arial"/>
              </w:rPr>
            </w:pPr>
            <w:r>
              <w:rPr>
                <w:rFonts w:ascii="Arial" w:eastAsia="Arial" w:hAnsi="Arial" w:cs="Arial"/>
              </w:rPr>
              <w:t>Persona</w:t>
            </w:r>
          </w:p>
        </w:tc>
        <w:tc>
          <w:tcPr>
            <w:tcW w:w="1286" w:type="dxa"/>
          </w:tcPr>
          <w:p w:rsidR="00E302CF" w:rsidRDefault="00FF68F7">
            <w:pPr>
              <w:ind w:left="0" w:hanging="2"/>
              <w:rPr>
                <w:rFonts w:ascii="Arial" w:eastAsia="Arial" w:hAnsi="Arial" w:cs="Arial"/>
              </w:rPr>
            </w:pPr>
            <w:r>
              <w:rPr>
                <w:rFonts w:ascii="Arial" w:eastAsia="Arial" w:hAnsi="Arial" w:cs="Arial"/>
              </w:rPr>
              <w:t>?</w:t>
            </w:r>
          </w:p>
        </w:tc>
      </w:tr>
      <w:tr w:rsidR="00E302CF">
        <w:tc>
          <w:tcPr>
            <w:tcW w:w="628" w:type="dxa"/>
          </w:tcPr>
          <w:p w:rsidR="00E302CF" w:rsidRDefault="00E302CF">
            <w:pPr>
              <w:ind w:left="0" w:hanging="2"/>
              <w:rPr>
                <w:rFonts w:ascii="Arial" w:eastAsia="Arial" w:hAnsi="Arial" w:cs="Arial"/>
              </w:rPr>
            </w:pPr>
          </w:p>
        </w:tc>
        <w:tc>
          <w:tcPr>
            <w:tcW w:w="680" w:type="dxa"/>
          </w:tcPr>
          <w:p w:rsidR="00E302CF" w:rsidRDefault="00E302CF">
            <w:pPr>
              <w:ind w:left="0" w:hanging="2"/>
              <w:rPr>
                <w:rFonts w:ascii="Arial" w:eastAsia="Arial" w:hAnsi="Arial" w:cs="Arial"/>
              </w:rPr>
            </w:pPr>
          </w:p>
        </w:tc>
        <w:tc>
          <w:tcPr>
            <w:tcW w:w="6607" w:type="dxa"/>
          </w:tcPr>
          <w:p w:rsidR="00E302CF" w:rsidRDefault="00FF68F7">
            <w:pPr>
              <w:ind w:left="0" w:hanging="2"/>
              <w:rPr>
                <w:rFonts w:ascii="Arial" w:eastAsia="Arial" w:hAnsi="Arial" w:cs="Arial"/>
              </w:rPr>
            </w:pPr>
            <w:r>
              <w:rPr>
                <w:rFonts w:ascii="Arial" w:eastAsia="Arial" w:hAnsi="Arial" w:cs="Arial"/>
              </w:rPr>
              <w:t>2.1.1</w:t>
            </w:r>
            <w:r>
              <w:rPr>
                <w:rFonts w:ascii="Arial" w:eastAsia="Arial" w:hAnsi="Arial" w:cs="Arial"/>
              </w:rPr>
              <w:tab/>
              <w:t>Persona 1 (User type 1/Actor 1)</w:t>
            </w:r>
          </w:p>
          <w:p w:rsidR="00E302CF" w:rsidRDefault="00FF68F7">
            <w:pPr>
              <w:ind w:left="0" w:hanging="2"/>
              <w:rPr>
                <w:rFonts w:ascii="Arial" w:eastAsia="Arial" w:hAnsi="Arial" w:cs="Arial"/>
              </w:rPr>
            </w:pPr>
            <w:r>
              <w:rPr>
                <w:rFonts w:ascii="Arial" w:eastAsia="Arial" w:hAnsi="Arial" w:cs="Arial"/>
              </w:rPr>
              <w:t>2.1.2</w:t>
            </w:r>
            <w:r>
              <w:rPr>
                <w:rFonts w:ascii="Arial" w:eastAsia="Arial" w:hAnsi="Arial" w:cs="Arial"/>
              </w:rPr>
              <w:tab/>
            </w:r>
            <w:r>
              <w:rPr>
                <w:rFonts w:ascii="Arial" w:eastAsia="Arial" w:hAnsi="Arial" w:cs="Arial"/>
              </w:rPr>
              <w:t>Persona 2 (User type 2/Actor 2)</w:t>
            </w:r>
          </w:p>
          <w:p w:rsidR="00E302CF" w:rsidRDefault="00FF68F7">
            <w:pPr>
              <w:ind w:left="0" w:hanging="2"/>
              <w:rPr>
                <w:rFonts w:ascii="Arial" w:eastAsia="Arial" w:hAnsi="Arial" w:cs="Arial"/>
              </w:rPr>
            </w:pPr>
            <w:r>
              <w:rPr>
                <w:rFonts w:ascii="Arial" w:eastAsia="Arial" w:hAnsi="Arial" w:cs="Arial"/>
              </w:rPr>
              <w:t>2.1.3</w:t>
            </w:r>
            <w:r>
              <w:rPr>
                <w:rFonts w:ascii="Arial" w:eastAsia="Arial" w:hAnsi="Arial" w:cs="Arial"/>
              </w:rPr>
              <w:tab/>
              <w:t>Persona 3 (User type 3/Actor 3)</w:t>
            </w:r>
          </w:p>
          <w:p w:rsidR="00E302CF" w:rsidRDefault="00FF68F7">
            <w:pPr>
              <w:ind w:left="0" w:hanging="2"/>
              <w:rPr>
                <w:rFonts w:ascii="Arial" w:eastAsia="Arial" w:hAnsi="Arial" w:cs="Arial"/>
              </w:rPr>
            </w:pPr>
            <w:r>
              <w:rPr>
                <w:rFonts w:ascii="Arial" w:eastAsia="Arial" w:hAnsi="Arial" w:cs="Arial"/>
              </w:rPr>
              <w:t>2.1.n</w:t>
            </w:r>
            <w:r>
              <w:rPr>
                <w:rFonts w:ascii="Arial" w:eastAsia="Arial" w:hAnsi="Arial" w:cs="Arial"/>
              </w:rPr>
              <w:tab/>
              <w:t>Persona n (User type n/Actor n)</w:t>
            </w:r>
          </w:p>
        </w:tc>
        <w:tc>
          <w:tcPr>
            <w:tcW w:w="1286" w:type="dxa"/>
          </w:tcPr>
          <w:p w:rsidR="00E302CF" w:rsidRDefault="00E302CF">
            <w:pPr>
              <w:ind w:left="0" w:hanging="2"/>
              <w:rPr>
                <w:rFonts w:ascii="Arial" w:eastAsia="Arial" w:hAnsi="Arial" w:cs="Arial"/>
              </w:rPr>
            </w:pPr>
          </w:p>
        </w:tc>
      </w:tr>
      <w:tr w:rsidR="00E302CF">
        <w:tc>
          <w:tcPr>
            <w:tcW w:w="628" w:type="dxa"/>
          </w:tcPr>
          <w:p w:rsidR="00E302CF" w:rsidRDefault="00E302CF">
            <w:pPr>
              <w:ind w:left="0" w:hanging="2"/>
              <w:rPr>
                <w:rFonts w:ascii="Arial" w:eastAsia="Arial" w:hAnsi="Arial" w:cs="Arial"/>
              </w:rPr>
            </w:pPr>
          </w:p>
        </w:tc>
        <w:tc>
          <w:tcPr>
            <w:tcW w:w="680" w:type="dxa"/>
          </w:tcPr>
          <w:p w:rsidR="00E302CF" w:rsidRDefault="00FF68F7">
            <w:pPr>
              <w:ind w:left="0" w:hanging="2"/>
              <w:rPr>
                <w:rFonts w:ascii="Arial" w:eastAsia="Arial" w:hAnsi="Arial" w:cs="Arial"/>
              </w:rPr>
            </w:pPr>
            <w:r>
              <w:rPr>
                <w:rFonts w:ascii="Arial" w:eastAsia="Arial" w:hAnsi="Arial" w:cs="Arial"/>
              </w:rPr>
              <w:t xml:space="preserve">2.2 </w:t>
            </w:r>
          </w:p>
        </w:tc>
        <w:tc>
          <w:tcPr>
            <w:tcW w:w="6607" w:type="dxa"/>
          </w:tcPr>
          <w:p w:rsidR="00E302CF" w:rsidRDefault="00FF68F7">
            <w:pPr>
              <w:ind w:left="0" w:hanging="2"/>
              <w:rPr>
                <w:rFonts w:ascii="Arial" w:eastAsia="Arial" w:hAnsi="Arial" w:cs="Arial"/>
              </w:rPr>
            </w:pPr>
            <w:r>
              <w:rPr>
                <w:rFonts w:ascii="Arial" w:eastAsia="Arial" w:hAnsi="Arial" w:cs="Arial"/>
              </w:rPr>
              <w:t>System Features</w:t>
            </w:r>
          </w:p>
          <w:p w:rsidR="00A706CF" w:rsidRDefault="00A706CF">
            <w:pPr>
              <w:ind w:left="0" w:hanging="2"/>
              <w:rPr>
                <w:rFonts w:ascii="Arial" w:eastAsia="Arial" w:hAnsi="Arial" w:cs="Arial"/>
              </w:rPr>
            </w:pPr>
            <w:r>
              <w:rPr>
                <w:rFonts w:ascii="Arial" w:eastAsia="Arial" w:hAnsi="Arial" w:cs="Arial"/>
              </w:rPr>
              <w:t>2.2.1  Use Case Diagram</w:t>
            </w:r>
          </w:p>
          <w:p w:rsidR="00A706CF" w:rsidRDefault="00A706CF">
            <w:pPr>
              <w:ind w:left="0" w:hanging="2"/>
              <w:rPr>
                <w:rFonts w:ascii="Arial" w:eastAsia="Arial" w:hAnsi="Arial" w:cs="Arial"/>
              </w:rPr>
            </w:pPr>
            <w:r>
              <w:rPr>
                <w:rFonts w:ascii="Arial" w:eastAsia="Arial" w:hAnsi="Arial" w:cs="Arial"/>
              </w:rPr>
              <w:t>2.2.2  Domain Model: Class Diagram</w:t>
            </w:r>
          </w:p>
          <w:p w:rsidR="00A706CF" w:rsidRDefault="00A706CF">
            <w:pPr>
              <w:ind w:left="0" w:hanging="2"/>
              <w:rPr>
                <w:rFonts w:ascii="Arial" w:eastAsia="Arial" w:hAnsi="Arial" w:cs="Arial"/>
              </w:rPr>
            </w:pPr>
            <w:r>
              <w:rPr>
                <w:rFonts w:ascii="Arial" w:eastAsia="Arial" w:hAnsi="Arial" w:cs="Arial"/>
              </w:rPr>
              <w:t>2.2.3  State Diagram</w:t>
            </w:r>
          </w:p>
        </w:tc>
        <w:tc>
          <w:tcPr>
            <w:tcW w:w="1286" w:type="dxa"/>
          </w:tcPr>
          <w:p w:rsidR="00E302CF" w:rsidRDefault="00E302CF">
            <w:pPr>
              <w:ind w:left="0" w:hanging="2"/>
              <w:rPr>
                <w:rFonts w:ascii="Arial" w:eastAsia="Arial" w:hAnsi="Arial" w:cs="Arial"/>
              </w:rPr>
            </w:pPr>
          </w:p>
        </w:tc>
      </w:tr>
      <w:tr w:rsidR="00E302CF">
        <w:tc>
          <w:tcPr>
            <w:tcW w:w="628" w:type="dxa"/>
          </w:tcPr>
          <w:p w:rsidR="00E302CF" w:rsidRDefault="00E302CF">
            <w:pPr>
              <w:ind w:left="0" w:hanging="2"/>
              <w:rPr>
                <w:rFonts w:ascii="Arial" w:eastAsia="Arial" w:hAnsi="Arial" w:cs="Arial"/>
              </w:rPr>
            </w:pPr>
          </w:p>
        </w:tc>
        <w:tc>
          <w:tcPr>
            <w:tcW w:w="680" w:type="dxa"/>
          </w:tcPr>
          <w:p w:rsidR="00E302CF" w:rsidRDefault="00FF68F7">
            <w:pPr>
              <w:ind w:left="0" w:hanging="2"/>
              <w:rPr>
                <w:rFonts w:ascii="Arial" w:eastAsia="Arial" w:hAnsi="Arial" w:cs="Arial"/>
              </w:rPr>
            </w:pPr>
            <w:r>
              <w:rPr>
                <w:rFonts w:ascii="Arial" w:eastAsia="Arial" w:hAnsi="Arial" w:cs="Arial"/>
              </w:rPr>
              <w:t xml:space="preserve">2.3 </w:t>
            </w:r>
          </w:p>
        </w:tc>
        <w:tc>
          <w:tcPr>
            <w:tcW w:w="6607" w:type="dxa"/>
          </w:tcPr>
          <w:p w:rsidR="00E302CF" w:rsidRDefault="00FF68F7">
            <w:pPr>
              <w:ind w:left="0" w:hanging="2"/>
              <w:rPr>
                <w:rFonts w:ascii="Arial" w:eastAsia="Arial" w:hAnsi="Arial" w:cs="Arial"/>
              </w:rPr>
            </w:pPr>
            <w:r>
              <w:rPr>
                <w:rFonts w:ascii="Arial" w:eastAsia="Arial" w:hAnsi="Arial" w:cs="Arial"/>
              </w:rPr>
              <w:t>Launch Phase</w:t>
            </w:r>
          </w:p>
        </w:tc>
        <w:tc>
          <w:tcPr>
            <w:tcW w:w="1286" w:type="dxa"/>
          </w:tcPr>
          <w:p w:rsidR="00E302CF" w:rsidRDefault="00E302CF">
            <w:pPr>
              <w:ind w:left="0" w:hanging="2"/>
              <w:rPr>
                <w:rFonts w:ascii="Arial" w:eastAsia="Arial" w:hAnsi="Arial" w:cs="Arial"/>
              </w:rPr>
            </w:pPr>
          </w:p>
        </w:tc>
      </w:tr>
      <w:tr w:rsidR="00E302CF">
        <w:tc>
          <w:tcPr>
            <w:tcW w:w="628" w:type="dxa"/>
          </w:tcPr>
          <w:p w:rsidR="00E302CF" w:rsidRDefault="00E302CF">
            <w:pPr>
              <w:ind w:left="0" w:hanging="2"/>
              <w:rPr>
                <w:rFonts w:ascii="Arial" w:eastAsia="Arial" w:hAnsi="Arial" w:cs="Arial"/>
              </w:rPr>
            </w:pPr>
          </w:p>
        </w:tc>
        <w:tc>
          <w:tcPr>
            <w:tcW w:w="680" w:type="dxa"/>
          </w:tcPr>
          <w:p w:rsidR="00E302CF" w:rsidRDefault="00FF68F7">
            <w:pPr>
              <w:ind w:left="0" w:hanging="2"/>
              <w:rPr>
                <w:rFonts w:ascii="Arial" w:eastAsia="Arial" w:hAnsi="Arial" w:cs="Arial"/>
              </w:rPr>
            </w:pPr>
            <w:r>
              <w:rPr>
                <w:rFonts w:ascii="Arial" w:eastAsia="Arial" w:hAnsi="Arial" w:cs="Arial"/>
              </w:rPr>
              <w:t>2.4</w:t>
            </w:r>
          </w:p>
        </w:tc>
        <w:tc>
          <w:tcPr>
            <w:tcW w:w="6607" w:type="dxa"/>
          </w:tcPr>
          <w:p w:rsidR="00E302CF" w:rsidRDefault="00FF68F7">
            <w:pPr>
              <w:ind w:left="0" w:hanging="2"/>
              <w:rPr>
                <w:rFonts w:ascii="Arial" w:eastAsia="Arial" w:hAnsi="Arial" w:cs="Arial"/>
              </w:rPr>
            </w:pPr>
            <w:r>
              <w:rPr>
                <w:rFonts w:ascii="Arial" w:eastAsia="Arial" w:hAnsi="Arial" w:cs="Arial"/>
              </w:rPr>
              <w:t>User Story Details</w:t>
            </w:r>
          </w:p>
        </w:tc>
        <w:tc>
          <w:tcPr>
            <w:tcW w:w="1286" w:type="dxa"/>
          </w:tcPr>
          <w:p w:rsidR="00E302CF" w:rsidRDefault="00E302CF">
            <w:pPr>
              <w:ind w:left="0" w:hanging="2"/>
              <w:rPr>
                <w:rFonts w:ascii="Arial" w:eastAsia="Arial" w:hAnsi="Arial" w:cs="Arial"/>
              </w:rPr>
            </w:pPr>
          </w:p>
        </w:tc>
      </w:tr>
      <w:tr w:rsidR="00E302CF">
        <w:tc>
          <w:tcPr>
            <w:tcW w:w="628" w:type="dxa"/>
          </w:tcPr>
          <w:p w:rsidR="00E302CF" w:rsidRDefault="00E302CF">
            <w:pPr>
              <w:ind w:left="0" w:hanging="2"/>
              <w:rPr>
                <w:rFonts w:ascii="Arial" w:eastAsia="Arial" w:hAnsi="Arial" w:cs="Arial"/>
              </w:rPr>
            </w:pPr>
          </w:p>
        </w:tc>
        <w:tc>
          <w:tcPr>
            <w:tcW w:w="680" w:type="dxa"/>
          </w:tcPr>
          <w:p w:rsidR="00E302CF" w:rsidRDefault="00E302CF">
            <w:pPr>
              <w:ind w:left="0" w:hanging="2"/>
              <w:rPr>
                <w:rFonts w:ascii="Arial" w:eastAsia="Arial" w:hAnsi="Arial" w:cs="Arial"/>
              </w:rPr>
            </w:pPr>
          </w:p>
        </w:tc>
        <w:tc>
          <w:tcPr>
            <w:tcW w:w="6607" w:type="dxa"/>
          </w:tcPr>
          <w:p w:rsidR="00E302CF" w:rsidRDefault="00FF68F7">
            <w:pPr>
              <w:ind w:left="0" w:hanging="2"/>
              <w:rPr>
                <w:rFonts w:ascii="Arial" w:eastAsia="Arial" w:hAnsi="Arial" w:cs="Arial"/>
              </w:rPr>
            </w:pPr>
            <w:r>
              <w:rPr>
                <w:rFonts w:ascii="Arial" w:eastAsia="Arial" w:hAnsi="Arial" w:cs="Arial"/>
              </w:rPr>
              <w:t>2.4.1</w:t>
            </w:r>
            <w:r>
              <w:rPr>
                <w:rFonts w:ascii="Arial" w:eastAsia="Arial" w:hAnsi="Arial" w:cs="Arial"/>
              </w:rPr>
              <w:tab/>
              <w:t>US001: User Story &lt;User Story 1&gt;</w:t>
            </w:r>
          </w:p>
          <w:p w:rsidR="00E302CF" w:rsidRDefault="00FF68F7">
            <w:pPr>
              <w:ind w:left="0" w:hanging="2"/>
              <w:rPr>
                <w:rFonts w:ascii="Arial" w:eastAsia="Arial" w:hAnsi="Arial" w:cs="Arial"/>
              </w:rPr>
            </w:pPr>
            <w:r>
              <w:rPr>
                <w:rFonts w:ascii="Arial" w:eastAsia="Arial" w:hAnsi="Arial" w:cs="Arial"/>
              </w:rPr>
              <w:t>User Story description of US001</w:t>
            </w:r>
          </w:p>
          <w:p w:rsidR="00E302CF" w:rsidRDefault="00FF68F7">
            <w:pPr>
              <w:ind w:left="0" w:hanging="2"/>
              <w:rPr>
                <w:rFonts w:ascii="Arial" w:eastAsia="Arial" w:hAnsi="Arial" w:cs="Arial"/>
              </w:rPr>
            </w:pPr>
            <w:r>
              <w:rPr>
                <w:rFonts w:ascii="Arial" w:eastAsia="Arial" w:hAnsi="Arial" w:cs="Arial"/>
              </w:rPr>
              <w:t>Activity Diagram of US001</w:t>
            </w:r>
          </w:p>
          <w:p w:rsidR="00E302CF" w:rsidRDefault="00FF68F7">
            <w:pPr>
              <w:ind w:left="0" w:hanging="2"/>
              <w:rPr>
                <w:rFonts w:ascii="Arial" w:eastAsia="Arial" w:hAnsi="Arial" w:cs="Arial"/>
              </w:rPr>
            </w:pPr>
            <w:r>
              <w:rPr>
                <w:rFonts w:ascii="Arial" w:eastAsia="Arial" w:hAnsi="Arial" w:cs="Arial"/>
              </w:rPr>
              <w:t>System Sequence Diagram of US001</w:t>
            </w:r>
          </w:p>
          <w:p w:rsidR="00E302CF" w:rsidRDefault="00FF68F7">
            <w:pPr>
              <w:ind w:left="0" w:hanging="2"/>
              <w:rPr>
                <w:rFonts w:ascii="Arial" w:eastAsia="Arial" w:hAnsi="Arial" w:cs="Arial"/>
              </w:rPr>
            </w:pPr>
            <w:r>
              <w:rPr>
                <w:rFonts w:ascii="Arial" w:eastAsia="Arial" w:hAnsi="Arial" w:cs="Arial"/>
              </w:rPr>
              <w:t>2.4.2</w:t>
            </w:r>
            <w:r>
              <w:rPr>
                <w:rFonts w:ascii="Arial" w:eastAsia="Arial" w:hAnsi="Arial" w:cs="Arial"/>
              </w:rPr>
              <w:tab/>
              <w:t>US002: User Story &lt;User Story 2&gt;</w:t>
            </w:r>
          </w:p>
          <w:p w:rsidR="00E302CF" w:rsidRDefault="00FF68F7">
            <w:pPr>
              <w:ind w:left="0" w:hanging="2"/>
              <w:rPr>
                <w:rFonts w:ascii="Arial" w:eastAsia="Arial" w:hAnsi="Arial" w:cs="Arial"/>
              </w:rPr>
            </w:pPr>
            <w:r>
              <w:rPr>
                <w:rFonts w:ascii="Arial" w:eastAsia="Arial" w:hAnsi="Arial" w:cs="Arial"/>
              </w:rPr>
              <w:t>User Story description of US002</w:t>
            </w:r>
          </w:p>
          <w:p w:rsidR="00E302CF" w:rsidRDefault="00FF68F7">
            <w:pPr>
              <w:ind w:left="0" w:hanging="2"/>
              <w:rPr>
                <w:rFonts w:ascii="Arial" w:eastAsia="Arial" w:hAnsi="Arial" w:cs="Arial"/>
              </w:rPr>
            </w:pPr>
            <w:r>
              <w:rPr>
                <w:rFonts w:ascii="Arial" w:eastAsia="Arial" w:hAnsi="Arial" w:cs="Arial"/>
              </w:rPr>
              <w:t>Activity Diagram of US002</w:t>
            </w:r>
          </w:p>
          <w:p w:rsidR="00E302CF" w:rsidRDefault="00FF68F7">
            <w:pPr>
              <w:ind w:left="0" w:hanging="2"/>
              <w:rPr>
                <w:rFonts w:ascii="Arial" w:eastAsia="Arial" w:hAnsi="Arial" w:cs="Arial"/>
              </w:rPr>
            </w:pPr>
            <w:r>
              <w:rPr>
                <w:rFonts w:ascii="Arial" w:eastAsia="Arial" w:hAnsi="Arial" w:cs="Arial"/>
              </w:rPr>
              <w:lastRenderedPageBreak/>
              <w:t>System Sequence Diagram of US002</w:t>
            </w:r>
          </w:p>
          <w:p w:rsidR="00E302CF" w:rsidRDefault="00FF68F7">
            <w:pPr>
              <w:ind w:left="0" w:hanging="2"/>
              <w:rPr>
                <w:rFonts w:ascii="Arial" w:eastAsia="Arial" w:hAnsi="Arial" w:cs="Arial"/>
              </w:rPr>
            </w:pPr>
            <w:r>
              <w:rPr>
                <w:rFonts w:ascii="Arial" w:eastAsia="Arial" w:hAnsi="Arial" w:cs="Arial"/>
              </w:rPr>
              <w:t>2.4.3</w:t>
            </w:r>
            <w:r>
              <w:rPr>
                <w:rFonts w:ascii="Arial" w:eastAsia="Arial" w:hAnsi="Arial" w:cs="Arial"/>
              </w:rPr>
              <w:tab/>
              <w:t>US002: User Story &lt;User Story 3&gt;</w:t>
            </w:r>
          </w:p>
          <w:p w:rsidR="00E302CF" w:rsidRDefault="00FF68F7">
            <w:pPr>
              <w:ind w:left="0" w:hanging="2"/>
              <w:rPr>
                <w:rFonts w:ascii="Arial" w:eastAsia="Arial" w:hAnsi="Arial" w:cs="Arial"/>
              </w:rPr>
            </w:pPr>
            <w:r>
              <w:rPr>
                <w:rFonts w:ascii="Arial" w:eastAsia="Arial" w:hAnsi="Arial" w:cs="Arial"/>
              </w:rPr>
              <w:t>User Story description of US</w:t>
            </w:r>
            <w:r>
              <w:rPr>
                <w:rFonts w:ascii="Arial" w:eastAsia="Arial" w:hAnsi="Arial" w:cs="Arial"/>
              </w:rPr>
              <w:t>003</w:t>
            </w:r>
          </w:p>
          <w:p w:rsidR="00E302CF" w:rsidRDefault="00FF68F7">
            <w:pPr>
              <w:ind w:left="0" w:hanging="2"/>
              <w:rPr>
                <w:rFonts w:ascii="Arial" w:eastAsia="Arial" w:hAnsi="Arial" w:cs="Arial"/>
              </w:rPr>
            </w:pPr>
            <w:r>
              <w:rPr>
                <w:rFonts w:ascii="Arial" w:eastAsia="Arial" w:hAnsi="Arial" w:cs="Arial"/>
              </w:rPr>
              <w:t>Activity Diagram of US003</w:t>
            </w:r>
          </w:p>
          <w:p w:rsidR="00E302CF" w:rsidRDefault="00FF68F7">
            <w:pPr>
              <w:ind w:left="0" w:hanging="2"/>
              <w:rPr>
                <w:rFonts w:ascii="Arial" w:eastAsia="Arial" w:hAnsi="Arial" w:cs="Arial"/>
              </w:rPr>
            </w:pPr>
            <w:r>
              <w:rPr>
                <w:rFonts w:ascii="Arial" w:eastAsia="Arial" w:hAnsi="Arial" w:cs="Arial"/>
              </w:rPr>
              <w:t>System Sequence Diagram of US003</w:t>
            </w:r>
          </w:p>
          <w:p w:rsidR="00E302CF" w:rsidRDefault="00FF68F7">
            <w:pPr>
              <w:ind w:left="0" w:hanging="2"/>
              <w:rPr>
                <w:rFonts w:ascii="Arial" w:eastAsia="Arial" w:hAnsi="Arial" w:cs="Arial"/>
              </w:rPr>
            </w:pPr>
            <w:r>
              <w:rPr>
                <w:rFonts w:ascii="Arial" w:eastAsia="Arial" w:hAnsi="Arial" w:cs="Arial"/>
              </w:rPr>
              <w:t>2.4.n</w:t>
            </w:r>
            <w:r>
              <w:rPr>
                <w:rFonts w:ascii="Arial" w:eastAsia="Arial" w:hAnsi="Arial" w:cs="Arial"/>
              </w:rPr>
              <w:tab/>
              <w:t>USxxn: User Story &lt;User Story n&gt;</w:t>
            </w:r>
          </w:p>
          <w:p w:rsidR="00E302CF" w:rsidRDefault="00FF68F7">
            <w:pPr>
              <w:ind w:left="0" w:hanging="2"/>
              <w:rPr>
                <w:rFonts w:ascii="Arial" w:eastAsia="Arial" w:hAnsi="Arial" w:cs="Arial"/>
              </w:rPr>
            </w:pPr>
            <w:r>
              <w:rPr>
                <w:rFonts w:ascii="Arial" w:eastAsia="Arial" w:hAnsi="Arial" w:cs="Arial"/>
              </w:rPr>
              <w:t>User Story description of US00n</w:t>
            </w:r>
          </w:p>
          <w:p w:rsidR="00E302CF" w:rsidRDefault="00FF68F7">
            <w:pPr>
              <w:ind w:left="0" w:hanging="2"/>
              <w:rPr>
                <w:rFonts w:ascii="Arial" w:eastAsia="Arial" w:hAnsi="Arial" w:cs="Arial"/>
              </w:rPr>
            </w:pPr>
            <w:r>
              <w:rPr>
                <w:rFonts w:ascii="Arial" w:eastAsia="Arial" w:hAnsi="Arial" w:cs="Arial"/>
              </w:rPr>
              <w:t>Activity Diagram of US00n</w:t>
            </w:r>
          </w:p>
          <w:p w:rsidR="00E302CF" w:rsidRDefault="00FF68F7">
            <w:pPr>
              <w:ind w:left="0" w:hanging="2"/>
              <w:rPr>
                <w:rFonts w:ascii="Arial" w:eastAsia="Arial" w:hAnsi="Arial" w:cs="Arial"/>
              </w:rPr>
            </w:pPr>
            <w:r>
              <w:rPr>
                <w:rFonts w:ascii="Arial" w:eastAsia="Arial" w:hAnsi="Arial" w:cs="Arial"/>
              </w:rPr>
              <w:t>System Sequence Diagram of US00n</w:t>
            </w:r>
          </w:p>
        </w:tc>
        <w:tc>
          <w:tcPr>
            <w:tcW w:w="1286" w:type="dxa"/>
          </w:tcPr>
          <w:p w:rsidR="00E302CF" w:rsidRDefault="00E302CF">
            <w:pPr>
              <w:ind w:left="0" w:hanging="2"/>
              <w:rPr>
                <w:rFonts w:ascii="Arial" w:eastAsia="Arial" w:hAnsi="Arial" w:cs="Arial"/>
              </w:rPr>
            </w:pPr>
          </w:p>
        </w:tc>
      </w:tr>
      <w:tr w:rsidR="00E302CF">
        <w:tc>
          <w:tcPr>
            <w:tcW w:w="628" w:type="dxa"/>
          </w:tcPr>
          <w:p w:rsidR="00E302CF" w:rsidRDefault="00E302CF">
            <w:pPr>
              <w:ind w:left="0" w:hanging="2"/>
              <w:rPr>
                <w:rFonts w:ascii="Arial" w:eastAsia="Arial" w:hAnsi="Arial" w:cs="Arial"/>
              </w:rPr>
            </w:pPr>
          </w:p>
        </w:tc>
        <w:tc>
          <w:tcPr>
            <w:tcW w:w="680" w:type="dxa"/>
          </w:tcPr>
          <w:p w:rsidR="00E302CF" w:rsidRDefault="00FF68F7">
            <w:pPr>
              <w:ind w:left="0" w:hanging="2"/>
              <w:rPr>
                <w:rFonts w:ascii="Arial" w:eastAsia="Arial" w:hAnsi="Arial" w:cs="Arial"/>
              </w:rPr>
            </w:pPr>
            <w:r>
              <w:rPr>
                <w:rFonts w:ascii="Arial" w:eastAsia="Arial" w:hAnsi="Arial" w:cs="Arial"/>
              </w:rPr>
              <w:t xml:space="preserve">2.5 </w:t>
            </w:r>
          </w:p>
        </w:tc>
        <w:tc>
          <w:tcPr>
            <w:tcW w:w="6607" w:type="dxa"/>
          </w:tcPr>
          <w:p w:rsidR="00E302CF" w:rsidRDefault="00FF68F7">
            <w:pPr>
              <w:ind w:left="0" w:hanging="2"/>
              <w:rPr>
                <w:rFonts w:ascii="Arial" w:eastAsia="Arial" w:hAnsi="Arial" w:cs="Arial"/>
              </w:rPr>
            </w:pPr>
            <w:r>
              <w:rPr>
                <w:rFonts w:ascii="Arial" w:eastAsia="Arial" w:hAnsi="Arial" w:cs="Arial"/>
              </w:rPr>
              <w:t>Performance and Other Requirements</w:t>
            </w:r>
            <w:r w:rsidR="00A706CF">
              <w:rPr>
                <w:rFonts w:ascii="Arial" w:eastAsia="Arial" w:hAnsi="Arial" w:cs="Arial"/>
              </w:rPr>
              <w:t xml:space="preserve"> (Non Functional)</w:t>
            </w:r>
          </w:p>
        </w:tc>
        <w:tc>
          <w:tcPr>
            <w:tcW w:w="1286" w:type="dxa"/>
          </w:tcPr>
          <w:p w:rsidR="00E302CF" w:rsidRDefault="00E302CF">
            <w:pPr>
              <w:ind w:left="0" w:hanging="2"/>
              <w:rPr>
                <w:rFonts w:ascii="Arial" w:eastAsia="Arial" w:hAnsi="Arial" w:cs="Arial"/>
              </w:rPr>
            </w:pPr>
          </w:p>
        </w:tc>
      </w:tr>
      <w:tr w:rsidR="00E302CF">
        <w:tc>
          <w:tcPr>
            <w:tcW w:w="628" w:type="dxa"/>
          </w:tcPr>
          <w:p w:rsidR="00E302CF" w:rsidRDefault="00E302CF">
            <w:pPr>
              <w:ind w:left="0" w:hanging="2"/>
              <w:rPr>
                <w:rFonts w:ascii="Arial" w:eastAsia="Arial" w:hAnsi="Arial" w:cs="Arial"/>
              </w:rPr>
            </w:pPr>
          </w:p>
        </w:tc>
        <w:tc>
          <w:tcPr>
            <w:tcW w:w="680" w:type="dxa"/>
          </w:tcPr>
          <w:p w:rsidR="00E302CF" w:rsidRDefault="00FF68F7">
            <w:pPr>
              <w:ind w:left="0" w:hanging="2"/>
              <w:rPr>
                <w:rFonts w:ascii="Arial" w:eastAsia="Arial" w:hAnsi="Arial" w:cs="Arial"/>
              </w:rPr>
            </w:pPr>
            <w:r>
              <w:rPr>
                <w:rFonts w:ascii="Arial" w:eastAsia="Arial" w:hAnsi="Arial" w:cs="Arial"/>
              </w:rPr>
              <w:t>2.6</w:t>
            </w:r>
          </w:p>
        </w:tc>
        <w:tc>
          <w:tcPr>
            <w:tcW w:w="6607" w:type="dxa"/>
          </w:tcPr>
          <w:p w:rsidR="00E302CF" w:rsidRDefault="00FF68F7">
            <w:pPr>
              <w:ind w:left="0" w:hanging="2"/>
              <w:rPr>
                <w:rFonts w:ascii="Arial" w:eastAsia="Arial" w:hAnsi="Arial" w:cs="Arial"/>
              </w:rPr>
            </w:pPr>
            <w:r>
              <w:rPr>
                <w:rFonts w:ascii="Arial" w:eastAsia="Arial" w:hAnsi="Arial" w:cs="Arial"/>
              </w:rPr>
              <w:t>Design Constraints</w:t>
            </w:r>
          </w:p>
        </w:tc>
        <w:tc>
          <w:tcPr>
            <w:tcW w:w="1286" w:type="dxa"/>
          </w:tcPr>
          <w:p w:rsidR="00E302CF" w:rsidRDefault="00E302CF">
            <w:pPr>
              <w:ind w:left="0" w:hanging="2"/>
              <w:rPr>
                <w:rFonts w:ascii="Arial" w:eastAsia="Arial" w:hAnsi="Arial" w:cs="Arial"/>
              </w:rPr>
            </w:pPr>
          </w:p>
        </w:tc>
      </w:tr>
    </w:tbl>
    <w:p w:rsidR="00E302CF" w:rsidRDefault="00FF68F7">
      <w:pPr>
        <w:pStyle w:val="Title"/>
        <w:numPr>
          <w:ilvl w:val="0"/>
          <w:numId w:val="1"/>
        </w:numPr>
        <w:ind w:left="3" w:hanging="5"/>
        <w:rPr>
          <w:rFonts w:ascii="Arial" w:eastAsia="Arial" w:hAnsi="Arial" w:cs="Arial"/>
          <w:sz w:val="32"/>
          <w:szCs w:val="32"/>
        </w:rPr>
      </w:pPr>
      <w:bookmarkStart w:id="0" w:name="_heading=h.gjdgxs" w:colFirst="0" w:colLast="0"/>
      <w:bookmarkEnd w:id="0"/>
      <w:r>
        <w:br w:type="page"/>
      </w:r>
      <w:r>
        <w:rPr>
          <w:rFonts w:ascii="Arial" w:eastAsia="Arial" w:hAnsi="Arial" w:cs="Arial"/>
          <w:b/>
          <w:sz w:val="32"/>
          <w:szCs w:val="32"/>
        </w:rPr>
        <w:lastRenderedPageBreak/>
        <w:t>Introduction</w:t>
      </w:r>
    </w:p>
    <w:p w:rsidR="00E302CF" w:rsidRDefault="00FF68F7">
      <w:pPr>
        <w:pBdr>
          <w:top w:val="nil"/>
          <w:left w:val="nil"/>
          <w:bottom w:val="nil"/>
          <w:right w:val="nil"/>
          <w:between w:val="nil"/>
        </w:pBdr>
        <w:spacing w:after="0" w:line="240" w:lineRule="auto"/>
        <w:ind w:left="0" w:hanging="2"/>
        <w:jc w:val="both"/>
        <w:rPr>
          <w:rFonts w:ascii="Arial" w:eastAsia="Arial" w:hAnsi="Arial" w:cs="Arial"/>
          <w:color w:val="FF0000"/>
        </w:rPr>
      </w:pPr>
      <w:r>
        <w:rPr>
          <w:rFonts w:ascii="Arial" w:eastAsia="Arial" w:hAnsi="Arial" w:cs="Arial"/>
          <w:i/>
          <w:color w:val="FF0000"/>
        </w:rPr>
        <w:t>The following sections of the System Documentation (SD) should provide the details of the entire document comprises SRS, SDD, STD. Remove the notes in red texts when submitting including these notes.</w:t>
      </w:r>
    </w:p>
    <w:p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Purpose</w:t>
      </w:r>
    </w:p>
    <w:p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This subsection should:</w:t>
      </w:r>
    </w:p>
    <w:p w:rsidR="00E302CF" w:rsidRDefault="00FF68F7">
      <w:pPr>
        <w:numPr>
          <w:ilvl w:val="0"/>
          <w:numId w:val="2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Delineate the purpose of the SD;</w:t>
      </w:r>
    </w:p>
    <w:p w:rsidR="00E302CF" w:rsidRDefault="00FF68F7">
      <w:pPr>
        <w:numPr>
          <w:ilvl w:val="0"/>
          <w:numId w:val="2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Specify the intended audience for the SD.</w:t>
      </w:r>
    </w:p>
    <w:p w:rsidR="00E302CF" w:rsidRDefault="00FF68F7">
      <w:pPr>
        <w:pBdr>
          <w:top w:val="nil"/>
          <w:left w:val="nil"/>
          <w:bottom w:val="nil"/>
          <w:right w:val="nil"/>
          <w:between w:val="nil"/>
        </w:pBdr>
        <w:spacing w:after="0"/>
        <w:ind w:left="0" w:hanging="2"/>
        <w:jc w:val="both"/>
        <w:rPr>
          <w:rFonts w:ascii="Arial" w:eastAsia="Arial" w:hAnsi="Arial" w:cs="Arial"/>
          <w:color w:val="FF0000"/>
        </w:rPr>
      </w:pPr>
      <w:r>
        <w:rPr>
          <w:rFonts w:ascii="Arial" w:eastAsia="Arial" w:hAnsi="Arial" w:cs="Arial"/>
          <w:color w:val="FF0000"/>
        </w:rPr>
        <w:t>This SD describes…</w:t>
      </w:r>
    </w:p>
    <w:p w:rsidR="00E302CF" w:rsidRDefault="00E302CF">
      <w:pPr>
        <w:pBdr>
          <w:top w:val="nil"/>
          <w:left w:val="nil"/>
          <w:bottom w:val="nil"/>
          <w:right w:val="nil"/>
          <w:between w:val="nil"/>
        </w:pBdr>
        <w:spacing w:after="0"/>
        <w:ind w:left="0" w:hanging="2"/>
        <w:jc w:val="both"/>
        <w:rPr>
          <w:rFonts w:ascii="Arial" w:eastAsia="Arial" w:hAnsi="Arial" w:cs="Arial"/>
          <w:color w:val="000000"/>
          <w:sz w:val="24"/>
          <w:szCs w:val="24"/>
        </w:rPr>
      </w:pPr>
    </w:p>
    <w:p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 xml:space="preserve">Scope </w:t>
      </w:r>
    </w:p>
    <w:p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This subsection should:</w:t>
      </w:r>
    </w:p>
    <w:p w:rsidR="00E302CF" w:rsidRDefault="00FF68F7">
      <w:pPr>
        <w:numPr>
          <w:ilvl w:val="0"/>
          <w:numId w:val="2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Identify the software product(s) to be produced by name (e.g., Host DBMS, Report Generator, etc.);</w:t>
      </w:r>
    </w:p>
    <w:p w:rsidR="00E302CF" w:rsidRDefault="00FF68F7">
      <w:pPr>
        <w:numPr>
          <w:ilvl w:val="0"/>
          <w:numId w:val="2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Explain what the software product(s) will, and, if necessary, will not do;</w:t>
      </w:r>
    </w:p>
    <w:p w:rsidR="00E302CF" w:rsidRDefault="00FF68F7">
      <w:pPr>
        <w:numPr>
          <w:ilvl w:val="0"/>
          <w:numId w:val="2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Describe the application of the software being specified, including relevant benefits, objectives, and goals;</w:t>
      </w:r>
    </w:p>
    <w:p w:rsidR="00E302CF" w:rsidRDefault="00FF68F7">
      <w:pPr>
        <w:numPr>
          <w:ilvl w:val="0"/>
          <w:numId w:val="2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bookmarkStart w:id="1" w:name="_heading=h.30j0zll" w:colFirst="0" w:colLast="0"/>
      <w:bookmarkEnd w:id="1"/>
      <w:r>
        <w:rPr>
          <w:rFonts w:ascii="Arial Narrow" w:eastAsia="Arial Narrow" w:hAnsi="Arial Narrow" w:cs="Arial Narrow"/>
          <w:i/>
          <w:color w:val="FF0000"/>
          <w:sz w:val="20"/>
          <w:szCs w:val="20"/>
        </w:rPr>
        <w:t>Be consistent with similar statements in higher-level specifications (e</w:t>
      </w:r>
      <w:r>
        <w:rPr>
          <w:rFonts w:ascii="Arial Narrow" w:eastAsia="Arial Narrow" w:hAnsi="Arial Narrow" w:cs="Arial Narrow"/>
          <w:i/>
          <w:color w:val="FF0000"/>
          <w:sz w:val="20"/>
          <w:szCs w:val="20"/>
        </w:rPr>
        <w:t>.g., the system requirements specification), if they exist.</w:t>
      </w:r>
    </w:p>
    <w:p w:rsidR="00E302CF" w:rsidRDefault="00FF68F7">
      <w:pPr>
        <w:pBdr>
          <w:top w:val="nil"/>
          <w:left w:val="nil"/>
          <w:bottom w:val="nil"/>
          <w:right w:val="nil"/>
          <w:between w:val="nil"/>
        </w:pBdr>
        <w:spacing w:after="0" w:line="360" w:lineRule="auto"/>
        <w:ind w:left="0" w:hanging="2"/>
        <w:jc w:val="both"/>
        <w:rPr>
          <w:rFonts w:ascii="Arial" w:eastAsia="Arial" w:hAnsi="Arial" w:cs="Arial"/>
          <w:color w:val="FF0000"/>
        </w:rPr>
      </w:pPr>
      <w:r>
        <w:rPr>
          <w:rFonts w:ascii="Arial" w:eastAsia="Arial" w:hAnsi="Arial" w:cs="Arial"/>
          <w:color w:val="FF0000"/>
        </w:rPr>
        <w:t>The software product is…</w:t>
      </w:r>
    </w:p>
    <w:p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Definitions, Acronyms and Abbreviation</w:t>
      </w:r>
    </w:p>
    <w:p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This subsection should provide the definitions of all terms, acronyms, and abbreviations used in the SD. </w:t>
      </w:r>
    </w:p>
    <w:p w:rsidR="00E302CF" w:rsidRDefault="00FF68F7">
      <w:pPr>
        <w:pBdr>
          <w:top w:val="nil"/>
          <w:left w:val="nil"/>
          <w:bottom w:val="nil"/>
          <w:right w:val="nil"/>
          <w:between w:val="nil"/>
        </w:pBdr>
        <w:spacing w:after="0" w:line="360" w:lineRule="auto"/>
        <w:ind w:left="0" w:hanging="2"/>
        <w:jc w:val="both"/>
        <w:rPr>
          <w:rFonts w:ascii="Arial" w:eastAsia="Arial" w:hAnsi="Arial" w:cs="Arial"/>
          <w:color w:val="FF0000"/>
        </w:rPr>
      </w:pPr>
      <w:r>
        <w:rPr>
          <w:rFonts w:ascii="Arial" w:eastAsia="Arial" w:hAnsi="Arial" w:cs="Arial"/>
          <w:color w:val="FF0000"/>
        </w:rPr>
        <w:t>Definitions of all terms, acronyms and abbreviations used are to be defined here.</w:t>
      </w:r>
    </w:p>
    <w:p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 xml:space="preserve">References </w:t>
      </w:r>
    </w:p>
    <w:p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This subsection should:</w:t>
      </w:r>
    </w:p>
    <w:p w:rsidR="00E302CF" w:rsidRDefault="00FF68F7">
      <w:pPr>
        <w:numPr>
          <w:ilvl w:val="0"/>
          <w:numId w:val="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Provide a complete list of all documents referenced elsewhere in the SD;</w:t>
      </w:r>
    </w:p>
    <w:p w:rsidR="00E302CF" w:rsidRDefault="00FF68F7">
      <w:pPr>
        <w:numPr>
          <w:ilvl w:val="0"/>
          <w:numId w:val="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Identify each document by title, report number (if applicable), date, and publishing organization;</w:t>
      </w:r>
    </w:p>
    <w:p w:rsidR="00E302CF" w:rsidRDefault="00FF68F7">
      <w:pPr>
        <w:numPr>
          <w:ilvl w:val="0"/>
          <w:numId w:val="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Specify the sources from which the references can be obtained.</w:t>
      </w:r>
    </w:p>
    <w:p w:rsidR="00E302CF" w:rsidRDefault="00FF68F7">
      <w:pPr>
        <w:pBdr>
          <w:top w:val="nil"/>
          <w:left w:val="nil"/>
          <w:bottom w:val="nil"/>
          <w:right w:val="nil"/>
          <w:between w:val="nil"/>
        </w:pBdr>
        <w:spacing w:after="0" w:line="360" w:lineRule="auto"/>
        <w:ind w:left="0" w:hanging="2"/>
        <w:jc w:val="both"/>
        <w:rPr>
          <w:rFonts w:ascii="Arial" w:eastAsia="Arial" w:hAnsi="Arial" w:cs="Arial"/>
          <w:color w:val="FF0000"/>
        </w:rPr>
      </w:pPr>
      <w:r>
        <w:rPr>
          <w:rFonts w:ascii="Arial" w:eastAsia="Arial" w:hAnsi="Arial" w:cs="Arial"/>
          <w:color w:val="FF0000"/>
        </w:rPr>
        <w:t>Specify a complete list of references using a standardized reference format.</w:t>
      </w:r>
    </w:p>
    <w:p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Overview</w:t>
      </w:r>
    </w:p>
    <w:p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This subsection should:</w:t>
      </w:r>
    </w:p>
    <w:p w:rsidR="00E302CF" w:rsidRDefault="00FF68F7">
      <w:pPr>
        <w:numPr>
          <w:ilvl w:val="0"/>
          <w:numId w:val="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Describe what the rest of the SD contains;</w:t>
      </w:r>
    </w:p>
    <w:p w:rsidR="00E302CF" w:rsidRDefault="00FF68F7">
      <w:pPr>
        <w:numPr>
          <w:ilvl w:val="0"/>
          <w:numId w:val="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bookmarkStart w:id="2" w:name="_heading=h.1fob9te" w:colFirst="0" w:colLast="0"/>
      <w:bookmarkEnd w:id="2"/>
      <w:r>
        <w:rPr>
          <w:rFonts w:ascii="Arial Narrow" w:eastAsia="Arial Narrow" w:hAnsi="Arial Narrow" w:cs="Arial Narrow"/>
          <w:i/>
          <w:color w:val="FF0000"/>
          <w:sz w:val="20"/>
          <w:szCs w:val="20"/>
        </w:rPr>
        <w:t>Explain how the SD is organized.</w:t>
      </w:r>
    </w:p>
    <w:p w:rsidR="00E302CF" w:rsidRDefault="00FF68F7">
      <w:pPr>
        <w:pBdr>
          <w:top w:val="nil"/>
          <w:left w:val="nil"/>
          <w:bottom w:val="nil"/>
          <w:right w:val="nil"/>
          <w:between w:val="nil"/>
        </w:pBdr>
        <w:spacing w:after="0" w:line="360" w:lineRule="auto"/>
        <w:ind w:left="0" w:hanging="2"/>
        <w:jc w:val="both"/>
        <w:rPr>
          <w:rFonts w:ascii="Arial" w:eastAsia="Arial" w:hAnsi="Arial" w:cs="Arial"/>
          <w:color w:val="FF0000"/>
        </w:rPr>
      </w:pPr>
      <w:r>
        <w:rPr>
          <w:rFonts w:ascii="Arial" w:eastAsia="Arial" w:hAnsi="Arial" w:cs="Arial"/>
          <w:color w:val="FF0000"/>
        </w:rPr>
        <w:t>Give an overview of the content of this SD document.</w:t>
      </w:r>
    </w:p>
    <w:p w:rsidR="00E302CF" w:rsidRDefault="00FF68F7">
      <w:pPr>
        <w:pStyle w:val="Title"/>
        <w:numPr>
          <w:ilvl w:val="0"/>
          <w:numId w:val="1"/>
        </w:numPr>
        <w:ind w:left="3" w:hanging="5"/>
        <w:rPr>
          <w:rFonts w:ascii="Arial" w:eastAsia="Arial" w:hAnsi="Arial" w:cs="Arial"/>
          <w:sz w:val="32"/>
          <w:szCs w:val="32"/>
        </w:rPr>
      </w:pPr>
      <w:r>
        <w:br w:type="page"/>
      </w:r>
      <w:r>
        <w:rPr>
          <w:rFonts w:ascii="Arial" w:eastAsia="Arial" w:hAnsi="Arial" w:cs="Arial"/>
          <w:b/>
          <w:sz w:val="32"/>
          <w:szCs w:val="32"/>
        </w:rPr>
        <w:lastRenderedPageBreak/>
        <w:t>Specific Requirements</w:t>
      </w:r>
    </w:p>
    <w:p w:rsidR="00E302CF" w:rsidRDefault="00FF68F7">
      <w:pPr>
        <w:ind w:left="0" w:hanging="2"/>
        <w:jc w:val="both"/>
        <w:rPr>
          <w:rFonts w:ascii="Arial Narrow" w:eastAsia="Arial Narrow" w:hAnsi="Arial Narrow" w:cs="Arial Narrow"/>
          <w:color w:val="FF0000"/>
          <w:sz w:val="20"/>
          <w:szCs w:val="20"/>
        </w:rPr>
      </w:pPr>
      <w:bookmarkStart w:id="3" w:name="_heading=h.3znysh7" w:colFirst="0" w:colLast="0"/>
      <w:bookmarkEnd w:id="3"/>
      <w:r>
        <w:rPr>
          <w:rFonts w:ascii="Arial Narrow" w:eastAsia="Arial Narrow" w:hAnsi="Arial Narrow" w:cs="Arial Narrow"/>
          <w:i/>
          <w:color w:val="FF0000"/>
          <w:sz w:val="20"/>
          <w:szCs w:val="20"/>
        </w:rPr>
        <w:t>This section of SD serves as the SRS that should contain all the software requirements to a level of detail sufficient to enable designers to design a system to satisfy those requirements, and testers to test that the system satisfies those requirements. T</w:t>
      </w:r>
      <w:r>
        <w:rPr>
          <w:rFonts w:ascii="Arial Narrow" w:eastAsia="Arial Narrow" w:hAnsi="Arial Narrow" w:cs="Arial Narrow"/>
          <w:i/>
          <w:color w:val="FF0000"/>
          <w:sz w:val="20"/>
          <w:szCs w:val="20"/>
        </w:rPr>
        <w:t xml:space="preserve">hroughout this section, every stated requirement should be externally perceivable by users, operators, or other external systems. These requirements should </w:t>
      </w:r>
      <w:r>
        <w:rPr>
          <w:rFonts w:ascii="Arial Narrow" w:eastAsia="Arial Narrow" w:hAnsi="Arial Narrow" w:cs="Arial Narrow"/>
          <w:b/>
          <w:i/>
          <w:color w:val="FF0000"/>
          <w:sz w:val="20"/>
          <w:szCs w:val="20"/>
        </w:rPr>
        <w:t>include at a minimum a description of every input (stimulus) into the system, every output (response</w:t>
      </w:r>
      <w:r>
        <w:rPr>
          <w:rFonts w:ascii="Arial Narrow" w:eastAsia="Arial Narrow" w:hAnsi="Arial Narrow" w:cs="Arial Narrow"/>
          <w:b/>
          <w:i/>
          <w:color w:val="FF0000"/>
          <w:sz w:val="20"/>
          <w:szCs w:val="20"/>
        </w:rPr>
        <w:t>) from the system, and all functions performed by the system</w:t>
      </w:r>
      <w:r>
        <w:rPr>
          <w:rFonts w:ascii="Arial Narrow" w:eastAsia="Arial Narrow" w:hAnsi="Arial Narrow" w:cs="Arial Narrow"/>
          <w:i/>
          <w:color w:val="FF0000"/>
          <w:sz w:val="20"/>
          <w:szCs w:val="20"/>
        </w:rPr>
        <w:t xml:space="preserve"> in response to an input or in support of an output. </w:t>
      </w:r>
    </w:p>
    <w:p w:rsidR="00E302CF" w:rsidRDefault="00E302CF">
      <w:pPr>
        <w:spacing w:after="0" w:line="240" w:lineRule="auto"/>
        <w:ind w:left="0" w:hanging="2"/>
        <w:rPr>
          <w:rFonts w:ascii="Times New Roman" w:eastAsia="Times New Roman" w:hAnsi="Times New Roman" w:cs="Times New Roman"/>
          <w:sz w:val="24"/>
          <w:szCs w:val="24"/>
        </w:rPr>
      </w:pPr>
    </w:p>
    <w:p w:rsidR="00E302CF" w:rsidRDefault="00FF68F7">
      <w:pPr>
        <w:numPr>
          <w:ilvl w:val="1"/>
          <w:numId w:val="1"/>
        </w:numPr>
        <w:spacing w:after="0" w:line="360" w:lineRule="auto"/>
        <w:ind w:left="0" w:hanging="2"/>
        <w:jc w:val="both"/>
        <w:rPr>
          <w:rFonts w:ascii="Arial" w:eastAsia="Arial" w:hAnsi="Arial" w:cs="Arial"/>
          <w:sz w:val="24"/>
          <w:szCs w:val="24"/>
        </w:rPr>
      </w:pPr>
      <w:r>
        <w:rPr>
          <w:rFonts w:ascii="Arial" w:eastAsia="Arial" w:hAnsi="Arial" w:cs="Arial"/>
          <w:b/>
          <w:sz w:val="24"/>
          <w:szCs w:val="24"/>
        </w:rPr>
        <w:t>Persona</w:t>
      </w:r>
    </w:p>
    <w:p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Describes the intended users of the system and their characteristics, such as their technical expertise, knowledge, and physical abil</w:t>
      </w:r>
      <w:r>
        <w:rPr>
          <w:rFonts w:ascii="Arial Narrow" w:eastAsia="Arial Narrow" w:hAnsi="Arial Narrow" w:cs="Arial Narrow"/>
          <w:i/>
          <w:color w:val="FF0000"/>
          <w:sz w:val="20"/>
          <w:szCs w:val="20"/>
        </w:rPr>
        <w:t>ities. This section is important because it provides the development team with a clear understanding of whom the system is designed for, and helps to ensure that the system is developed to meet the needs of its intended users.</w:t>
      </w:r>
    </w:p>
    <w:p w:rsidR="00E302CF" w:rsidRDefault="00E302CF">
      <w:pPr>
        <w:spacing w:after="0" w:line="360" w:lineRule="auto"/>
        <w:ind w:left="0" w:hanging="2"/>
        <w:jc w:val="both"/>
        <w:rPr>
          <w:rFonts w:ascii="Arial" w:eastAsia="Arial" w:hAnsi="Arial" w:cs="Arial"/>
          <w:sz w:val="24"/>
          <w:szCs w:val="24"/>
        </w:rPr>
      </w:pPr>
    </w:p>
    <w:p w:rsidR="00E302CF" w:rsidRDefault="00FF68F7">
      <w:pPr>
        <w:ind w:left="0" w:hanging="2"/>
        <w:jc w:val="both"/>
        <w:rPr>
          <w:rFonts w:ascii="Arial" w:eastAsia="Arial" w:hAnsi="Arial" w:cs="Arial"/>
          <w:sz w:val="24"/>
          <w:szCs w:val="24"/>
        </w:rPr>
      </w:pPr>
      <w:r>
        <w:rPr>
          <w:rFonts w:ascii="Arial" w:eastAsia="Arial" w:hAnsi="Arial" w:cs="Arial"/>
          <w:b/>
          <w:sz w:val="24"/>
          <w:szCs w:val="24"/>
        </w:rPr>
        <w:t>2.1.1 Persona 1 (User type 1</w:t>
      </w:r>
      <w:r>
        <w:rPr>
          <w:rFonts w:ascii="Arial" w:eastAsia="Arial" w:hAnsi="Arial" w:cs="Arial"/>
          <w:b/>
          <w:sz w:val="24"/>
          <w:szCs w:val="24"/>
        </w:rPr>
        <w:t>/Actor 1)</w:t>
      </w:r>
    </w:p>
    <w:p w:rsidR="00E302CF" w:rsidRDefault="00FF68F7">
      <w:pPr>
        <w:ind w:left="0" w:hanging="2"/>
        <w:jc w:val="both"/>
        <w:rPr>
          <w:rFonts w:ascii="Arial" w:eastAsia="Arial" w:hAnsi="Arial" w:cs="Arial"/>
          <w:sz w:val="24"/>
          <w:szCs w:val="24"/>
        </w:rPr>
      </w:pPr>
      <w:r>
        <w:rPr>
          <w:rFonts w:ascii="Arial" w:eastAsia="Arial" w:hAnsi="Arial" w:cs="Arial"/>
          <w:b/>
          <w:sz w:val="24"/>
          <w:szCs w:val="24"/>
        </w:rPr>
        <w:t>User Need</w:t>
      </w:r>
    </w:p>
    <w:p w:rsidR="00E302CF" w:rsidRDefault="00FF68F7">
      <w:pPr>
        <w:numPr>
          <w:ilvl w:val="0"/>
          <w:numId w:val="17"/>
        </w:numPr>
        <w:spacing w:after="160" w:line="259" w:lineRule="auto"/>
        <w:ind w:left="0" w:hanging="2"/>
        <w:jc w:val="both"/>
        <w:rPr>
          <w:rFonts w:ascii="Arial" w:eastAsia="Arial" w:hAnsi="Arial" w:cs="Arial"/>
          <w:color w:val="FF0000"/>
          <w:sz w:val="20"/>
          <w:szCs w:val="20"/>
        </w:rPr>
      </w:pPr>
      <w:r>
        <w:rPr>
          <w:rFonts w:ascii="Arial" w:eastAsia="Arial" w:hAnsi="Arial" w:cs="Arial"/>
          <w:i/>
          <w:color w:val="FF0000"/>
          <w:sz w:val="20"/>
          <w:szCs w:val="20"/>
        </w:rPr>
        <w:t>A user need can follow a template like: &lt;user type&gt; needs a way to &lt;achieve a goal&gt;</w:t>
      </w:r>
    </w:p>
    <w:p w:rsidR="00E302CF" w:rsidRDefault="00FF68F7">
      <w:pPr>
        <w:ind w:left="0" w:hanging="2"/>
        <w:jc w:val="both"/>
        <w:rPr>
          <w:rFonts w:ascii="Arial" w:eastAsia="Arial" w:hAnsi="Arial" w:cs="Arial"/>
          <w:sz w:val="24"/>
          <w:szCs w:val="24"/>
        </w:rPr>
      </w:pPr>
      <w:r>
        <w:rPr>
          <w:rFonts w:ascii="Arial" w:eastAsia="Arial" w:hAnsi="Arial" w:cs="Arial"/>
          <w:b/>
          <w:sz w:val="24"/>
          <w:szCs w:val="24"/>
        </w:rPr>
        <w:t>User Stories</w:t>
      </w:r>
    </w:p>
    <w:p w:rsidR="00E302CF" w:rsidRDefault="00FF68F7">
      <w:pPr>
        <w:numPr>
          <w:ilvl w:val="0"/>
          <w:numId w:val="18"/>
        </w:numPr>
        <w:spacing w:after="160" w:line="259" w:lineRule="auto"/>
        <w:ind w:left="0" w:hanging="2"/>
        <w:jc w:val="both"/>
        <w:rPr>
          <w:rFonts w:ascii="Arial" w:eastAsia="Arial" w:hAnsi="Arial" w:cs="Arial"/>
          <w:color w:val="FF0000"/>
          <w:sz w:val="20"/>
          <w:szCs w:val="20"/>
        </w:rPr>
      </w:pPr>
      <w:r>
        <w:rPr>
          <w:rFonts w:ascii="Arial" w:eastAsia="Arial" w:hAnsi="Arial" w:cs="Arial"/>
          <w:i/>
          <w:color w:val="FF0000"/>
          <w:sz w:val="20"/>
          <w:szCs w:val="20"/>
        </w:rPr>
        <w:t>User stories are short descriptions of a feature told from the perspective of the user who desires the new capability.</w:t>
      </w:r>
    </w:p>
    <w:p w:rsidR="00E302CF" w:rsidRDefault="00FF68F7">
      <w:pPr>
        <w:numPr>
          <w:ilvl w:val="0"/>
          <w:numId w:val="18"/>
        </w:numPr>
        <w:spacing w:after="160" w:line="259" w:lineRule="auto"/>
        <w:ind w:left="0" w:hanging="2"/>
        <w:jc w:val="both"/>
        <w:rPr>
          <w:rFonts w:ascii="Arial" w:eastAsia="Arial" w:hAnsi="Arial" w:cs="Arial"/>
          <w:color w:val="FF0000"/>
          <w:sz w:val="20"/>
          <w:szCs w:val="20"/>
        </w:rPr>
      </w:pPr>
      <w:r>
        <w:rPr>
          <w:rFonts w:ascii="Arial" w:eastAsia="Arial" w:hAnsi="Arial" w:cs="Arial"/>
          <w:i/>
          <w:color w:val="FF0000"/>
          <w:sz w:val="20"/>
          <w:szCs w:val="20"/>
        </w:rPr>
        <w:t>A user story general</w:t>
      </w:r>
      <w:r>
        <w:rPr>
          <w:rFonts w:ascii="Arial" w:eastAsia="Arial" w:hAnsi="Arial" w:cs="Arial"/>
          <w:i/>
          <w:color w:val="FF0000"/>
          <w:sz w:val="20"/>
          <w:szCs w:val="20"/>
        </w:rPr>
        <w:t>ly follows a template like: As a &lt;user type&gt;, I want &lt;feature/interface/functionality&gt; so that &lt;reason&gt;</w:t>
      </w:r>
    </w:p>
    <w:p w:rsidR="00E302CF" w:rsidRDefault="00FF68F7">
      <w:pPr>
        <w:numPr>
          <w:ilvl w:val="0"/>
          <w:numId w:val="18"/>
        </w:numPr>
        <w:spacing w:after="160" w:line="259" w:lineRule="auto"/>
        <w:ind w:left="0" w:hanging="2"/>
        <w:jc w:val="both"/>
        <w:rPr>
          <w:rFonts w:ascii="Arial" w:eastAsia="Arial" w:hAnsi="Arial" w:cs="Arial"/>
          <w:color w:val="FF0000"/>
          <w:sz w:val="24"/>
          <w:szCs w:val="24"/>
        </w:rPr>
      </w:pPr>
      <w:r>
        <w:rPr>
          <w:rFonts w:ascii="Arial" w:eastAsia="Arial" w:hAnsi="Arial" w:cs="Arial"/>
          <w:i/>
          <w:color w:val="FF0000"/>
          <w:sz w:val="20"/>
          <w:szCs w:val="20"/>
        </w:rPr>
        <w:t> Sometimes, a user story may cover a large amount of functionality. In these cases, these stories may be referred to as ‘epics’ and may need to be broke</w:t>
      </w:r>
      <w:r>
        <w:rPr>
          <w:rFonts w:ascii="Arial" w:eastAsia="Arial" w:hAnsi="Arial" w:cs="Arial"/>
          <w:i/>
          <w:color w:val="FF0000"/>
          <w:sz w:val="20"/>
          <w:szCs w:val="20"/>
        </w:rPr>
        <w:t>n out into individual, smaller user stories.</w:t>
      </w:r>
    </w:p>
    <w:p w:rsidR="00E302CF" w:rsidRDefault="00E302CF">
      <w:pPr>
        <w:spacing w:after="160" w:line="259" w:lineRule="auto"/>
        <w:ind w:left="0" w:hanging="2"/>
        <w:jc w:val="both"/>
        <w:rPr>
          <w:rFonts w:ascii="Arial" w:eastAsia="Arial" w:hAnsi="Arial" w:cs="Arial"/>
          <w:color w:val="FF0000"/>
          <w:sz w:val="20"/>
          <w:szCs w:val="20"/>
        </w:rPr>
      </w:pPr>
    </w:p>
    <w:p w:rsidR="00E302CF" w:rsidRDefault="00FF68F7">
      <w:pPr>
        <w:ind w:left="0" w:hanging="2"/>
        <w:jc w:val="both"/>
        <w:rPr>
          <w:rFonts w:ascii="Arial" w:eastAsia="Arial" w:hAnsi="Arial" w:cs="Arial"/>
          <w:color w:val="FF0000"/>
          <w:sz w:val="24"/>
          <w:szCs w:val="24"/>
        </w:rPr>
      </w:pPr>
      <w:r>
        <w:rPr>
          <w:rFonts w:ascii="Arial" w:eastAsia="Arial" w:hAnsi="Arial" w:cs="Arial"/>
          <w:i/>
          <w:noProof/>
          <w:color w:val="FF0000"/>
          <w:sz w:val="24"/>
          <w:szCs w:val="24"/>
          <w:lang w:val="en-MY" w:eastAsia="en-MY"/>
        </w:rPr>
        <w:lastRenderedPageBreak/>
        <w:drawing>
          <wp:inline distT="0" distB="0" distL="114300" distR="114300">
            <wp:extent cx="5733415" cy="4165600"/>
            <wp:effectExtent l="0" t="0" r="0" b="0"/>
            <wp:docPr id="104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3415" cy="4165600"/>
                    </a:xfrm>
                    <a:prstGeom prst="rect">
                      <a:avLst/>
                    </a:prstGeom>
                    <a:ln/>
                  </pic:spPr>
                </pic:pic>
              </a:graphicData>
            </a:graphic>
          </wp:inline>
        </w:drawing>
      </w:r>
    </w:p>
    <w:p w:rsidR="00E302CF" w:rsidRDefault="00FF68F7">
      <w:pPr>
        <w:ind w:left="0" w:hanging="2"/>
        <w:jc w:val="both"/>
        <w:rPr>
          <w:rFonts w:ascii="Arial" w:eastAsia="Arial" w:hAnsi="Arial" w:cs="Arial"/>
          <w:sz w:val="24"/>
          <w:szCs w:val="24"/>
        </w:rPr>
      </w:pPr>
      <w:r>
        <w:rPr>
          <w:rFonts w:ascii="Arial" w:eastAsia="Arial" w:hAnsi="Arial" w:cs="Arial"/>
          <w:b/>
          <w:sz w:val="24"/>
          <w:szCs w:val="24"/>
        </w:rPr>
        <w:t>2.1.2 Persona 2 (User type 2/Actor 2)</w:t>
      </w:r>
    </w:p>
    <w:p w:rsidR="00E302CF" w:rsidRDefault="00FF68F7">
      <w:pPr>
        <w:ind w:left="0" w:hanging="2"/>
        <w:jc w:val="both"/>
        <w:rPr>
          <w:rFonts w:ascii="Arial" w:eastAsia="Arial" w:hAnsi="Arial" w:cs="Arial"/>
          <w:sz w:val="24"/>
          <w:szCs w:val="24"/>
        </w:rPr>
      </w:pPr>
      <w:r>
        <w:rPr>
          <w:rFonts w:ascii="Arial" w:eastAsia="Arial" w:hAnsi="Arial" w:cs="Arial"/>
          <w:b/>
          <w:sz w:val="24"/>
          <w:szCs w:val="24"/>
        </w:rPr>
        <w:t>User Need</w:t>
      </w:r>
    </w:p>
    <w:p w:rsidR="00E302CF" w:rsidRDefault="00FF68F7">
      <w:pPr>
        <w:ind w:left="0" w:hanging="2"/>
        <w:jc w:val="both"/>
        <w:rPr>
          <w:rFonts w:ascii="Arial" w:eastAsia="Arial" w:hAnsi="Arial" w:cs="Arial"/>
          <w:sz w:val="24"/>
          <w:szCs w:val="24"/>
        </w:rPr>
      </w:pPr>
      <w:r>
        <w:rPr>
          <w:rFonts w:ascii="Arial" w:eastAsia="Arial" w:hAnsi="Arial" w:cs="Arial"/>
          <w:b/>
          <w:sz w:val="24"/>
          <w:szCs w:val="24"/>
        </w:rPr>
        <w:t>User Stories</w:t>
      </w:r>
    </w:p>
    <w:p w:rsidR="00E302CF" w:rsidRDefault="00E302CF">
      <w:pPr>
        <w:ind w:left="0" w:hanging="2"/>
        <w:jc w:val="both"/>
        <w:rPr>
          <w:rFonts w:ascii="Arial" w:eastAsia="Arial" w:hAnsi="Arial" w:cs="Arial"/>
          <w:sz w:val="24"/>
          <w:szCs w:val="24"/>
        </w:rPr>
      </w:pPr>
    </w:p>
    <w:p w:rsidR="00E302CF" w:rsidRDefault="00FF68F7">
      <w:pPr>
        <w:ind w:left="0" w:hanging="2"/>
        <w:jc w:val="both"/>
        <w:rPr>
          <w:rFonts w:ascii="Arial" w:eastAsia="Arial" w:hAnsi="Arial" w:cs="Arial"/>
          <w:sz w:val="24"/>
          <w:szCs w:val="24"/>
        </w:rPr>
      </w:pPr>
      <w:r>
        <w:rPr>
          <w:rFonts w:ascii="Arial" w:eastAsia="Arial" w:hAnsi="Arial" w:cs="Arial"/>
          <w:b/>
          <w:sz w:val="24"/>
          <w:szCs w:val="24"/>
        </w:rPr>
        <w:t>2.1.3 Persona n (User type n/Actor n)</w:t>
      </w:r>
    </w:p>
    <w:p w:rsidR="00E302CF" w:rsidRDefault="00FF68F7">
      <w:pPr>
        <w:ind w:left="0" w:hanging="2"/>
        <w:jc w:val="both"/>
        <w:rPr>
          <w:rFonts w:ascii="Arial" w:eastAsia="Arial" w:hAnsi="Arial" w:cs="Arial"/>
          <w:sz w:val="24"/>
          <w:szCs w:val="24"/>
        </w:rPr>
      </w:pPr>
      <w:r>
        <w:rPr>
          <w:rFonts w:ascii="Arial" w:eastAsia="Arial" w:hAnsi="Arial" w:cs="Arial"/>
          <w:b/>
          <w:sz w:val="24"/>
          <w:szCs w:val="24"/>
        </w:rPr>
        <w:t>User Need</w:t>
      </w:r>
    </w:p>
    <w:p w:rsidR="00E302CF" w:rsidRDefault="00FF68F7">
      <w:pPr>
        <w:ind w:left="0" w:hanging="2"/>
        <w:jc w:val="both"/>
        <w:rPr>
          <w:rFonts w:ascii="Arial" w:eastAsia="Arial" w:hAnsi="Arial" w:cs="Arial"/>
          <w:sz w:val="24"/>
          <w:szCs w:val="24"/>
        </w:rPr>
      </w:pPr>
      <w:r>
        <w:rPr>
          <w:rFonts w:ascii="Arial" w:eastAsia="Arial" w:hAnsi="Arial" w:cs="Arial"/>
          <w:b/>
          <w:sz w:val="24"/>
          <w:szCs w:val="24"/>
        </w:rPr>
        <w:t>User Stories</w:t>
      </w:r>
    </w:p>
    <w:p w:rsidR="00E302CF" w:rsidRDefault="00FF68F7">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E302CF" w:rsidRDefault="00FF68F7">
      <w:pPr>
        <w:numPr>
          <w:ilvl w:val="1"/>
          <w:numId w:val="1"/>
        </w:numPr>
        <w:spacing w:after="0" w:line="360" w:lineRule="auto"/>
        <w:ind w:left="0" w:hanging="2"/>
        <w:jc w:val="both"/>
        <w:rPr>
          <w:rFonts w:ascii="Arial" w:eastAsia="Arial" w:hAnsi="Arial" w:cs="Arial"/>
          <w:sz w:val="24"/>
          <w:szCs w:val="24"/>
        </w:rPr>
      </w:pPr>
      <w:r>
        <w:rPr>
          <w:rFonts w:ascii="Arial" w:eastAsia="Arial" w:hAnsi="Arial" w:cs="Arial"/>
          <w:b/>
          <w:color w:val="000000"/>
          <w:sz w:val="24"/>
          <w:szCs w:val="24"/>
        </w:rPr>
        <w:t>System Features</w:t>
      </w:r>
    </w:p>
    <w:p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Specify the product perspective.</w:t>
      </w:r>
    </w:p>
    <w:p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Example.</w:t>
      </w:r>
    </w:p>
    <w:p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The Emotion Chatbot Analyzer is a software system that operates on mobile devices, including both Android and iOS operating systems. The system provides a means for UTM students to better manage their emotional health and at the same time simplifies the pr</w:t>
      </w:r>
      <w:r>
        <w:rPr>
          <w:rFonts w:ascii="Arial Narrow" w:eastAsia="Arial Narrow" w:hAnsi="Arial Narrow" w:cs="Arial Narrow"/>
          <w:i/>
          <w:color w:val="FF0000"/>
          <w:sz w:val="20"/>
          <w:szCs w:val="20"/>
        </w:rPr>
        <w:t>ocess of seeking emotional support from UTM counselors The system also implemented a real-time cloud-based database for better user experiences.</w:t>
      </w:r>
    </w:p>
    <w:p w:rsidR="00E302CF" w:rsidRDefault="00E302CF">
      <w:pPr>
        <w:spacing w:after="0" w:line="240" w:lineRule="auto"/>
        <w:ind w:left="0" w:hanging="2"/>
        <w:rPr>
          <w:rFonts w:ascii="Times New Roman" w:eastAsia="Times New Roman" w:hAnsi="Times New Roman" w:cs="Times New Roman"/>
          <w:sz w:val="24"/>
          <w:szCs w:val="24"/>
        </w:rPr>
      </w:pPr>
    </w:p>
    <w:p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Specify the product module and function..</w:t>
      </w:r>
    </w:p>
    <w:p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Include use case diagram here – see an example of Emotion Chatbot An</w:t>
      </w:r>
      <w:r>
        <w:rPr>
          <w:rFonts w:ascii="Arial Narrow" w:eastAsia="Arial Narrow" w:hAnsi="Arial Narrow" w:cs="Arial Narrow"/>
          <w:i/>
          <w:color w:val="FF0000"/>
          <w:sz w:val="20"/>
          <w:szCs w:val="20"/>
        </w:rPr>
        <w:t>alyzer below</w:t>
      </w:r>
    </w:p>
    <w:p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lastRenderedPageBreak/>
        <w:t>Then, provide the description of each module and function using a table.</w:t>
      </w:r>
    </w:p>
    <w:p w:rsidR="00E302CF" w:rsidRDefault="00E302CF">
      <w:pPr>
        <w:spacing w:after="0" w:line="240" w:lineRule="auto"/>
        <w:ind w:left="0" w:hanging="2"/>
        <w:rPr>
          <w:rFonts w:ascii="Times New Roman" w:eastAsia="Times New Roman" w:hAnsi="Times New Roman" w:cs="Times New Roman"/>
          <w:sz w:val="24"/>
          <w:szCs w:val="24"/>
        </w:rPr>
      </w:pPr>
    </w:p>
    <w:p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Example.</w:t>
      </w:r>
    </w:p>
    <w:p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The system features is illustrated in Figure X.X below. The detail description of each module and functions is tabulated in Table X.X.</w:t>
      </w:r>
    </w:p>
    <w:p w:rsidR="00E302CF" w:rsidRDefault="00E302CF">
      <w:pPr>
        <w:spacing w:after="0" w:line="240" w:lineRule="auto"/>
        <w:ind w:left="0" w:hanging="2"/>
        <w:rPr>
          <w:rFonts w:ascii="Times New Roman" w:eastAsia="Times New Roman" w:hAnsi="Times New Roman" w:cs="Times New Roman"/>
          <w:sz w:val="24"/>
          <w:szCs w:val="24"/>
        </w:rPr>
      </w:pPr>
    </w:p>
    <w:p w:rsidR="00E302CF" w:rsidRDefault="00FF68F7">
      <w:pPr>
        <w:spacing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noProof/>
          <w:color w:val="000000"/>
          <w:lang w:val="en-MY" w:eastAsia="en-MY"/>
        </w:rPr>
        <w:drawing>
          <wp:inline distT="0" distB="0" distL="114300" distR="114300">
            <wp:extent cx="4810125" cy="4958715"/>
            <wp:effectExtent l="0" t="0" r="0" b="0"/>
            <wp:docPr id="104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4810125" cy="4958715"/>
                    </a:xfrm>
                    <a:prstGeom prst="rect">
                      <a:avLst/>
                    </a:prstGeom>
                    <a:ln/>
                  </pic:spPr>
                </pic:pic>
              </a:graphicData>
            </a:graphic>
          </wp:inline>
        </w:drawing>
      </w:r>
    </w:p>
    <w:p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Figure X.X: Use Case Diagram for &lt;Name of the System&gt;</w:t>
      </w:r>
    </w:p>
    <w:p w:rsidR="00E302CF" w:rsidRDefault="00E302CF">
      <w:pPr>
        <w:spacing w:after="240" w:line="240" w:lineRule="auto"/>
        <w:ind w:left="0" w:hanging="2"/>
        <w:rPr>
          <w:rFonts w:ascii="Times New Roman" w:eastAsia="Times New Roman" w:hAnsi="Times New Roman" w:cs="Times New Roman"/>
          <w:sz w:val="24"/>
          <w:szCs w:val="24"/>
        </w:rPr>
      </w:pPr>
    </w:p>
    <w:p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Table X.X: Description of Module and Functions for &lt;Name of the System&gt;</w:t>
      </w:r>
    </w:p>
    <w:tbl>
      <w:tblPr>
        <w:tblStyle w:val="a2"/>
        <w:tblW w:w="7670" w:type="dxa"/>
        <w:tblInd w:w="-108" w:type="dxa"/>
        <w:tblLayout w:type="fixed"/>
        <w:tblLook w:val="0000" w:firstRow="0" w:lastRow="0" w:firstColumn="0" w:lastColumn="0" w:noHBand="0" w:noVBand="0"/>
      </w:tblPr>
      <w:tblGrid>
        <w:gridCol w:w="928"/>
        <w:gridCol w:w="909"/>
        <w:gridCol w:w="5833"/>
      </w:tblGrid>
      <w:tr w:rsidR="00E302CF">
        <w:tc>
          <w:tcPr>
            <w:tcW w:w="92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 xml:space="preserve">Use case  </w:t>
            </w:r>
          </w:p>
        </w:tc>
        <w:tc>
          <w:tcPr>
            <w:tcW w:w="90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Function</w:t>
            </w:r>
          </w:p>
        </w:tc>
        <w:tc>
          <w:tcPr>
            <w:tcW w:w="583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Description</w:t>
            </w:r>
          </w:p>
        </w:tc>
      </w:tr>
      <w:tr w:rsidR="00E302CF">
        <w:tc>
          <w:tcPr>
            <w:tcW w:w="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UC001</w:t>
            </w:r>
          </w:p>
        </w:tc>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 xml:space="preserve">Register </w:t>
            </w:r>
          </w:p>
        </w:tc>
        <w:tc>
          <w:tcPr>
            <w:tcW w:w="5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This use case  allows students to sign up as a user for the mobile application.</w:t>
            </w:r>
          </w:p>
        </w:tc>
      </w:tr>
      <w:tr w:rsidR="00E302CF">
        <w:tc>
          <w:tcPr>
            <w:tcW w:w="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302CF" w:rsidRDefault="00E302CF">
            <w:pPr>
              <w:spacing w:line="240" w:lineRule="auto"/>
              <w:ind w:left="0" w:hanging="2"/>
              <w:jc w:val="both"/>
              <w:rPr>
                <w:rFonts w:ascii="Arial Narrow" w:eastAsia="Arial Narrow" w:hAnsi="Arial Narrow" w:cs="Arial Narrow"/>
                <w:color w:val="FF0000"/>
                <w:sz w:val="20"/>
                <w:szCs w:val="20"/>
              </w:rPr>
            </w:pPr>
          </w:p>
        </w:tc>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302CF" w:rsidRDefault="00E302CF">
            <w:pPr>
              <w:spacing w:line="240" w:lineRule="auto"/>
              <w:ind w:left="0" w:hanging="2"/>
              <w:jc w:val="both"/>
              <w:rPr>
                <w:rFonts w:ascii="Arial Narrow" w:eastAsia="Arial Narrow" w:hAnsi="Arial Narrow" w:cs="Arial Narrow"/>
                <w:color w:val="FF0000"/>
                <w:sz w:val="20"/>
                <w:szCs w:val="20"/>
              </w:rPr>
            </w:pPr>
          </w:p>
        </w:tc>
        <w:tc>
          <w:tcPr>
            <w:tcW w:w="5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302CF" w:rsidRDefault="00E302CF">
            <w:pPr>
              <w:spacing w:line="240" w:lineRule="auto"/>
              <w:ind w:left="0" w:hanging="2"/>
              <w:jc w:val="both"/>
              <w:rPr>
                <w:rFonts w:ascii="Arial Narrow" w:eastAsia="Arial Narrow" w:hAnsi="Arial Narrow" w:cs="Arial Narrow"/>
                <w:color w:val="FF0000"/>
                <w:sz w:val="20"/>
                <w:szCs w:val="20"/>
              </w:rPr>
            </w:pPr>
          </w:p>
        </w:tc>
      </w:tr>
      <w:tr w:rsidR="00E302CF">
        <w:tc>
          <w:tcPr>
            <w:tcW w:w="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302CF" w:rsidRDefault="00E302CF">
            <w:pPr>
              <w:spacing w:after="0" w:line="240" w:lineRule="auto"/>
              <w:ind w:left="0" w:hanging="2"/>
              <w:rPr>
                <w:rFonts w:ascii="Times New Roman" w:eastAsia="Times New Roman" w:hAnsi="Times New Roman" w:cs="Times New Roman"/>
                <w:sz w:val="24"/>
                <w:szCs w:val="24"/>
              </w:rPr>
            </w:pPr>
          </w:p>
        </w:tc>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302CF" w:rsidRDefault="00E302CF">
            <w:pPr>
              <w:spacing w:after="0" w:line="240" w:lineRule="auto"/>
              <w:ind w:left="0" w:hanging="2"/>
              <w:rPr>
                <w:rFonts w:ascii="Times New Roman" w:eastAsia="Times New Roman" w:hAnsi="Times New Roman" w:cs="Times New Roman"/>
                <w:sz w:val="24"/>
                <w:szCs w:val="24"/>
              </w:rPr>
            </w:pPr>
          </w:p>
        </w:tc>
        <w:tc>
          <w:tcPr>
            <w:tcW w:w="5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302CF" w:rsidRDefault="00E302CF">
            <w:pPr>
              <w:spacing w:after="0" w:line="240" w:lineRule="auto"/>
              <w:ind w:left="0" w:hanging="2"/>
              <w:rPr>
                <w:rFonts w:ascii="Times New Roman" w:eastAsia="Times New Roman" w:hAnsi="Times New Roman" w:cs="Times New Roman"/>
                <w:sz w:val="24"/>
                <w:szCs w:val="24"/>
              </w:rPr>
            </w:pPr>
          </w:p>
        </w:tc>
      </w:tr>
    </w:tbl>
    <w:p w:rsidR="00E302CF" w:rsidRDefault="00E302CF">
      <w:pPr>
        <w:spacing w:after="0" w:line="240" w:lineRule="auto"/>
        <w:ind w:left="0" w:hanging="2"/>
        <w:rPr>
          <w:rFonts w:ascii="Times New Roman" w:eastAsia="Times New Roman" w:hAnsi="Times New Roman" w:cs="Times New Roman"/>
          <w:sz w:val="24"/>
          <w:szCs w:val="24"/>
        </w:rPr>
      </w:pPr>
    </w:p>
    <w:p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 xml:space="preserve">[Include domain model i.e. </w:t>
      </w:r>
      <w:r>
        <w:rPr>
          <w:rFonts w:ascii="Arial Narrow" w:eastAsia="Arial Narrow" w:hAnsi="Arial Narrow" w:cs="Arial Narrow"/>
          <w:b/>
          <w:i/>
          <w:color w:val="FF0000"/>
          <w:sz w:val="20"/>
          <w:szCs w:val="20"/>
        </w:rPr>
        <w:t>class diagram</w:t>
      </w:r>
      <w:r>
        <w:rPr>
          <w:rFonts w:ascii="Arial Narrow" w:eastAsia="Arial Narrow" w:hAnsi="Arial Narrow" w:cs="Arial Narrow"/>
          <w:i/>
          <w:color w:val="FF0000"/>
          <w:sz w:val="20"/>
          <w:szCs w:val="20"/>
        </w:rPr>
        <w:t xml:space="preserve"> without the operation part – only attributes without details on visibility and type, explain each class and its attributes including the relationships among the classes, see the example.]</w:t>
      </w:r>
    </w:p>
    <w:p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noProof/>
          <w:color w:val="FF0000"/>
          <w:sz w:val="20"/>
          <w:szCs w:val="20"/>
          <w:lang w:val="en-MY" w:eastAsia="en-MY"/>
        </w:rPr>
        <w:lastRenderedPageBreak/>
        <w:drawing>
          <wp:inline distT="0" distB="0" distL="114300" distR="114300">
            <wp:extent cx="5109210" cy="3615690"/>
            <wp:effectExtent l="0" t="0" r="0" b="0"/>
            <wp:docPr id="10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109210" cy="3615690"/>
                    </a:xfrm>
                    <a:prstGeom prst="rect">
                      <a:avLst/>
                    </a:prstGeom>
                    <a:ln/>
                  </pic:spPr>
                </pic:pic>
              </a:graphicData>
            </a:graphic>
          </wp:inline>
        </w:drawing>
      </w:r>
    </w:p>
    <w:p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Figure X.X: Domain Model for &lt;Name of the System&gt;</w:t>
      </w:r>
    </w:p>
    <w:p w:rsidR="00E302CF" w:rsidRDefault="00FF68F7">
      <w:pPr>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[Include domain model i.e. </w:t>
      </w:r>
      <w:r>
        <w:rPr>
          <w:rFonts w:ascii="Arial Narrow" w:eastAsia="Arial Narrow" w:hAnsi="Arial Narrow" w:cs="Arial Narrow"/>
          <w:b/>
          <w:i/>
          <w:color w:val="FF0000"/>
          <w:sz w:val="20"/>
          <w:szCs w:val="20"/>
        </w:rPr>
        <w:t>class diagram</w:t>
      </w:r>
      <w:r>
        <w:rPr>
          <w:rFonts w:ascii="Arial Narrow" w:eastAsia="Arial Narrow" w:hAnsi="Arial Narrow" w:cs="Arial Narrow"/>
          <w:i/>
          <w:color w:val="FF0000"/>
          <w:sz w:val="20"/>
          <w:szCs w:val="20"/>
        </w:rPr>
        <w:t xml:space="preserve"> without the operation part – only attributes without details on visibility and type, explain each class and its attributes including the relationships among the clas</w:t>
      </w:r>
      <w:r>
        <w:rPr>
          <w:rFonts w:ascii="Arial Narrow" w:eastAsia="Arial Narrow" w:hAnsi="Arial Narrow" w:cs="Arial Narrow"/>
          <w:i/>
          <w:color w:val="FF0000"/>
          <w:sz w:val="20"/>
          <w:szCs w:val="20"/>
        </w:rPr>
        <w:t xml:space="preserve">ses, see the example. For the </w:t>
      </w:r>
      <w:r>
        <w:rPr>
          <w:rFonts w:ascii="Arial Narrow" w:eastAsia="Arial Narrow" w:hAnsi="Arial Narrow" w:cs="Arial Narrow"/>
          <w:b/>
          <w:i/>
          <w:color w:val="FF0000"/>
          <w:sz w:val="20"/>
          <w:szCs w:val="20"/>
        </w:rPr>
        <w:t>class with the states only</w:t>
      </w:r>
      <w:r>
        <w:rPr>
          <w:rFonts w:ascii="Arial Narrow" w:eastAsia="Arial Narrow" w:hAnsi="Arial Narrow" w:cs="Arial Narrow"/>
          <w:i/>
          <w:color w:val="FF0000"/>
          <w:sz w:val="20"/>
          <w:szCs w:val="20"/>
        </w:rPr>
        <w:t>, consider including its state machine diagram, see the example for state machine diagram of Account class]</w:t>
      </w:r>
    </w:p>
    <w:p w:rsidR="00E302CF" w:rsidRDefault="00E302CF">
      <w:pPr>
        <w:ind w:left="0" w:hanging="2"/>
        <w:jc w:val="center"/>
        <w:rPr>
          <w:rFonts w:ascii="Arial Narrow" w:eastAsia="Arial Narrow" w:hAnsi="Arial Narrow" w:cs="Arial Narrow"/>
        </w:rPr>
      </w:pPr>
    </w:p>
    <w:p w:rsidR="00E302CF" w:rsidRDefault="00FF68F7">
      <w:pPr>
        <w:spacing w:after="0"/>
        <w:ind w:left="0" w:hanging="2"/>
        <w:jc w:val="center"/>
        <w:rPr>
          <w:rFonts w:ascii="Arial Narrow" w:eastAsia="Arial Narrow" w:hAnsi="Arial Narrow" w:cs="Arial Narrow"/>
          <w:color w:val="FF0000"/>
          <w:sz w:val="20"/>
          <w:szCs w:val="20"/>
        </w:rPr>
      </w:pPr>
      <w:r>
        <w:rPr>
          <w:rFonts w:ascii="Arial Narrow" w:eastAsia="Arial Narrow" w:hAnsi="Arial Narrow" w:cs="Arial Narrow"/>
          <w:i/>
          <w:noProof/>
          <w:color w:val="FF0000"/>
          <w:sz w:val="20"/>
          <w:szCs w:val="20"/>
          <w:lang w:val="en-MY" w:eastAsia="en-MY"/>
        </w:rPr>
        <w:drawing>
          <wp:inline distT="0" distB="0" distL="114300" distR="114300">
            <wp:extent cx="2702560" cy="2767330"/>
            <wp:effectExtent l="0" t="0" r="0" b="0"/>
            <wp:docPr id="10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702560" cy="2767330"/>
                    </a:xfrm>
                    <a:prstGeom prst="rect">
                      <a:avLst/>
                    </a:prstGeom>
                    <a:ln/>
                  </pic:spPr>
                </pic:pic>
              </a:graphicData>
            </a:graphic>
          </wp:inline>
        </w:drawing>
      </w:r>
    </w:p>
    <w:p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Figure X.X: State Machine Diagram for &lt;Name of the System&gt;</w:t>
      </w:r>
    </w:p>
    <w:p w:rsidR="00E302CF" w:rsidRDefault="00E302CF">
      <w:pPr>
        <w:ind w:left="0" w:hanging="2"/>
        <w:jc w:val="center"/>
        <w:rPr>
          <w:rFonts w:ascii="Arial Narrow" w:eastAsia="Arial Narrow" w:hAnsi="Arial Narrow" w:cs="Arial Narrow"/>
          <w:b/>
        </w:rPr>
      </w:pPr>
    </w:p>
    <w:p w:rsidR="00E302CF" w:rsidRDefault="00E302CF">
      <w:pPr>
        <w:ind w:left="0" w:hanging="2"/>
        <w:jc w:val="center"/>
        <w:rPr>
          <w:rFonts w:ascii="Arial Narrow" w:eastAsia="Arial Narrow" w:hAnsi="Arial Narrow" w:cs="Arial Narrow"/>
          <w:b/>
        </w:rPr>
      </w:pPr>
    </w:p>
    <w:p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lastRenderedPageBreak/>
        <w:t>As this is often the largest and most important part of the SRS, the following principles apply:</w:t>
      </w:r>
    </w:p>
    <w:p w:rsidR="00E302CF" w:rsidRDefault="00FF68F7">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Specific requirements should be stated in conformance with all the characteristics described in 4.3. (IEEE Std 830-1998) </w:t>
      </w:r>
    </w:p>
    <w:p w:rsidR="00E302CF" w:rsidRDefault="00FF68F7">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Specific requirements should be cross-referenced to earlier documents that relate.</w:t>
      </w:r>
    </w:p>
    <w:p w:rsidR="00E302CF" w:rsidRDefault="00FF68F7">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All requirements should be </w:t>
      </w:r>
      <w:r>
        <w:rPr>
          <w:rFonts w:ascii="Arial Narrow" w:eastAsia="Arial Narrow" w:hAnsi="Arial Narrow" w:cs="Arial Narrow"/>
          <w:b/>
          <w:i/>
          <w:color w:val="FF0000"/>
          <w:sz w:val="20"/>
          <w:szCs w:val="20"/>
        </w:rPr>
        <w:t>uniquely identifiable</w:t>
      </w:r>
      <w:r>
        <w:rPr>
          <w:rFonts w:ascii="Arial Narrow" w:eastAsia="Arial Narrow" w:hAnsi="Arial Narrow" w:cs="Arial Narrow"/>
          <w:i/>
          <w:color w:val="FF0000"/>
          <w:sz w:val="20"/>
          <w:szCs w:val="20"/>
        </w:rPr>
        <w:t>. [Provide ID to each functional requirement]</w:t>
      </w:r>
    </w:p>
    <w:p w:rsidR="00E302CF" w:rsidRDefault="00FF68F7">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Careful attention should be given to organizing the requirements to maximize readability.</w:t>
      </w:r>
    </w:p>
    <w:p w:rsidR="00E302CF" w:rsidRDefault="00FF68F7">
      <w:pPr>
        <w:spacing w:before="12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[For each functional requirement, indicate its details using </w:t>
      </w:r>
      <w:r>
        <w:rPr>
          <w:rFonts w:ascii="Arial Narrow" w:eastAsia="Arial Narrow" w:hAnsi="Arial Narrow" w:cs="Arial Narrow"/>
          <w:b/>
          <w:i/>
          <w:color w:val="FF0000"/>
          <w:sz w:val="20"/>
          <w:szCs w:val="20"/>
        </w:rPr>
        <w:t>use case description</w:t>
      </w:r>
      <w:r>
        <w:rPr>
          <w:rFonts w:ascii="Arial Narrow" w:eastAsia="Arial Narrow" w:hAnsi="Arial Narrow" w:cs="Arial Narrow"/>
          <w:i/>
          <w:color w:val="FF0000"/>
          <w:sz w:val="20"/>
          <w:szCs w:val="20"/>
        </w:rPr>
        <w:t xml:space="preserve">. Include </w:t>
      </w:r>
      <w:r>
        <w:rPr>
          <w:rFonts w:ascii="Arial Narrow" w:eastAsia="Arial Narrow" w:hAnsi="Arial Narrow" w:cs="Arial Narrow"/>
          <w:b/>
          <w:i/>
          <w:color w:val="FF0000"/>
          <w:sz w:val="20"/>
          <w:szCs w:val="20"/>
        </w:rPr>
        <w:t>sequence diagram</w:t>
      </w:r>
      <w:r>
        <w:rPr>
          <w:rFonts w:ascii="Arial Narrow" w:eastAsia="Arial Narrow" w:hAnsi="Arial Narrow" w:cs="Arial Narrow"/>
          <w:i/>
          <w:color w:val="FF0000"/>
          <w:sz w:val="20"/>
          <w:szCs w:val="20"/>
        </w:rPr>
        <w:t xml:space="preserve"> for each use case i.e. functional requirement. Combine alt</w:t>
      </w:r>
      <w:r>
        <w:rPr>
          <w:rFonts w:ascii="Arial Narrow" w:eastAsia="Arial Narrow" w:hAnsi="Arial Narrow" w:cs="Arial Narrow"/>
          <w:i/>
          <w:color w:val="FF0000"/>
          <w:sz w:val="20"/>
          <w:szCs w:val="20"/>
        </w:rPr>
        <w:t>ernate flows in the same sequence diagram. Split only if they are too cluttered to be combined.]</w:t>
      </w:r>
    </w:p>
    <w:p w:rsidR="00E302CF" w:rsidRDefault="00E302CF">
      <w:pPr>
        <w:spacing w:before="120"/>
        <w:ind w:left="0" w:hanging="2"/>
        <w:jc w:val="both"/>
        <w:rPr>
          <w:rFonts w:ascii="Arial Narrow" w:eastAsia="Arial Narrow" w:hAnsi="Arial Narrow" w:cs="Arial Narrow"/>
          <w:color w:val="FF0000"/>
          <w:sz w:val="20"/>
          <w:szCs w:val="20"/>
        </w:rPr>
      </w:pPr>
    </w:p>
    <w:p w:rsidR="00E302CF" w:rsidRDefault="00FF68F7">
      <w:pPr>
        <w:numPr>
          <w:ilvl w:val="1"/>
          <w:numId w:val="1"/>
        </w:numPr>
        <w:ind w:left="0" w:hanging="2"/>
        <w:jc w:val="both"/>
        <w:rPr>
          <w:rFonts w:ascii="Arial" w:eastAsia="Arial" w:hAnsi="Arial" w:cs="Arial"/>
          <w:sz w:val="24"/>
          <w:szCs w:val="24"/>
        </w:rPr>
      </w:pPr>
      <w:r>
        <w:rPr>
          <w:rFonts w:ascii="Arial" w:eastAsia="Arial" w:hAnsi="Arial" w:cs="Arial"/>
          <w:b/>
          <w:sz w:val="24"/>
          <w:szCs w:val="24"/>
        </w:rPr>
        <w:t>Launch Phase</w:t>
      </w:r>
    </w:p>
    <w:p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Product Backlog [describe more on product backlog];</w:t>
      </w:r>
    </w:p>
    <w:tbl>
      <w:tblPr>
        <w:tblStyle w:val="a3"/>
        <w:tblW w:w="92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21"/>
        <w:gridCol w:w="4622"/>
      </w:tblGrid>
      <w:tr w:rsidR="00E302CF">
        <w:tc>
          <w:tcPr>
            <w:tcW w:w="4621" w:type="dxa"/>
          </w:tcPr>
          <w:p w:rsidR="00E302CF" w:rsidRDefault="00FF68F7">
            <w:pPr>
              <w:ind w:left="0" w:hanging="2"/>
              <w:jc w:val="both"/>
              <w:rPr>
                <w:rFonts w:ascii="Arial" w:eastAsia="Arial" w:hAnsi="Arial" w:cs="Arial"/>
                <w:color w:val="FF0000"/>
                <w:sz w:val="20"/>
                <w:szCs w:val="20"/>
              </w:rPr>
            </w:pPr>
            <w:r>
              <w:rPr>
                <w:rFonts w:ascii="Arial" w:eastAsia="Arial" w:hAnsi="Arial" w:cs="Arial"/>
                <w:b/>
                <w:color w:val="FF0000"/>
                <w:sz w:val="20"/>
                <w:szCs w:val="20"/>
              </w:rPr>
              <w:t xml:space="preserve">Sprint </w:t>
            </w:r>
          </w:p>
        </w:tc>
        <w:tc>
          <w:tcPr>
            <w:tcW w:w="4622" w:type="dxa"/>
          </w:tcPr>
          <w:p w:rsidR="00E302CF" w:rsidRDefault="00FF68F7">
            <w:pPr>
              <w:ind w:left="0" w:hanging="2"/>
              <w:jc w:val="both"/>
              <w:rPr>
                <w:rFonts w:ascii="Arial" w:eastAsia="Arial" w:hAnsi="Arial" w:cs="Arial"/>
                <w:color w:val="FF0000"/>
                <w:sz w:val="20"/>
                <w:szCs w:val="20"/>
              </w:rPr>
            </w:pPr>
            <w:r>
              <w:rPr>
                <w:rFonts w:ascii="Arial" w:eastAsia="Arial" w:hAnsi="Arial" w:cs="Arial"/>
                <w:b/>
                <w:color w:val="FF0000"/>
                <w:sz w:val="20"/>
                <w:szCs w:val="20"/>
              </w:rPr>
              <w:t xml:space="preserve">Team members assigned </w:t>
            </w:r>
          </w:p>
        </w:tc>
      </w:tr>
      <w:tr w:rsidR="00E302CF">
        <w:tc>
          <w:tcPr>
            <w:tcW w:w="4621" w:type="dxa"/>
          </w:tcPr>
          <w:p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Sprint #1</w:t>
            </w:r>
          </w:p>
          <w:p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Which user story assigned to this Sprint</w:t>
            </w:r>
          </w:p>
          <w:p w:rsidR="00E302CF" w:rsidRDefault="00FF68F7">
            <w:pPr>
              <w:ind w:left="0" w:hanging="2"/>
              <w:jc w:val="both"/>
              <w:rPr>
                <w:rFonts w:ascii="Arial" w:eastAsia="Arial" w:hAnsi="Arial" w:cs="Arial"/>
                <w:color w:val="FF0000"/>
                <w:sz w:val="20"/>
                <w:szCs w:val="20"/>
              </w:rPr>
            </w:pPr>
            <w:r>
              <w:rPr>
                <w:rFonts w:ascii="Arial" w:eastAsia="Arial" w:hAnsi="Arial" w:cs="Arial"/>
                <w:color w:val="FF0000"/>
                <w:sz w:val="20"/>
                <w:szCs w:val="20"/>
              </w:rPr>
              <w:t>[you can also specify based on which module you want to develop for each sprint – based on your use case diagram]</w:t>
            </w:r>
          </w:p>
        </w:tc>
        <w:tc>
          <w:tcPr>
            <w:tcW w:w="4622" w:type="dxa"/>
          </w:tcPr>
          <w:p w:rsidR="00E302CF" w:rsidRDefault="00E302CF">
            <w:pPr>
              <w:ind w:left="0" w:hanging="2"/>
              <w:jc w:val="both"/>
              <w:rPr>
                <w:rFonts w:ascii="Arial" w:eastAsia="Arial" w:hAnsi="Arial" w:cs="Arial"/>
                <w:color w:val="FF0000"/>
                <w:sz w:val="20"/>
                <w:szCs w:val="20"/>
              </w:rPr>
            </w:pPr>
          </w:p>
        </w:tc>
      </w:tr>
      <w:tr w:rsidR="00E302CF">
        <w:tc>
          <w:tcPr>
            <w:tcW w:w="4621" w:type="dxa"/>
          </w:tcPr>
          <w:p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Sprint #2</w:t>
            </w:r>
          </w:p>
          <w:p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Which user story assigned to this Sprint</w:t>
            </w:r>
          </w:p>
        </w:tc>
        <w:tc>
          <w:tcPr>
            <w:tcW w:w="4622" w:type="dxa"/>
          </w:tcPr>
          <w:p w:rsidR="00E302CF" w:rsidRDefault="00E302CF">
            <w:pPr>
              <w:ind w:left="0" w:hanging="2"/>
              <w:jc w:val="both"/>
              <w:rPr>
                <w:rFonts w:ascii="Arial" w:eastAsia="Arial" w:hAnsi="Arial" w:cs="Arial"/>
                <w:color w:val="FF0000"/>
                <w:sz w:val="20"/>
                <w:szCs w:val="20"/>
              </w:rPr>
            </w:pPr>
          </w:p>
        </w:tc>
      </w:tr>
      <w:tr w:rsidR="00E302CF">
        <w:tc>
          <w:tcPr>
            <w:tcW w:w="4621" w:type="dxa"/>
          </w:tcPr>
          <w:p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Sprint #n</w:t>
            </w:r>
          </w:p>
          <w:p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Which user story assigned to this Sprint</w:t>
            </w:r>
          </w:p>
        </w:tc>
        <w:tc>
          <w:tcPr>
            <w:tcW w:w="4622" w:type="dxa"/>
          </w:tcPr>
          <w:p w:rsidR="00E302CF" w:rsidRDefault="00E302CF">
            <w:pPr>
              <w:ind w:left="0" w:hanging="2"/>
              <w:jc w:val="both"/>
              <w:rPr>
                <w:rFonts w:ascii="Arial" w:eastAsia="Arial" w:hAnsi="Arial" w:cs="Arial"/>
                <w:color w:val="FF0000"/>
                <w:sz w:val="20"/>
                <w:szCs w:val="20"/>
              </w:rPr>
            </w:pPr>
          </w:p>
        </w:tc>
      </w:tr>
    </w:tbl>
    <w:p w:rsidR="00E302CF" w:rsidRDefault="00E302CF">
      <w:pPr>
        <w:ind w:left="0" w:hanging="2"/>
        <w:jc w:val="both"/>
        <w:rPr>
          <w:rFonts w:ascii="Arial" w:eastAsia="Arial" w:hAnsi="Arial" w:cs="Arial"/>
          <w:color w:val="FF0000"/>
          <w:sz w:val="20"/>
          <w:szCs w:val="20"/>
        </w:rPr>
      </w:pPr>
    </w:p>
    <w:p w:rsidR="00E302CF" w:rsidRDefault="00E302CF">
      <w:pPr>
        <w:ind w:left="0" w:hanging="2"/>
        <w:jc w:val="both"/>
        <w:rPr>
          <w:rFonts w:ascii="Arial" w:eastAsia="Arial" w:hAnsi="Arial" w:cs="Arial"/>
          <w:color w:val="FF0000"/>
          <w:sz w:val="20"/>
          <w:szCs w:val="20"/>
        </w:rPr>
      </w:pPr>
    </w:p>
    <w:p w:rsidR="00E302CF" w:rsidRDefault="00E302CF">
      <w:pPr>
        <w:ind w:left="0" w:hanging="2"/>
        <w:jc w:val="both"/>
        <w:rPr>
          <w:rFonts w:ascii="Arial" w:eastAsia="Arial" w:hAnsi="Arial" w:cs="Arial"/>
          <w:color w:val="FF0000"/>
          <w:sz w:val="20"/>
          <w:szCs w:val="20"/>
        </w:rPr>
      </w:pPr>
    </w:p>
    <w:p w:rsidR="00E302CF" w:rsidRDefault="00E302CF">
      <w:pPr>
        <w:ind w:left="0" w:hanging="2"/>
        <w:jc w:val="both"/>
        <w:rPr>
          <w:rFonts w:ascii="Arial" w:eastAsia="Arial" w:hAnsi="Arial" w:cs="Arial"/>
          <w:color w:val="FF0000"/>
          <w:sz w:val="20"/>
          <w:szCs w:val="20"/>
        </w:rPr>
      </w:pPr>
    </w:p>
    <w:p w:rsidR="00E302CF" w:rsidRDefault="00E302CF">
      <w:pPr>
        <w:ind w:left="0" w:hanging="2"/>
        <w:jc w:val="both"/>
        <w:rPr>
          <w:rFonts w:ascii="Arial" w:eastAsia="Arial" w:hAnsi="Arial" w:cs="Arial"/>
          <w:color w:val="FF0000"/>
          <w:sz w:val="20"/>
          <w:szCs w:val="20"/>
        </w:rPr>
      </w:pPr>
    </w:p>
    <w:p w:rsidR="00E302CF" w:rsidRDefault="00E302CF">
      <w:pPr>
        <w:ind w:left="0" w:hanging="2"/>
        <w:jc w:val="both"/>
        <w:rPr>
          <w:rFonts w:ascii="Arial" w:eastAsia="Arial" w:hAnsi="Arial" w:cs="Arial"/>
          <w:color w:val="FF0000"/>
          <w:sz w:val="20"/>
          <w:szCs w:val="20"/>
        </w:rPr>
      </w:pPr>
    </w:p>
    <w:p w:rsidR="00E302CF" w:rsidRDefault="00E302CF">
      <w:pPr>
        <w:ind w:left="0" w:hanging="2"/>
        <w:jc w:val="both"/>
        <w:rPr>
          <w:rFonts w:ascii="Arial" w:eastAsia="Arial" w:hAnsi="Arial" w:cs="Arial"/>
          <w:color w:val="FF0000"/>
          <w:sz w:val="20"/>
          <w:szCs w:val="20"/>
        </w:rPr>
      </w:pPr>
    </w:p>
    <w:p w:rsidR="00E302CF" w:rsidRDefault="00E302CF">
      <w:pPr>
        <w:ind w:left="0" w:hanging="2"/>
        <w:jc w:val="both"/>
        <w:rPr>
          <w:rFonts w:ascii="Arial" w:eastAsia="Arial" w:hAnsi="Arial" w:cs="Arial"/>
          <w:color w:val="FF0000"/>
          <w:sz w:val="20"/>
          <w:szCs w:val="20"/>
        </w:rPr>
      </w:pPr>
    </w:p>
    <w:p w:rsidR="00E302CF" w:rsidRDefault="00E302CF">
      <w:pPr>
        <w:ind w:left="0" w:hanging="2"/>
        <w:jc w:val="both"/>
        <w:rPr>
          <w:rFonts w:ascii="Arial" w:eastAsia="Arial" w:hAnsi="Arial" w:cs="Arial"/>
          <w:color w:val="FF0000"/>
          <w:sz w:val="20"/>
          <w:szCs w:val="20"/>
        </w:rPr>
      </w:pPr>
    </w:p>
    <w:p w:rsidR="00E302CF" w:rsidRDefault="00E302CF">
      <w:pPr>
        <w:ind w:left="0" w:hanging="2"/>
        <w:jc w:val="both"/>
        <w:rPr>
          <w:rFonts w:ascii="Arial" w:eastAsia="Arial" w:hAnsi="Arial" w:cs="Arial"/>
          <w:color w:val="FF0000"/>
          <w:sz w:val="20"/>
          <w:szCs w:val="20"/>
        </w:rPr>
      </w:pPr>
    </w:p>
    <w:p w:rsidR="00E302CF" w:rsidRDefault="00E302CF">
      <w:pPr>
        <w:ind w:left="0" w:hanging="2"/>
        <w:jc w:val="both"/>
        <w:rPr>
          <w:rFonts w:ascii="Arial" w:eastAsia="Arial" w:hAnsi="Arial" w:cs="Arial"/>
          <w:color w:val="FF0000"/>
          <w:sz w:val="20"/>
          <w:szCs w:val="20"/>
        </w:rPr>
      </w:pPr>
    </w:p>
    <w:p w:rsidR="00E302CF" w:rsidRDefault="00FF68F7">
      <w:pPr>
        <w:numPr>
          <w:ilvl w:val="1"/>
          <w:numId w:val="1"/>
        </w:numPr>
        <w:ind w:left="0" w:hanging="2"/>
        <w:jc w:val="both"/>
        <w:rPr>
          <w:rFonts w:ascii="Arial" w:eastAsia="Arial" w:hAnsi="Arial" w:cs="Arial"/>
          <w:sz w:val="24"/>
          <w:szCs w:val="24"/>
        </w:rPr>
      </w:pPr>
      <w:r>
        <w:rPr>
          <w:rFonts w:ascii="Arial" w:eastAsia="Arial" w:hAnsi="Arial" w:cs="Arial"/>
          <w:b/>
          <w:sz w:val="24"/>
          <w:szCs w:val="24"/>
        </w:rPr>
        <w:lastRenderedPageBreak/>
        <w:t>User Story Details</w:t>
      </w:r>
    </w:p>
    <w:p w:rsidR="00E302CF" w:rsidRDefault="00FF68F7">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[Provide ID for each user story such as US001 and so on… </w:t>
      </w:r>
    </w:p>
    <w:p w:rsidR="00E302CF" w:rsidRDefault="00FF68F7">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Include User Story Description for each use case as in the example below. If there are any alternative flows, add the rows accordingly. Otherwise, just remove the rows. Ensure each User Story has it</w:t>
      </w:r>
      <w:r>
        <w:rPr>
          <w:rFonts w:ascii="Arial Narrow" w:eastAsia="Arial Narrow" w:hAnsi="Arial Narrow" w:cs="Arial Narrow"/>
          <w:i/>
          <w:color w:val="FF0000"/>
          <w:sz w:val="20"/>
          <w:szCs w:val="20"/>
        </w:rPr>
        <w:t>s own unique ID and the name of the heading corresponds to the name of use case in the use case diagram (refer to Figure 2.1). Different scenarios of a user story require separate descriptions.]</w:t>
      </w:r>
    </w:p>
    <w:p w:rsidR="00E302CF" w:rsidRDefault="00E302CF">
      <w:pPr>
        <w:ind w:left="0" w:hanging="2"/>
        <w:jc w:val="both"/>
        <w:rPr>
          <w:rFonts w:ascii="Arial" w:eastAsia="Arial" w:hAnsi="Arial" w:cs="Arial"/>
          <w:sz w:val="24"/>
          <w:szCs w:val="24"/>
        </w:rPr>
      </w:pPr>
    </w:p>
    <w:p w:rsidR="00E302CF" w:rsidRDefault="00FF68F7">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bookmarkStart w:id="4" w:name="_heading=h.2et92p0" w:colFirst="0" w:colLast="0"/>
      <w:bookmarkEnd w:id="4"/>
      <w:r>
        <w:rPr>
          <w:rFonts w:ascii="Arial" w:eastAsia="Arial" w:hAnsi="Arial" w:cs="Arial"/>
          <w:b/>
          <w:color w:val="000000"/>
          <w:sz w:val="24"/>
          <w:szCs w:val="24"/>
        </w:rPr>
        <w:t>2.4.1 US001: User Story &lt;User Story 1&gt;</w:t>
      </w:r>
      <w:r>
        <w:rPr>
          <w:rFonts w:ascii="Arial" w:eastAsia="Arial" w:hAnsi="Arial" w:cs="Arial"/>
          <w:b/>
          <w:i/>
          <w:color w:val="000000"/>
          <w:sz w:val="24"/>
          <w:szCs w:val="24"/>
        </w:rPr>
        <w:t xml:space="preserve"> </w:t>
      </w:r>
    </w:p>
    <w:p w:rsidR="00E302CF" w:rsidRDefault="00E302CF">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p>
    <w:p w:rsidR="00E302CF" w:rsidRDefault="00FF68F7">
      <w:pPr>
        <w:ind w:left="0" w:hanging="2"/>
        <w:jc w:val="center"/>
        <w:rPr>
          <w:rFonts w:ascii="Arial Narrow" w:eastAsia="Arial Narrow" w:hAnsi="Arial Narrow" w:cs="Arial Narrow"/>
        </w:rPr>
      </w:pPr>
      <w:r>
        <w:rPr>
          <w:rFonts w:ascii="Arial Narrow" w:eastAsia="Arial Narrow" w:hAnsi="Arial Narrow" w:cs="Arial Narrow"/>
          <w:b/>
        </w:rPr>
        <w:t>Table 2.1: User Story Description for &lt;Name of Use Case&gt;</w:t>
      </w:r>
    </w:p>
    <w:tbl>
      <w:tblPr>
        <w:tblStyle w:val="a4"/>
        <w:tblW w:w="6946" w:type="dxa"/>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46"/>
      </w:tblGrid>
      <w:tr w:rsidR="00E302CF">
        <w:tc>
          <w:tcPr>
            <w:tcW w:w="6946" w:type="dxa"/>
          </w:tcPr>
          <w:p w:rsidR="00E302CF" w:rsidRDefault="00FF68F7">
            <w:pPr>
              <w:spacing w:before="40" w:after="40" w:line="240" w:lineRule="auto"/>
              <w:ind w:left="0" w:hanging="2"/>
              <w:jc w:val="center"/>
              <w:rPr>
                <w:rFonts w:ascii="Arial" w:eastAsia="Arial" w:hAnsi="Arial" w:cs="Arial"/>
                <w:sz w:val="20"/>
                <w:szCs w:val="20"/>
              </w:rPr>
            </w:pPr>
            <w:r>
              <w:rPr>
                <w:rFonts w:ascii="Arial" w:eastAsia="Arial" w:hAnsi="Arial" w:cs="Arial"/>
                <w:b/>
                <w:sz w:val="20"/>
                <w:szCs w:val="20"/>
              </w:rPr>
              <w:t>User story: &lt;Name of Use Case&gt;</w:t>
            </w:r>
          </w:p>
        </w:tc>
      </w:tr>
      <w:tr w:rsidR="00E302CF">
        <w:tc>
          <w:tcPr>
            <w:tcW w:w="6946" w:type="dxa"/>
          </w:tcPr>
          <w:p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ID</w:t>
            </w:r>
            <w:r>
              <w:rPr>
                <w:rFonts w:ascii="Arial" w:eastAsia="Arial" w:hAnsi="Arial" w:cs="Arial"/>
                <w:sz w:val="20"/>
                <w:szCs w:val="20"/>
              </w:rPr>
              <w:t>: USxxx</w:t>
            </w:r>
          </w:p>
        </w:tc>
      </w:tr>
      <w:tr w:rsidR="00E302CF">
        <w:tc>
          <w:tcPr>
            <w:tcW w:w="6946" w:type="dxa"/>
          </w:tcPr>
          <w:p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User Story Description</w:t>
            </w:r>
          </w:p>
          <w:p w:rsidR="00E302CF" w:rsidRDefault="00E302CF">
            <w:pPr>
              <w:spacing w:before="40" w:after="40" w:line="240" w:lineRule="auto"/>
              <w:ind w:left="0" w:hanging="2"/>
              <w:rPr>
                <w:rFonts w:ascii="Arial" w:eastAsia="Arial" w:hAnsi="Arial" w:cs="Arial"/>
                <w:sz w:val="20"/>
                <w:szCs w:val="20"/>
              </w:rPr>
            </w:pPr>
          </w:p>
          <w:p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As a</w:t>
            </w:r>
            <w:r>
              <w:rPr>
                <w:rFonts w:ascii="Arial" w:eastAsia="Arial" w:hAnsi="Arial" w:cs="Arial"/>
                <w:sz w:val="20"/>
                <w:szCs w:val="20"/>
              </w:rPr>
              <w:t xml:space="preserve"> </w:t>
            </w:r>
            <w:r>
              <w:rPr>
                <w:rFonts w:ascii="Arial" w:eastAsia="Arial" w:hAnsi="Arial" w:cs="Arial"/>
                <w:color w:val="FF0000"/>
                <w:sz w:val="20"/>
                <w:szCs w:val="20"/>
              </w:rPr>
              <w:t>customer of the bank</w:t>
            </w:r>
          </w:p>
          <w:p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I want</w:t>
            </w:r>
            <w:r>
              <w:rPr>
                <w:rFonts w:ascii="Arial" w:eastAsia="Arial" w:hAnsi="Arial" w:cs="Arial"/>
                <w:sz w:val="20"/>
                <w:szCs w:val="20"/>
              </w:rPr>
              <w:t xml:space="preserve"> </w:t>
            </w:r>
            <w:r>
              <w:rPr>
                <w:rFonts w:ascii="Arial" w:eastAsia="Arial" w:hAnsi="Arial" w:cs="Arial"/>
                <w:color w:val="FF0000"/>
                <w:sz w:val="20"/>
                <w:szCs w:val="20"/>
              </w:rPr>
              <w:t>to be able to log into the system</w:t>
            </w:r>
          </w:p>
          <w:p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So that</w:t>
            </w:r>
            <w:r>
              <w:rPr>
                <w:rFonts w:ascii="Arial" w:eastAsia="Arial" w:hAnsi="Arial" w:cs="Arial"/>
                <w:sz w:val="20"/>
                <w:szCs w:val="20"/>
              </w:rPr>
              <w:t xml:space="preserve"> </w:t>
            </w:r>
            <w:r>
              <w:rPr>
                <w:rFonts w:ascii="Arial" w:eastAsia="Arial" w:hAnsi="Arial" w:cs="Arial"/>
                <w:color w:val="FF0000"/>
                <w:sz w:val="20"/>
                <w:szCs w:val="20"/>
              </w:rPr>
              <w:t>I can use bank products</w:t>
            </w:r>
          </w:p>
        </w:tc>
      </w:tr>
      <w:tr w:rsidR="00E302CF">
        <w:tc>
          <w:tcPr>
            <w:tcW w:w="6946" w:type="dxa"/>
          </w:tcPr>
          <w:p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Flow of events:</w:t>
            </w:r>
          </w:p>
          <w:p w:rsidR="00E302CF" w:rsidRDefault="00FF68F7">
            <w:pPr>
              <w:spacing w:before="40" w:after="40" w:line="240" w:lineRule="auto"/>
              <w:ind w:left="0" w:hanging="2"/>
              <w:rPr>
                <w:rFonts w:ascii="Arial" w:eastAsia="Arial" w:hAnsi="Arial" w:cs="Arial"/>
                <w:sz w:val="20"/>
                <w:szCs w:val="20"/>
              </w:rPr>
            </w:pPr>
            <w:r>
              <w:rPr>
                <w:rFonts w:ascii="Arial" w:eastAsia="Arial" w:hAnsi="Arial" w:cs="Arial"/>
                <w:sz w:val="20"/>
                <w:szCs w:val="20"/>
              </w:rPr>
              <w:t>1.</w:t>
            </w:r>
          </w:p>
          <w:p w:rsidR="00E302CF" w:rsidRDefault="00FF68F7">
            <w:pPr>
              <w:spacing w:before="40" w:after="40" w:line="240" w:lineRule="auto"/>
              <w:ind w:left="0" w:hanging="2"/>
              <w:rPr>
                <w:rFonts w:ascii="Arial" w:eastAsia="Arial" w:hAnsi="Arial" w:cs="Arial"/>
                <w:sz w:val="20"/>
                <w:szCs w:val="20"/>
              </w:rPr>
            </w:pPr>
            <w:r>
              <w:rPr>
                <w:rFonts w:ascii="Arial" w:eastAsia="Arial" w:hAnsi="Arial" w:cs="Arial"/>
                <w:sz w:val="20"/>
                <w:szCs w:val="20"/>
              </w:rPr>
              <w:t>2.</w:t>
            </w:r>
          </w:p>
          <w:p w:rsidR="00E302CF" w:rsidRDefault="00FF68F7">
            <w:pPr>
              <w:spacing w:before="40" w:after="40" w:line="240" w:lineRule="auto"/>
              <w:ind w:left="0" w:hanging="2"/>
              <w:rPr>
                <w:rFonts w:ascii="Arial" w:eastAsia="Arial" w:hAnsi="Arial" w:cs="Arial"/>
                <w:sz w:val="20"/>
                <w:szCs w:val="20"/>
              </w:rPr>
            </w:pPr>
            <w:r>
              <w:rPr>
                <w:rFonts w:ascii="Arial" w:eastAsia="Arial" w:hAnsi="Arial" w:cs="Arial"/>
                <w:sz w:val="20"/>
                <w:szCs w:val="20"/>
              </w:rPr>
              <w:t>3.</w:t>
            </w:r>
          </w:p>
          <w:p w:rsidR="00E302CF" w:rsidRDefault="00FF68F7">
            <w:pPr>
              <w:spacing w:before="40" w:after="40" w:line="240" w:lineRule="auto"/>
              <w:ind w:left="0" w:hanging="2"/>
              <w:rPr>
                <w:rFonts w:ascii="Arial" w:eastAsia="Arial" w:hAnsi="Arial" w:cs="Arial"/>
                <w:sz w:val="20"/>
                <w:szCs w:val="20"/>
              </w:rPr>
            </w:pPr>
            <w:r>
              <w:rPr>
                <w:rFonts w:ascii="Arial" w:eastAsia="Arial" w:hAnsi="Arial" w:cs="Arial"/>
                <w:sz w:val="20"/>
                <w:szCs w:val="20"/>
              </w:rPr>
              <w:t>…</w:t>
            </w:r>
          </w:p>
          <w:p w:rsidR="00E302CF" w:rsidRDefault="00E302CF">
            <w:pPr>
              <w:spacing w:before="40" w:after="40" w:line="240" w:lineRule="auto"/>
              <w:ind w:left="0" w:hanging="2"/>
              <w:rPr>
                <w:rFonts w:ascii="Arial" w:eastAsia="Arial" w:hAnsi="Arial" w:cs="Arial"/>
                <w:sz w:val="20"/>
                <w:szCs w:val="20"/>
              </w:rPr>
            </w:pPr>
          </w:p>
        </w:tc>
      </w:tr>
      <w:tr w:rsidR="00E302CF">
        <w:tc>
          <w:tcPr>
            <w:tcW w:w="6946" w:type="dxa"/>
          </w:tcPr>
          <w:p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 xml:space="preserve">Alternative flow </w:t>
            </w:r>
            <w:r>
              <w:rPr>
                <w:rFonts w:ascii="Arial" w:eastAsia="Arial" w:hAnsi="Arial" w:cs="Arial"/>
                <w:b/>
                <w:i/>
                <w:sz w:val="20"/>
                <w:szCs w:val="20"/>
              </w:rPr>
              <w:t>n</w:t>
            </w:r>
            <w:r>
              <w:rPr>
                <w:rFonts w:ascii="Arial" w:eastAsia="Arial" w:hAnsi="Arial" w:cs="Arial"/>
                <w:b/>
                <w:sz w:val="20"/>
                <w:szCs w:val="20"/>
              </w:rPr>
              <w:t>:</w:t>
            </w:r>
          </w:p>
          <w:p w:rsidR="00E302CF" w:rsidRDefault="00E302CF">
            <w:pPr>
              <w:spacing w:before="40" w:after="40" w:line="240" w:lineRule="auto"/>
              <w:ind w:left="0" w:hanging="2"/>
              <w:rPr>
                <w:rFonts w:ascii="Arial" w:eastAsia="Arial" w:hAnsi="Arial" w:cs="Arial"/>
                <w:sz w:val="20"/>
                <w:szCs w:val="20"/>
              </w:rPr>
            </w:pPr>
          </w:p>
        </w:tc>
      </w:tr>
      <w:tr w:rsidR="00E302CF">
        <w:tc>
          <w:tcPr>
            <w:tcW w:w="6946" w:type="dxa"/>
          </w:tcPr>
          <w:p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 xml:space="preserve">Acceptance Criteria </w:t>
            </w:r>
          </w:p>
          <w:p w:rsidR="00E302CF" w:rsidRDefault="00FF68F7">
            <w:pPr>
              <w:spacing w:before="40" w:after="40" w:line="240" w:lineRule="auto"/>
              <w:ind w:left="0" w:hanging="2"/>
              <w:rPr>
                <w:rFonts w:ascii="Arial" w:eastAsia="Arial" w:hAnsi="Arial" w:cs="Arial"/>
                <w:color w:val="FF0000"/>
                <w:sz w:val="20"/>
                <w:szCs w:val="20"/>
              </w:rPr>
            </w:pPr>
            <w:r>
              <w:rPr>
                <w:rFonts w:ascii="Arial" w:eastAsia="Arial" w:hAnsi="Arial" w:cs="Arial"/>
                <w:color w:val="FF0000"/>
                <w:sz w:val="20"/>
                <w:szCs w:val="20"/>
              </w:rPr>
              <w:t>Postcondition</w:t>
            </w:r>
          </w:p>
          <w:p w:rsidR="00E302CF" w:rsidRDefault="00FF68F7">
            <w:pPr>
              <w:spacing w:before="40" w:after="40" w:line="240" w:lineRule="auto"/>
              <w:ind w:left="0" w:hanging="2"/>
              <w:rPr>
                <w:rFonts w:ascii="Arial" w:eastAsia="Arial" w:hAnsi="Arial" w:cs="Arial"/>
                <w:color w:val="FF0000"/>
                <w:sz w:val="20"/>
                <w:szCs w:val="20"/>
              </w:rPr>
            </w:pPr>
            <w:r>
              <w:rPr>
                <w:rFonts w:ascii="Arial" w:eastAsia="Arial" w:hAnsi="Arial" w:cs="Arial"/>
                <w:color w:val="FF0000"/>
                <w:sz w:val="20"/>
                <w:szCs w:val="20"/>
              </w:rPr>
              <w:t>precondition</w:t>
            </w:r>
          </w:p>
          <w:p w:rsidR="00E302CF" w:rsidRDefault="00FF68F7">
            <w:pPr>
              <w:spacing w:before="40" w:after="40" w:line="240" w:lineRule="auto"/>
              <w:ind w:left="0" w:hanging="2"/>
              <w:rPr>
                <w:rFonts w:ascii="Arial" w:eastAsia="Arial" w:hAnsi="Arial" w:cs="Arial"/>
                <w:color w:val="FF0000"/>
                <w:sz w:val="20"/>
                <w:szCs w:val="20"/>
              </w:rPr>
            </w:pPr>
            <w:r>
              <w:rPr>
                <w:rFonts w:ascii="Arial" w:eastAsia="Arial" w:hAnsi="Arial" w:cs="Arial"/>
                <w:color w:val="FF0000"/>
                <w:sz w:val="20"/>
                <w:szCs w:val="20"/>
              </w:rPr>
              <w:t>other conditions</w:t>
            </w:r>
          </w:p>
          <w:p w:rsidR="00E302CF" w:rsidRDefault="00E302CF">
            <w:pPr>
              <w:spacing w:before="40" w:after="40" w:line="240" w:lineRule="auto"/>
              <w:ind w:left="0" w:hanging="2"/>
              <w:rPr>
                <w:rFonts w:ascii="Arial" w:eastAsia="Arial" w:hAnsi="Arial" w:cs="Arial"/>
                <w:sz w:val="20"/>
                <w:szCs w:val="20"/>
              </w:rPr>
            </w:pPr>
          </w:p>
        </w:tc>
      </w:tr>
      <w:tr w:rsidR="00E302CF">
        <w:tc>
          <w:tcPr>
            <w:tcW w:w="6946" w:type="dxa"/>
          </w:tcPr>
          <w:p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Exception flow:</w:t>
            </w:r>
          </w:p>
          <w:p w:rsidR="00E302CF" w:rsidRDefault="00FF68F7">
            <w:pPr>
              <w:spacing w:before="40" w:after="40" w:line="240" w:lineRule="auto"/>
              <w:ind w:left="0" w:hanging="2"/>
              <w:rPr>
                <w:rFonts w:ascii="Arial" w:eastAsia="Arial" w:hAnsi="Arial" w:cs="Arial"/>
                <w:color w:val="FF0000"/>
                <w:sz w:val="20"/>
                <w:szCs w:val="20"/>
              </w:rPr>
            </w:pPr>
            <w:r>
              <w:rPr>
                <w:rFonts w:ascii="Arial" w:eastAsia="Arial" w:hAnsi="Arial" w:cs="Arial"/>
                <w:color w:val="FF0000"/>
                <w:sz w:val="20"/>
                <w:szCs w:val="20"/>
              </w:rPr>
              <w:t>(if any in the event of error)</w:t>
            </w:r>
          </w:p>
        </w:tc>
      </w:tr>
    </w:tbl>
    <w:p w:rsidR="00E302CF" w:rsidRDefault="00E302CF">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p>
    <w:p w:rsidR="00E302CF" w:rsidRDefault="00E302CF">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bookmarkStart w:id="5" w:name="_heading=h.tyjcwt" w:colFirst="0" w:colLast="0"/>
      <w:bookmarkEnd w:id="5"/>
    </w:p>
    <w:p w:rsidR="00E302CF" w:rsidRDefault="00FF68F7">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[Include sequence diagram and activity diagram for each respective user story. See example below. May consider including different scenarios in different diagrams, if necessary, to avoid clutter.]</w:t>
      </w:r>
    </w:p>
    <w:p w:rsidR="00E302CF" w:rsidRDefault="00FF68F7">
      <w:pPr>
        <w:pBdr>
          <w:top w:val="nil"/>
          <w:left w:val="nil"/>
          <w:bottom w:val="nil"/>
          <w:right w:val="nil"/>
          <w:between w:val="nil"/>
        </w:pBdr>
        <w:spacing w:after="0" w:line="360" w:lineRule="auto"/>
        <w:ind w:left="0" w:hanging="2"/>
        <w:jc w:val="center"/>
        <w:rPr>
          <w:rFonts w:ascii="Arial" w:eastAsia="Arial" w:hAnsi="Arial" w:cs="Arial"/>
          <w:color w:val="000000"/>
          <w:sz w:val="24"/>
          <w:szCs w:val="24"/>
        </w:rPr>
      </w:pPr>
      <w:r>
        <w:rPr>
          <w:rFonts w:ascii="Arial" w:eastAsia="Arial" w:hAnsi="Arial" w:cs="Arial"/>
          <w:noProof/>
          <w:color w:val="000000"/>
          <w:sz w:val="24"/>
          <w:szCs w:val="24"/>
          <w:lang w:val="en-MY" w:eastAsia="en-MY"/>
        </w:rPr>
        <w:lastRenderedPageBreak/>
        <w:drawing>
          <wp:inline distT="0" distB="0" distL="114300" distR="114300">
            <wp:extent cx="4977765" cy="3505200"/>
            <wp:effectExtent l="0" t="0" r="0" b="0"/>
            <wp:docPr id="104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977765" cy="3505200"/>
                    </a:xfrm>
                    <a:prstGeom prst="rect">
                      <a:avLst/>
                    </a:prstGeom>
                    <a:ln/>
                  </pic:spPr>
                </pic:pic>
              </a:graphicData>
            </a:graphic>
          </wp:inline>
        </w:drawing>
      </w:r>
    </w:p>
    <w:p w:rsidR="00E302CF" w:rsidRDefault="00FF68F7">
      <w:pPr>
        <w:ind w:left="0" w:hanging="2"/>
        <w:jc w:val="center"/>
        <w:rPr>
          <w:rFonts w:ascii="Arial Narrow" w:eastAsia="Arial Narrow" w:hAnsi="Arial Narrow" w:cs="Arial Narrow"/>
        </w:rPr>
      </w:pPr>
      <w:r>
        <w:rPr>
          <w:rFonts w:ascii="Arial Narrow" w:eastAsia="Arial Narrow" w:hAnsi="Arial Narrow" w:cs="Arial Narrow"/>
          <w:b/>
        </w:rPr>
        <w:t>Figure 2.5: Sequence Diagram for &lt;Name of User Story/Scenario if more than one scenario&gt;</w:t>
      </w:r>
    </w:p>
    <w:p w:rsidR="00E302CF" w:rsidRDefault="00FF68F7">
      <w:pPr>
        <w:pBdr>
          <w:top w:val="nil"/>
          <w:left w:val="nil"/>
          <w:bottom w:val="nil"/>
          <w:right w:val="nil"/>
          <w:between w:val="nil"/>
        </w:pBdr>
        <w:spacing w:after="0" w:line="360" w:lineRule="auto"/>
        <w:ind w:left="0" w:hanging="2"/>
        <w:jc w:val="center"/>
        <w:rPr>
          <w:rFonts w:ascii="Arial" w:eastAsia="Arial" w:hAnsi="Arial" w:cs="Arial"/>
          <w:color w:val="000000"/>
          <w:sz w:val="24"/>
          <w:szCs w:val="24"/>
        </w:rPr>
      </w:pPr>
      <w:r>
        <w:rPr>
          <w:rFonts w:ascii="Arial" w:eastAsia="Arial" w:hAnsi="Arial" w:cs="Arial"/>
          <w:b/>
          <w:noProof/>
          <w:color w:val="000000"/>
          <w:sz w:val="24"/>
          <w:szCs w:val="24"/>
          <w:lang w:val="en-MY" w:eastAsia="en-MY"/>
        </w:rPr>
        <w:drawing>
          <wp:inline distT="0" distB="0" distL="114300" distR="114300">
            <wp:extent cx="3839845" cy="3268980"/>
            <wp:effectExtent l="0" t="0" r="0" b="0"/>
            <wp:docPr id="10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839845" cy="3268980"/>
                    </a:xfrm>
                    <a:prstGeom prst="rect">
                      <a:avLst/>
                    </a:prstGeom>
                    <a:ln/>
                  </pic:spPr>
                </pic:pic>
              </a:graphicData>
            </a:graphic>
          </wp:inline>
        </w:drawing>
      </w:r>
    </w:p>
    <w:p w:rsidR="00E302CF" w:rsidRDefault="00FF68F7">
      <w:pPr>
        <w:ind w:left="0" w:hanging="2"/>
        <w:jc w:val="center"/>
        <w:rPr>
          <w:rFonts w:ascii="Arial Narrow" w:eastAsia="Arial Narrow" w:hAnsi="Arial Narrow" w:cs="Arial Narrow"/>
        </w:rPr>
      </w:pPr>
      <w:r>
        <w:rPr>
          <w:rFonts w:ascii="Arial Narrow" w:eastAsia="Arial Narrow" w:hAnsi="Arial Narrow" w:cs="Arial Narrow"/>
          <w:b/>
        </w:rPr>
        <w:t>Figure 2.2: Activity Diagram for &lt;&lt;Name of User Story&gt;&gt;</w:t>
      </w:r>
    </w:p>
    <w:p w:rsidR="00E302CF" w:rsidRDefault="00E302CF">
      <w:pPr>
        <w:ind w:left="0" w:hanging="2"/>
        <w:jc w:val="center"/>
        <w:rPr>
          <w:rFonts w:ascii="Arial Narrow" w:eastAsia="Arial Narrow" w:hAnsi="Arial Narrow" w:cs="Arial Narrow"/>
        </w:rPr>
      </w:pPr>
    </w:p>
    <w:p w:rsidR="00E302CF" w:rsidRDefault="00FF68F7">
      <w:pPr>
        <w:numPr>
          <w:ilvl w:val="2"/>
          <w:numId w:val="2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US002: User Story &lt;User Story 2&gt;</w:t>
      </w:r>
    </w:p>
    <w:p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rsidR="00E302CF" w:rsidRDefault="00FF68F7">
      <w:pPr>
        <w:numPr>
          <w:ilvl w:val="2"/>
          <w:numId w:val="2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US003: User Story &lt;User Story 3&gt;</w:t>
      </w:r>
    </w:p>
    <w:p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rsidR="00E302CF" w:rsidRDefault="00FF68F7">
      <w:pPr>
        <w:numPr>
          <w:ilvl w:val="2"/>
          <w:numId w:val="2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USxx</w:t>
      </w:r>
      <w:r>
        <w:rPr>
          <w:rFonts w:ascii="Arial" w:eastAsia="Arial" w:hAnsi="Arial" w:cs="Arial"/>
          <w:b/>
          <w:i/>
          <w:color w:val="000000"/>
          <w:sz w:val="24"/>
          <w:szCs w:val="24"/>
        </w:rPr>
        <w:t>n</w:t>
      </w:r>
      <w:r>
        <w:rPr>
          <w:rFonts w:ascii="Arial" w:eastAsia="Arial" w:hAnsi="Arial" w:cs="Arial"/>
          <w:b/>
          <w:color w:val="000000"/>
          <w:sz w:val="24"/>
          <w:szCs w:val="24"/>
        </w:rPr>
        <w:t xml:space="preserve"> User Story &lt;User Story </w:t>
      </w:r>
      <w:r>
        <w:rPr>
          <w:rFonts w:ascii="Arial" w:eastAsia="Arial" w:hAnsi="Arial" w:cs="Arial"/>
          <w:b/>
          <w:i/>
          <w:color w:val="000000"/>
          <w:sz w:val="24"/>
          <w:szCs w:val="24"/>
        </w:rPr>
        <w:t>n</w:t>
      </w:r>
      <w:r>
        <w:rPr>
          <w:rFonts w:ascii="Arial" w:eastAsia="Arial" w:hAnsi="Arial" w:cs="Arial"/>
          <w:b/>
          <w:color w:val="000000"/>
          <w:sz w:val="24"/>
          <w:szCs w:val="24"/>
        </w:rPr>
        <w:t>&gt;</w:t>
      </w:r>
    </w:p>
    <w:p w:rsidR="00E302CF" w:rsidRDefault="00FF68F7">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ab/>
        <w:t>…</w:t>
      </w:r>
    </w:p>
    <w:p w:rsidR="00E302CF" w:rsidRDefault="00FF68F7">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 xml:space="preserve"> </w:t>
      </w:r>
    </w:p>
    <w:p w:rsidR="00E302CF" w:rsidRDefault="00FF68F7">
      <w:pPr>
        <w:numPr>
          <w:ilvl w:val="1"/>
          <w:numId w:val="21"/>
        </w:numPr>
        <w:spacing w:after="0" w:line="360" w:lineRule="auto"/>
        <w:ind w:left="0" w:hanging="2"/>
        <w:jc w:val="both"/>
        <w:rPr>
          <w:rFonts w:ascii="Arial" w:eastAsia="Arial" w:hAnsi="Arial" w:cs="Arial"/>
          <w:sz w:val="24"/>
          <w:szCs w:val="24"/>
        </w:rPr>
      </w:pPr>
      <w:bookmarkStart w:id="6" w:name="_heading=h.3dy6vkm" w:colFirst="0" w:colLast="0"/>
      <w:bookmarkEnd w:id="6"/>
      <w:r>
        <w:rPr>
          <w:rFonts w:ascii="Arial" w:eastAsia="Arial" w:hAnsi="Arial" w:cs="Arial"/>
          <w:b/>
          <w:sz w:val="24"/>
          <w:szCs w:val="24"/>
        </w:rPr>
        <w:t>Performance and Other Requirements</w:t>
      </w:r>
    </w:p>
    <w:p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Non-functional requirements are the requirements that describe how the system should behave or operate, rather than what it should do. They address the characteristics or qualities of the system, such as its usability, re</w:t>
      </w:r>
      <w:r>
        <w:rPr>
          <w:rFonts w:ascii="Arial Narrow" w:eastAsia="Arial Narrow" w:hAnsi="Arial Narrow" w:cs="Arial Narrow"/>
          <w:i/>
          <w:color w:val="FF0000"/>
          <w:sz w:val="20"/>
          <w:szCs w:val="20"/>
        </w:rPr>
        <w:t>liability, performance, security, maintainability, and compatibility. Non-functional requirements are important to write in the SD because they help ensure that the system meets the stakeholders' needs and expectations.The ISO/IEC/IEEE 29148 standard sugge</w:t>
      </w:r>
      <w:r>
        <w:rPr>
          <w:rFonts w:ascii="Arial Narrow" w:eastAsia="Arial Narrow" w:hAnsi="Arial Narrow" w:cs="Arial Narrow"/>
          <w:i/>
          <w:color w:val="FF0000"/>
          <w:sz w:val="20"/>
          <w:szCs w:val="20"/>
        </w:rPr>
        <w:t>sts that non-functional requirements should be specified under three main categories: Software System Attributes, Performance and Other Requirements.</w:t>
      </w:r>
    </w:p>
    <w:p w:rsidR="00E302CF" w:rsidRDefault="00E302CF">
      <w:pPr>
        <w:spacing w:after="0" w:line="240" w:lineRule="auto"/>
        <w:ind w:left="0" w:hanging="2"/>
        <w:jc w:val="both"/>
        <w:rPr>
          <w:rFonts w:ascii="Arial Narrow" w:eastAsia="Arial Narrow" w:hAnsi="Arial Narrow" w:cs="Arial Narrow"/>
          <w:color w:val="FF0000"/>
          <w:sz w:val="20"/>
          <w:szCs w:val="20"/>
        </w:rPr>
      </w:pPr>
    </w:p>
    <w:p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Example of Performance is as follows:</w:t>
      </w:r>
    </w:p>
    <w:p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Performance requirements define the system's capability to respond to user requests and handle data in a timely manner. These requirements include the following:</w:t>
      </w:r>
    </w:p>
    <w:p w:rsidR="00E302CF" w:rsidRDefault="00FF68F7">
      <w:pPr>
        <w:numPr>
          <w:ilvl w:val="0"/>
          <w:numId w:val="20"/>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Response Time: The time it takes for the system to respond to a user request.</w:t>
      </w:r>
    </w:p>
    <w:p w:rsidR="00E302CF" w:rsidRDefault="00FF68F7">
      <w:pPr>
        <w:numPr>
          <w:ilvl w:val="0"/>
          <w:numId w:val="20"/>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Throughput: The </w:t>
      </w:r>
      <w:r>
        <w:rPr>
          <w:rFonts w:ascii="Arial Narrow" w:eastAsia="Arial Narrow" w:hAnsi="Arial Narrow" w:cs="Arial Narrow"/>
          <w:i/>
          <w:color w:val="FF0000"/>
          <w:sz w:val="20"/>
          <w:szCs w:val="20"/>
        </w:rPr>
        <w:t>number of requests the system can handle in a given period of time.</w:t>
      </w:r>
    </w:p>
    <w:p w:rsidR="00E302CF" w:rsidRDefault="00FF68F7">
      <w:pPr>
        <w:numPr>
          <w:ilvl w:val="0"/>
          <w:numId w:val="20"/>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Capacity: The maximum number of users or amount of data that the system can handle.</w:t>
      </w:r>
    </w:p>
    <w:p w:rsidR="00E302CF" w:rsidRDefault="00FF68F7">
      <w:pPr>
        <w:numPr>
          <w:ilvl w:val="0"/>
          <w:numId w:val="20"/>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Availability: The percentage of time the system is operational and accessible to users.</w:t>
      </w:r>
    </w:p>
    <w:p w:rsidR="00E302CF" w:rsidRDefault="00E302CF">
      <w:pPr>
        <w:spacing w:after="0" w:line="360" w:lineRule="auto"/>
        <w:ind w:left="0" w:hanging="2"/>
        <w:jc w:val="both"/>
        <w:rPr>
          <w:rFonts w:ascii="Arial Narrow" w:eastAsia="Arial Narrow" w:hAnsi="Arial Narrow" w:cs="Arial Narrow"/>
          <w:color w:val="FF0000"/>
          <w:sz w:val="20"/>
          <w:szCs w:val="20"/>
        </w:rPr>
      </w:pPr>
    </w:p>
    <w:p w:rsidR="00E302CF" w:rsidRDefault="00E302CF">
      <w:pPr>
        <w:spacing w:after="0" w:line="240" w:lineRule="auto"/>
        <w:ind w:left="0" w:hanging="2"/>
        <w:jc w:val="both"/>
        <w:rPr>
          <w:rFonts w:ascii="Arial Narrow" w:eastAsia="Arial Narrow" w:hAnsi="Arial Narrow" w:cs="Arial Narrow"/>
          <w:color w:val="FF0000"/>
          <w:sz w:val="20"/>
          <w:szCs w:val="20"/>
        </w:rPr>
      </w:pPr>
    </w:p>
    <w:p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Example of Sof</w:t>
      </w:r>
      <w:r>
        <w:rPr>
          <w:rFonts w:ascii="Arial Narrow" w:eastAsia="Arial Narrow" w:hAnsi="Arial Narrow" w:cs="Arial Narrow"/>
          <w:i/>
          <w:color w:val="FF0000"/>
          <w:sz w:val="20"/>
          <w:szCs w:val="20"/>
        </w:rPr>
        <w:t>tware System Atrributes are as follows:</w:t>
      </w:r>
    </w:p>
    <w:p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Software system attributes define the overall qualities or characteristics of the software. These attributes are the foundation on which the software is built, and they include the following:</w:t>
      </w:r>
    </w:p>
    <w:p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Usability: The ease with</w:t>
      </w:r>
      <w:r>
        <w:rPr>
          <w:rFonts w:ascii="Arial Narrow" w:eastAsia="Arial Narrow" w:hAnsi="Arial Narrow" w:cs="Arial Narrow"/>
          <w:i/>
          <w:color w:val="FF0000"/>
          <w:sz w:val="20"/>
          <w:szCs w:val="20"/>
        </w:rPr>
        <w:t xml:space="preserve"> which users can interact with the system.</w:t>
      </w:r>
    </w:p>
    <w:p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Reliability: The ability of the system to perform its functions correctly and consistently.</w:t>
      </w:r>
    </w:p>
    <w:p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Maintainability: The ease with which the system can be modified, repaired, and enhanced.</w:t>
      </w:r>
    </w:p>
    <w:p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Portability: The ability of the </w:t>
      </w:r>
      <w:r>
        <w:rPr>
          <w:rFonts w:ascii="Arial Narrow" w:eastAsia="Arial Narrow" w:hAnsi="Arial Narrow" w:cs="Arial Narrow"/>
          <w:i/>
          <w:color w:val="FF0000"/>
          <w:sz w:val="20"/>
          <w:szCs w:val="20"/>
        </w:rPr>
        <w:t>system to run on different hardware and software platforms.</w:t>
      </w:r>
    </w:p>
    <w:p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Compatibility: The ability of the system to work with other systems and components.</w:t>
      </w:r>
    </w:p>
    <w:p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Security: The protection of the system and its data from unauthorized access and malicious attacks.</w:t>
      </w:r>
    </w:p>
    <w:p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Safety: The ability of the system to operate safely without causing harm to users or the environment.</w:t>
      </w:r>
    </w:p>
    <w:p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Legal and Regulatory: Compliance with laws, regulations, and standards.</w:t>
      </w:r>
    </w:p>
    <w:p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Environmental: The impact of the system on the environment.</w:t>
      </w:r>
    </w:p>
    <w:p w:rsidR="00E302CF" w:rsidRDefault="00E302CF">
      <w:pPr>
        <w:numPr>
          <w:ilvl w:val="0"/>
          <w:numId w:val="19"/>
        </w:numPr>
        <w:spacing w:after="0" w:line="240" w:lineRule="auto"/>
        <w:ind w:left="0" w:hanging="2"/>
        <w:jc w:val="both"/>
        <w:rPr>
          <w:rFonts w:ascii="Arial Narrow" w:eastAsia="Arial Narrow" w:hAnsi="Arial Narrow" w:cs="Arial Narrow"/>
          <w:color w:val="FF0000"/>
          <w:sz w:val="20"/>
          <w:szCs w:val="20"/>
        </w:rPr>
      </w:pPr>
    </w:p>
    <w:p w:rsidR="00E302CF" w:rsidRDefault="00E302CF">
      <w:pPr>
        <w:spacing w:after="0" w:line="360" w:lineRule="auto"/>
        <w:ind w:left="0" w:hanging="2"/>
        <w:jc w:val="both"/>
        <w:rPr>
          <w:rFonts w:ascii="Arial Narrow" w:eastAsia="Arial Narrow" w:hAnsi="Arial Narrow" w:cs="Arial Narrow"/>
          <w:color w:val="FF0000"/>
          <w:sz w:val="20"/>
          <w:szCs w:val="20"/>
        </w:rPr>
      </w:pPr>
    </w:p>
    <w:p w:rsidR="00E302CF" w:rsidRDefault="00E302CF">
      <w:pPr>
        <w:spacing w:after="0" w:line="360" w:lineRule="auto"/>
        <w:ind w:left="0" w:hanging="2"/>
        <w:jc w:val="both"/>
        <w:rPr>
          <w:rFonts w:ascii="Arial Narrow" w:eastAsia="Arial Narrow" w:hAnsi="Arial Narrow" w:cs="Arial Narrow"/>
          <w:color w:val="FF0000"/>
          <w:sz w:val="20"/>
          <w:szCs w:val="20"/>
        </w:rPr>
      </w:pPr>
    </w:p>
    <w:p w:rsidR="00E302CF" w:rsidRDefault="00E302CF">
      <w:pPr>
        <w:spacing w:after="0" w:line="360" w:lineRule="auto"/>
        <w:ind w:left="0" w:hanging="2"/>
        <w:jc w:val="both"/>
        <w:rPr>
          <w:rFonts w:ascii="Arial" w:eastAsia="Arial" w:hAnsi="Arial" w:cs="Arial"/>
        </w:rPr>
      </w:pPr>
    </w:p>
    <w:p w:rsidR="00E302CF" w:rsidRDefault="00FF68F7">
      <w:pPr>
        <w:numPr>
          <w:ilvl w:val="1"/>
          <w:numId w:val="21"/>
        </w:numPr>
        <w:spacing w:after="0" w:line="360" w:lineRule="auto"/>
        <w:ind w:left="0" w:hanging="2"/>
        <w:jc w:val="both"/>
        <w:rPr>
          <w:rFonts w:ascii="Arial" w:eastAsia="Arial" w:hAnsi="Arial" w:cs="Arial"/>
          <w:sz w:val="24"/>
          <w:szCs w:val="24"/>
        </w:rPr>
      </w:pPr>
      <w:bookmarkStart w:id="7" w:name="_heading=h.1t3h5sf" w:colFirst="0" w:colLast="0"/>
      <w:bookmarkEnd w:id="7"/>
      <w:r>
        <w:rPr>
          <w:rFonts w:ascii="Arial" w:eastAsia="Arial" w:hAnsi="Arial" w:cs="Arial"/>
          <w:b/>
          <w:sz w:val="24"/>
          <w:szCs w:val="24"/>
        </w:rPr>
        <w:t>Design Constraints</w:t>
      </w:r>
    </w:p>
    <w:p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Explain any constraints imposed by the organization where the software product will be used such as the system must adhere to certain organizational standard and other external non-functional requirements.</w:t>
      </w:r>
    </w:p>
    <w:p w:rsidR="00E302CF" w:rsidRDefault="00E302CF">
      <w:pPr>
        <w:spacing w:after="0" w:line="240" w:lineRule="auto"/>
        <w:ind w:left="0" w:hanging="2"/>
        <w:jc w:val="both"/>
        <w:rPr>
          <w:rFonts w:ascii="Arial Narrow" w:eastAsia="Arial Narrow" w:hAnsi="Arial Narrow" w:cs="Arial Narrow"/>
          <w:color w:val="FF0000"/>
          <w:sz w:val="20"/>
          <w:szCs w:val="20"/>
        </w:rPr>
      </w:pPr>
    </w:p>
    <w:p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Example is as follows:</w:t>
      </w:r>
    </w:p>
    <w:p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Environmental constraints</w:t>
      </w:r>
      <w:r>
        <w:rPr>
          <w:rFonts w:ascii="Arial Narrow" w:eastAsia="Arial Narrow" w:hAnsi="Arial Narrow" w:cs="Arial Narrow"/>
          <w:i/>
          <w:color w:val="FF0000"/>
          <w:sz w:val="20"/>
          <w:szCs w:val="20"/>
        </w:rPr>
        <w:t>: These constraints relate to the physical environment in which the system will operate, such as temperature, humidity, and lighting conditions. An example of an environmental constraint is: "The system must be designed to operate in temperatures ranging f</w:t>
      </w:r>
      <w:r>
        <w:rPr>
          <w:rFonts w:ascii="Arial Narrow" w:eastAsia="Arial Narrow" w:hAnsi="Arial Narrow" w:cs="Arial Narrow"/>
          <w:i/>
          <w:color w:val="FF0000"/>
          <w:sz w:val="20"/>
          <w:szCs w:val="20"/>
        </w:rPr>
        <w:t>rom 0°C to 40°C."</w:t>
      </w:r>
    </w:p>
    <w:p w:rsidR="00E302CF" w:rsidRDefault="00E302CF">
      <w:pPr>
        <w:spacing w:after="0" w:line="240" w:lineRule="auto"/>
        <w:ind w:left="0" w:hanging="2"/>
        <w:jc w:val="both"/>
        <w:rPr>
          <w:rFonts w:ascii="Arial Narrow" w:eastAsia="Arial Narrow" w:hAnsi="Arial Narrow" w:cs="Arial Narrow"/>
          <w:color w:val="FF0000"/>
          <w:sz w:val="20"/>
          <w:szCs w:val="20"/>
        </w:rPr>
      </w:pPr>
    </w:p>
    <w:p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Hardware constraints: These constraints relate to the specific hardware components that will be used in the system, such as processors, memory, and storage. An example of a hardware constraint is: "The system must be designed to run on a</w:t>
      </w:r>
      <w:r>
        <w:rPr>
          <w:rFonts w:ascii="Arial Narrow" w:eastAsia="Arial Narrow" w:hAnsi="Arial Narrow" w:cs="Arial Narrow"/>
          <w:i/>
          <w:color w:val="FF0000"/>
          <w:sz w:val="20"/>
          <w:szCs w:val="20"/>
        </w:rPr>
        <w:t xml:space="preserve"> minimum of 8GB of RAM."</w:t>
      </w:r>
    </w:p>
    <w:p w:rsidR="00E302CF" w:rsidRDefault="00E302CF">
      <w:pPr>
        <w:spacing w:after="0" w:line="240" w:lineRule="auto"/>
        <w:ind w:left="0" w:hanging="2"/>
        <w:jc w:val="both"/>
        <w:rPr>
          <w:rFonts w:ascii="Arial Narrow" w:eastAsia="Arial Narrow" w:hAnsi="Arial Narrow" w:cs="Arial Narrow"/>
          <w:color w:val="FF0000"/>
          <w:sz w:val="20"/>
          <w:szCs w:val="20"/>
        </w:rPr>
      </w:pPr>
    </w:p>
    <w:p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lastRenderedPageBreak/>
        <w:t>Security constraints: These constraints relate to the security requirements for the system, such as data encryption, authentication, and access control. An example of a security constraint is: "The system must be designed to encry</w:t>
      </w:r>
      <w:r>
        <w:rPr>
          <w:rFonts w:ascii="Arial Narrow" w:eastAsia="Arial Narrow" w:hAnsi="Arial Narrow" w:cs="Arial Narrow"/>
          <w:i/>
          <w:color w:val="FF0000"/>
          <w:sz w:val="20"/>
          <w:szCs w:val="20"/>
        </w:rPr>
        <w:t>pt all sensitive user data using AES-256 encryption."</w:t>
      </w:r>
    </w:p>
    <w:p w:rsidR="00E302CF" w:rsidRDefault="00E302CF">
      <w:pPr>
        <w:spacing w:after="0" w:line="240" w:lineRule="auto"/>
        <w:ind w:left="0" w:hanging="2"/>
        <w:jc w:val="both"/>
        <w:rPr>
          <w:rFonts w:ascii="Arial Narrow" w:eastAsia="Arial Narrow" w:hAnsi="Arial Narrow" w:cs="Arial Narrow"/>
          <w:color w:val="FF0000"/>
          <w:sz w:val="20"/>
          <w:szCs w:val="20"/>
        </w:rPr>
      </w:pPr>
    </w:p>
    <w:p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Compatibility constraints: These constraints relate to the compatibility requirements for the system, such as compatibility with specific software or hardware components. An example of a compatibility </w:t>
      </w:r>
      <w:r>
        <w:rPr>
          <w:rFonts w:ascii="Arial Narrow" w:eastAsia="Arial Narrow" w:hAnsi="Arial Narrow" w:cs="Arial Narrow"/>
          <w:i/>
          <w:color w:val="FF0000"/>
          <w:sz w:val="20"/>
          <w:szCs w:val="20"/>
        </w:rPr>
        <w:t>constraint is: "The system must be designed to be compatible with Windows 10 operating system."</w:t>
      </w:r>
    </w:p>
    <w:p w:rsidR="00E302CF" w:rsidRDefault="00E302CF">
      <w:pPr>
        <w:spacing w:after="0" w:line="240" w:lineRule="auto"/>
        <w:ind w:left="0" w:hanging="2"/>
        <w:jc w:val="both"/>
        <w:rPr>
          <w:rFonts w:ascii="Arial Narrow" w:eastAsia="Arial Narrow" w:hAnsi="Arial Narrow" w:cs="Arial Narrow"/>
          <w:color w:val="FF0000"/>
          <w:sz w:val="20"/>
          <w:szCs w:val="20"/>
        </w:rPr>
      </w:pPr>
    </w:p>
    <w:p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Performance constraints: These constraints relate to the performance requirements for the system, such as response time, throughput, and capacity. An example o</w:t>
      </w:r>
      <w:r>
        <w:rPr>
          <w:rFonts w:ascii="Arial Narrow" w:eastAsia="Arial Narrow" w:hAnsi="Arial Narrow" w:cs="Arial Narrow"/>
          <w:i/>
          <w:color w:val="FF0000"/>
          <w:sz w:val="20"/>
          <w:szCs w:val="20"/>
        </w:rPr>
        <w:t>f a performance constraint is: "The system must be designed to support a maximum of 1000 concurrent users with a response time of less than 5 seconds."</w:t>
      </w:r>
    </w:p>
    <w:p w:rsidR="00E302CF" w:rsidRDefault="00E302CF">
      <w:pPr>
        <w:spacing w:after="0" w:line="240" w:lineRule="auto"/>
        <w:ind w:left="0" w:hanging="2"/>
        <w:jc w:val="both"/>
        <w:rPr>
          <w:rFonts w:ascii="Arial Narrow" w:eastAsia="Arial Narrow" w:hAnsi="Arial Narrow" w:cs="Arial Narrow"/>
          <w:color w:val="FF0000"/>
          <w:sz w:val="20"/>
          <w:szCs w:val="20"/>
        </w:rPr>
      </w:pPr>
    </w:p>
    <w:p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rPr>
      </w:pPr>
      <w:bookmarkStart w:id="8" w:name="_GoBack"/>
      <w:bookmarkEnd w:id="8"/>
    </w:p>
    <w:sectPr w:rsidR="00E302CF">
      <w:footerReference w:type="default" r:id="rId17"/>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68F7" w:rsidRDefault="00FF68F7">
      <w:pPr>
        <w:spacing w:after="0" w:line="240" w:lineRule="auto"/>
        <w:ind w:left="0" w:hanging="2"/>
      </w:pPr>
      <w:r>
        <w:separator/>
      </w:r>
    </w:p>
  </w:endnote>
  <w:endnote w:type="continuationSeparator" w:id="0">
    <w:p w:rsidR="00FF68F7" w:rsidRDefault="00FF68F7">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02CF" w:rsidRDefault="00E302CF">
    <w:pPr>
      <w:pBdr>
        <w:top w:val="nil"/>
        <w:left w:val="nil"/>
        <w:bottom w:val="nil"/>
        <w:right w:val="nil"/>
        <w:between w:val="nil"/>
      </w:pBdr>
      <w:tabs>
        <w:tab w:val="center" w:pos="4513"/>
        <w:tab w:val="right" w:pos="9026"/>
      </w:tabs>
      <w:ind w:left="0" w:hanging="2"/>
      <w:jc w:val="center"/>
      <w:rPr>
        <w:color w:val="000000"/>
      </w:rPr>
    </w:pPr>
  </w:p>
  <w:p w:rsidR="00E302CF" w:rsidRDefault="00E302CF">
    <w:pPr>
      <w:pBdr>
        <w:top w:val="nil"/>
        <w:left w:val="nil"/>
        <w:bottom w:val="nil"/>
        <w:right w:val="nil"/>
        <w:between w:val="nil"/>
      </w:pBdr>
      <w:tabs>
        <w:tab w:val="center" w:pos="4513"/>
        <w:tab w:val="right" w:pos="9026"/>
      </w:tabs>
      <w:ind w:left="0" w:hanging="2"/>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02CF" w:rsidRDefault="00FF68F7">
    <w:pPr>
      <w:pBdr>
        <w:top w:val="nil"/>
        <w:left w:val="nil"/>
        <w:bottom w:val="nil"/>
        <w:right w:val="nil"/>
        <w:between w:val="nil"/>
      </w:pBdr>
      <w:tabs>
        <w:tab w:val="center" w:pos="4513"/>
        <w:tab w:val="right" w:pos="9026"/>
      </w:tabs>
      <w:ind w:left="0" w:hanging="2"/>
      <w:jc w:val="center"/>
      <w:rPr>
        <w:color w:val="000000"/>
      </w:rPr>
    </w:pPr>
    <w:r>
      <w:rPr>
        <w:color w:val="000000"/>
      </w:rPr>
      <w:fldChar w:fldCharType="begin"/>
    </w:r>
    <w:r>
      <w:rPr>
        <w:color w:val="000000"/>
      </w:rPr>
      <w:instrText>PAGE</w:instrText>
    </w:r>
    <w:r w:rsidR="00A706CF">
      <w:rPr>
        <w:color w:val="000000"/>
      </w:rPr>
      <w:fldChar w:fldCharType="separate"/>
    </w:r>
    <w:r w:rsidR="00795A3B">
      <w:rPr>
        <w:noProof/>
        <w:color w:val="000000"/>
      </w:rPr>
      <w:t>2</w:t>
    </w:r>
    <w:r>
      <w:rPr>
        <w:color w:val="000000"/>
      </w:rPr>
      <w:fldChar w:fldCharType="end"/>
    </w:r>
  </w:p>
  <w:p w:rsidR="00E302CF" w:rsidRDefault="00FF68F7">
    <w:pPr>
      <w:pBdr>
        <w:top w:val="nil"/>
        <w:left w:val="nil"/>
        <w:bottom w:val="nil"/>
        <w:right w:val="nil"/>
        <w:between w:val="nil"/>
      </w:pBdr>
      <w:tabs>
        <w:tab w:val="center" w:pos="4513"/>
        <w:tab w:val="right" w:pos="9026"/>
      </w:tabs>
      <w:ind w:left="0" w:hanging="2"/>
      <w:rPr>
        <w:color w:val="000000"/>
        <w:sz w:val="16"/>
        <w:szCs w:val="16"/>
      </w:rPr>
    </w:pPr>
    <w:r>
      <w:rPr>
        <w:color w:val="000000"/>
        <w:sz w:val="16"/>
        <w:szCs w:val="16"/>
      </w:rPr>
      <w:t>SD-Template-v3-ForSECJ2203-SE@UTM-15Apr2021</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02CF" w:rsidRDefault="00FF68F7">
    <w:pPr>
      <w:pBdr>
        <w:top w:val="nil"/>
        <w:left w:val="nil"/>
        <w:bottom w:val="nil"/>
        <w:right w:val="nil"/>
        <w:between w:val="nil"/>
      </w:pBdr>
      <w:tabs>
        <w:tab w:val="center" w:pos="4513"/>
        <w:tab w:val="right" w:pos="9026"/>
      </w:tabs>
      <w:ind w:left="0" w:hanging="2"/>
      <w:jc w:val="center"/>
      <w:rPr>
        <w:color w:val="000000"/>
      </w:rPr>
    </w:pPr>
    <w:r>
      <w:rPr>
        <w:color w:val="000000"/>
      </w:rPr>
      <w:fldChar w:fldCharType="begin"/>
    </w:r>
    <w:r>
      <w:rPr>
        <w:color w:val="000000"/>
      </w:rPr>
      <w:instrText>PAGE</w:instrText>
    </w:r>
    <w:r w:rsidR="00A706CF">
      <w:rPr>
        <w:color w:val="000000"/>
      </w:rPr>
      <w:fldChar w:fldCharType="separate"/>
    </w:r>
    <w:r w:rsidR="00795A3B">
      <w:rPr>
        <w:noProof/>
        <w:color w:val="000000"/>
      </w:rPr>
      <w:t>1</w:t>
    </w:r>
    <w:r>
      <w:rPr>
        <w:color w:val="000000"/>
      </w:rPr>
      <w:fldChar w:fldCharType="end"/>
    </w:r>
  </w:p>
  <w:p w:rsidR="00E302CF" w:rsidRDefault="00E302CF">
    <w:pPr>
      <w:pBdr>
        <w:top w:val="nil"/>
        <w:left w:val="nil"/>
        <w:bottom w:val="nil"/>
        <w:right w:val="nil"/>
        <w:between w:val="nil"/>
      </w:pBdr>
      <w:tabs>
        <w:tab w:val="center" w:pos="4513"/>
        <w:tab w:val="right" w:pos="9026"/>
      </w:tabs>
      <w:ind w:left="0" w:hanging="2"/>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68F7" w:rsidRDefault="00FF68F7">
      <w:pPr>
        <w:spacing w:after="0" w:line="240" w:lineRule="auto"/>
        <w:ind w:left="0" w:hanging="2"/>
      </w:pPr>
      <w:r>
        <w:separator/>
      </w:r>
    </w:p>
  </w:footnote>
  <w:footnote w:type="continuationSeparator" w:id="0">
    <w:p w:rsidR="00FF68F7" w:rsidRDefault="00FF68F7">
      <w:pPr>
        <w:spacing w:after="0"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D4BE4"/>
    <w:multiLevelType w:val="multilevel"/>
    <w:tmpl w:val="449A248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071D23E3"/>
    <w:multiLevelType w:val="multilevel"/>
    <w:tmpl w:val="CFBC1FB4"/>
    <w:lvl w:ilvl="0">
      <w:start w:val="2"/>
      <w:numFmt w:val="decimal"/>
      <w:lvlText w:val="%1"/>
      <w:lvlJc w:val="left"/>
      <w:pPr>
        <w:ind w:left="530" w:hanging="530"/>
      </w:pPr>
      <w:rPr>
        <w:vertAlign w:val="baseline"/>
      </w:rPr>
    </w:lvl>
    <w:lvl w:ilvl="1">
      <w:start w:val="4"/>
      <w:numFmt w:val="decimal"/>
      <w:lvlText w:val="%1.%2"/>
      <w:lvlJc w:val="left"/>
      <w:pPr>
        <w:ind w:left="890" w:hanging="530"/>
      </w:pPr>
      <w:rPr>
        <w:vertAlign w:val="baseline"/>
      </w:rPr>
    </w:lvl>
    <w:lvl w:ilvl="2">
      <w:start w:val="2"/>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4320" w:hanging="1800"/>
      </w:pPr>
      <w:rPr>
        <w:vertAlign w:val="baseline"/>
      </w:rPr>
    </w:lvl>
    <w:lvl w:ilvl="8">
      <w:start w:val="1"/>
      <w:numFmt w:val="decimal"/>
      <w:lvlText w:val="%1.%2.%3.%4.%5.%6.%7.%8.%9"/>
      <w:lvlJc w:val="left"/>
      <w:pPr>
        <w:ind w:left="4680" w:hanging="1800"/>
      </w:pPr>
      <w:rPr>
        <w:vertAlign w:val="baseline"/>
      </w:rPr>
    </w:lvl>
  </w:abstractNum>
  <w:abstractNum w:abstractNumId="2" w15:restartNumberingAfterBreak="0">
    <w:nsid w:val="1B2351DF"/>
    <w:multiLevelType w:val="multilevel"/>
    <w:tmpl w:val="289EB5C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22DD400A"/>
    <w:multiLevelType w:val="multilevel"/>
    <w:tmpl w:val="E53E112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23CB4BAE"/>
    <w:multiLevelType w:val="multilevel"/>
    <w:tmpl w:val="2A3EE98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26246D3B"/>
    <w:multiLevelType w:val="multilevel"/>
    <w:tmpl w:val="9B06B95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268F7977"/>
    <w:multiLevelType w:val="multilevel"/>
    <w:tmpl w:val="520891A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E0231AD"/>
    <w:multiLevelType w:val="multilevel"/>
    <w:tmpl w:val="DB62D6AE"/>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15:restartNumberingAfterBreak="0">
    <w:nsid w:val="2E676BF0"/>
    <w:multiLevelType w:val="multilevel"/>
    <w:tmpl w:val="2F8C576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2F4C2E6D"/>
    <w:multiLevelType w:val="multilevel"/>
    <w:tmpl w:val="A426B00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F713769"/>
    <w:multiLevelType w:val="multilevel"/>
    <w:tmpl w:val="F0F2FB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374299E"/>
    <w:multiLevelType w:val="multilevel"/>
    <w:tmpl w:val="BACCB5D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38640698"/>
    <w:multiLevelType w:val="multilevel"/>
    <w:tmpl w:val="5502B7A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3D6D518D"/>
    <w:multiLevelType w:val="multilevel"/>
    <w:tmpl w:val="C050308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34A3FBB"/>
    <w:multiLevelType w:val="multilevel"/>
    <w:tmpl w:val="32CAD65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481E5B7E"/>
    <w:multiLevelType w:val="multilevel"/>
    <w:tmpl w:val="808A9B7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6" w15:restartNumberingAfterBreak="0">
    <w:nsid w:val="56386DE2"/>
    <w:multiLevelType w:val="multilevel"/>
    <w:tmpl w:val="9EF8188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5A03648C"/>
    <w:multiLevelType w:val="multilevel"/>
    <w:tmpl w:val="1F5EDCE2"/>
    <w:lvl w:ilvl="0">
      <w:start w:val="1"/>
      <w:numFmt w:val="decimal"/>
      <w:lvlText w:val="%1."/>
      <w:lvlJc w:val="left"/>
      <w:pPr>
        <w:ind w:left="360" w:hanging="360"/>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18" w15:restartNumberingAfterBreak="0">
    <w:nsid w:val="632C5C60"/>
    <w:multiLevelType w:val="multilevel"/>
    <w:tmpl w:val="53DA34E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6AD110A7"/>
    <w:multiLevelType w:val="multilevel"/>
    <w:tmpl w:val="043E337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0" w15:restartNumberingAfterBreak="0">
    <w:nsid w:val="74FF22C3"/>
    <w:multiLevelType w:val="multilevel"/>
    <w:tmpl w:val="8702E49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1" w15:restartNumberingAfterBreak="0">
    <w:nsid w:val="75045D4E"/>
    <w:multiLevelType w:val="multilevel"/>
    <w:tmpl w:val="7FF09BE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75923DD5"/>
    <w:multiLevelType w:val="multilevel"/>
    <w:tmpl w:val="8EB2D04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77CB704B"/>
    <w:multiLevelType w:val="multilevel"/>
    <w:tmpl w:val="7918195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abstractNumId w:val="17"/>
  </w:num>
  <w:num w:numId="2">
    <w:abstractNumId w:val="5"/>
  </w:num>
  <w:num w:numId="3">
    <w:abstractNumId w:val="14"/>
  </w:num>
  <w:num w:numId="4">
    <w:abstractNumId w:val="11"/>
  </w:num>
  <w:num w:numId="5">
    <w:abstractNumId w:val="7"/>
  </w:num>
  <w:num w:numId="6">
    <w:abstractNumId w:val="10"/>
  </w:num>
  <w:num w:numId="7">
    <w:abstractNumId w:val="21"/>
  </w:num>
  <w:num w:numId="8">
    <w:abstractNumId w:val="13"/>
  </w:num>
  <w:num w:numId="9">
    <w:abstractNumId w:val="4"/>
  </w:num>
  <w:num w:numId="10">
    <w:abstractNumId w:val="12"/>
  </w:num>
  <w:num w:numId="11">
    <w:abstractNumId w:val="20"/>
  </w:num>
  <w:num w:numId="12">
    <w:abstractNumId w:val="2"/>
  </w:num>
  <w:num w:numId="13">
    <w:abstractNumId w:val="3"/>
  </w:num>
  <w:num w:numId="14">
    <w:abstractNumId w:val="0"/>
  </w:num>
  <w:num w:numId="15">
    <w:abstractNumId w:val="23"/>
  </w:num>
  <w:num w:numId="16">
    <w:abstractNumId w:val="15"/>
  </w:num>
  <w:num w:numId="17">
    <w:abstractNumId w:val="8"/>
  </w:num>
  <w:num w:numId="18">
    <w:abstractNumId w:val="19"/>
  </w:num>
  <w:num w:numId="19">
    <w:abstractNumId w:val="22"/>
  </w:num>
  <w:num w:numId="20">
    <w:abstractNumId w:val="6"/>
  </w:num>
  <w:num w:numId="21">
    <w:abstractNumId w:val="1"/>
  </w:num>
  <w:num w:numId="22">
    <w:abstractNumId w:val="16"/>
  </w:num>
  <w:num w:numId="23">
    <w:abstractNumId w:val="9"/>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2CF"/>
    <w:rsid w:val="00795A3B"/>
    <w:rsid w:val="00A706CF"/>
    <w:rsid w:val="00E302CF"/>
    <w:rsid w:val="00FF68F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C194D"/>
  <w15:docId w15:val="{F7F60005-BB70-46F7-B3AB-F4011B34B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MY"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pPr>
      <w:keepNext/>
      <w:spacing w:before="240" w:after="60" w:line="240" w:lineRule="auto"/>
    </w:pPr>
    <w:rPr>
      <w:rFonts w:ascii="Arial" w:eastAsia="Times New Roman"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customStyle="1" w:styleId="ColorfulList-Accent11">
    <w:name w:val="Colorful List - Accent 11"/>
    <w:basedOn w:val="Normal"/>
    <w:pPr>
      <w:ind w:left="720"/>
      <w:contextualSpacing/>
    </w:pPr>
  </w:style>
  <w:style w:type="character" w:styleId="BookTitle">
    <w:name w:val="Book Title"/>
    <w:rPr>
      <w:b/>
      <w:bCs/>
      <w:smallCaps/>
      <w:spacing w:val="5"/>
      <w:w w:val="100"/>
      <w:position w:val="-1"/>
      <w:effect w:val="none"/>
      <w:vertAlign w:val="baseline"/>
      <w:cs w:val="0"/>
      <w:em w:val="none"/>
    </w:rPr>
  </w:style>
  <w:style w:type="character" w:customStyle="1" w:styleId="TitleChar">
    <w:name w:val="Title Char"/>
    <w:rPr>
      <w:rFonts w:ascii="Cambria" w:eastAsia="Times New Roman" w:hAnsi="Cambria" w:cs="Times New Roman"/>
      <w:color w:val="17365D"/>
      <w:spacing w:val="5"/>
      <w:w w:val="100"/>
      <w:kern w:val="28"/>
      <w:position w:val="-1"/>
      <w:sz w:val="52"/>
      <w:szCs w:val="52"/>
      <w:effect w:val="none"/>
      <w:vertAlign w:val="baseline"/>
      <w:cs w:val="0"/>
      <w:em w:val="none"/>
    </w:rPr>
  </w:style>
  <w:style w:type="paragraph" w:styleId="Subtitle">
    <w:name w:val="Subtitle"/>
    <w:basedOn w:val="Normal"/>
    <w:next w:val="Normal"/>
    <w:rPr>
      <w:rFonts w:ascii="Cambria" w:eastAsia="Cambria" w:hAnsi="Cambria" w:cs="Cambria"/>
      <w:i/>
      <w:color w:val="4F81BD"/>
      <w:sz w:val="24"/>
      <w:szCs w:val="24"/>
    </w:rPr>
  </w:style>
  <w:style w:type="character" w:customStyle="1" w:styleId="SubtitleChar">
    <w:name w:val="Subtitle Char"/>
    <w:rPr>
      <w:rFonts w:ascii="Cambria" w:eastAsia="Times New Roman" w:hAnsi="Cambria" w:cs="Times New Roman"/>
      <w:i/>
      <w:iCs/>
      <w:color w:val="4F81BD"/>
      <w:spacing w:val="15"/>
      <w:w w:val="100"/>
      <w:position w:val="-1"/>
      <w:sz w:val="24"/>
      <w:szCs w:val="24"/>
      <w:effect w:val="none"/>
      <w:vertAlign w:val="baseline"/>
      <w:cs w:val="0"/>
      <w:em w:val="none"/>
    </w:rPr>
  </w:style>
  <w:style w:type="character" w:customStyle="1" w:styleId="Heading1Char">
    <w:name w:val="Heading 1 Char"/>
    <w:rPr>
      <w:rFonts w:ascii="Arial" w:eastAsia="Times New Roman" w:hAnsi="Arial" w:cs="Arial"/>
      <w:b/>
      <w:bCs/>
      <w:w w:val="100"/>
      <w:kern w:val="32"/>
      <w:position w:val="-1"/>
      <w:sz w:val="32"/>
      <w:szCs w:val="32"/>
      <w:effect w:val="none"/>
      <w:vertAlign w:val="baseline"/>
      <w:cs w:val="0"/>
      <w:em w:val="none"/>
    </w:rPr>
  </w:style>
  <w:style w:type="paragraph" w:styleId="Header">
    <w:name w:val="header"/>
    <w:basedOn w:val="Normal"/>
    <w:qFormat/>
    <w:pPr>
      <w:tabs>
        <w:tab w:val="center" w:pos="4513"/>
        <w:tab w:val="right" w:pos="9026"/>
      </w:tabs>
    </w:pPr>
  </w:style>
  <w:style w:type="character" w:customStyle="1" w:styleId="HeaderChar">
    <w:name w:val="Header Char"/>
    <w:rPr>
      <w:w w:val="100"/>
      <w:position w:val="-1"/>
      <w:sz w:val="22"/>
      <w:szCs w:val="22"/>
      <w:effect w:val="none"/>
      <w:vertAlign w:val="baseline"/>
      <w:cs w:val="0"/>
      <w:em w:val="none"/>
      <w:lang w:val="en-US" w:eastAsia="en-US"/>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2"/>
      <w:szCs w:val="22"/>
      <w:effect w:val="none"/>
      <w:vertAlign w:val="baseline"/>
      <w:cs w:val="0"/>
      <w:em w:val="none"/>
      <w:lang w:val="en-US"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spacing w:after="0" w:line="240" w:lineRule="auto"/>
      <w:ind w:left="720" w:firstLine="274"/>
      <w:contextualSpacing/>
      <w:jc w:val="both"/>
    </w:pPr>
    <w:rPr>
      <w:rFonts w:cs="Times New Roman"/>
      <w:lang w:val="en-GB"/>
    </w:rPr>
  </w:style>
  <w:style w:type="paragraph" w:customStyle="1" w:styleId="template">
    <w:name w:val="template"/>
    <w:basedOn w:val="Normal"/>
    <w:pPr>
      <w:spacing w:after="0" w:line="240" w:lineRule="atLeast"/>
    </w:pPr>
    <w:rPr>
      <w:rFonts w:ascii="Arial" w:eastAsia="Times New Roman" w:hAnsi="Arial"/>
      <w:i/>
      <w:szCs w:val="20"/>
      <w:lang w:eastAsia="en-MY"/>
    </w:rPr>
  </w:style>
  <w:style w:type="paragraph" w:styleId="TOCHeading">
    <w:name w:val="TOC Heading"/>
    <w:basedOn w:val="Heading1"/>
    <w:next w:val="Normal"/>
    <w:qFormat/>
    <w:pPr>
      <w:keepLines/>
      <w:spacing w:after="0" w:line="259" w:lineRule="auto"/>
      <w:outlineLvl w:val="9"/>
    </w:pPr>
    <w:rPr>
      <w:rFonts w:ascii="Calibri Light" w:hAnsi="Calibri Light" w:cs="Times New Roman"/>
      <w:b w:val="0"/>
      <w:bCs w:val="0"/>
      <w:color w:val="2E74B5"/>
      <w:kern w:val="0"/>
    </w:rPr>
  </w:style>
  <w:style w:type="character" w:styleId="Hyperlink">
    <w:name w:val="Hyperlink"/>
    <w:qFormat/>
    <w:rPr>
      <w:color w:val="0563C1"/>
      <w:w w:val="100"/>
      <w:position w:val="-1"/>
      <w:u w:val="single"/>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myqdodDA0fye8NvIBkOp6LiFg==">CgMxLjAyCGguZ2pkZ3hzMgloLjMwajB6bGwyCWguMWZvYjl0ZTIJaC4zem55c2g3MgloLjJldDkycDAyCGgudHlqY3d0MgloLjNkeTZ2a20yCWguMXQzaDVzZjIJaC40ZDM0b2c4OAByITFBcWtlQzgyTjh1eFpKSkNoMV82MjdFUGNKQmFYbXE3Mw==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2120</Words>
  <Characters>12087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Lecturer;Software Engineering SCSJ2203</dc:creator>
  <cp:lastModifiedBy>user</cp:lastModifiedBy>
  <cp:revision>2</cp:revision>
  <dcterms:created xsi:type="dcterms:W3CDTF">2024-11-17T08:14:00Z</dcterms:created>
  <dcterms:modified xsi:type="dcterms:W3CDTF">2024-11-17T08:14:00Z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Shahida Sulaiman, PhD</vt:lpwstr>
  </property>
</Properties>
</file>