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A9923" w14:textId="77777777" w:rsidR="00316931" w:rsidRDefault="00316931" w:rsidP="003169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Orientasi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Islam: </w:t>
      </w:r>
      <w:proofErr w:type="spellStart"/>
      <w:r>
        <w:rPr>
          <w:rFonts w:ascii="Times New Roman" w:hAnsi="Times New Roman" w:cs="Times New Roman"/>
          <w:b/>
          <w:sz w:val="28"/>
        </w:rPr>
        <w:t>Kejar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Dunia </w:t>
      </w:r>
      <w:proofErr w:type="spellStart"/>
      <w:r>
        <w:rPr>
          <w:rFonts w:ascii="Times New Roman" w:hAnsi="Times New Roman" w:cs="Times New Roman"/>
          <w:b/>
          <w:sz w:val="28"/>
        </w:rPr>
        <w:t>atau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Kejar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Akhirat</w:t>
      </w:r>
      <w:proofErr w:type="spellEnd"/>
    </w:p>
    <w:p w14:paraId="58C187B7" w14:textId="77777777" w:rsidR="00316931" w:rsidRDefault="00316931" w:rsidP="003169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3805392" w14:textId="1F66940E" w:rsidR="00316931" w:rsidRDefault="00316931" w:rsidP="00316931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</w:rPr>
        <w:t>Ngapain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capek-capek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Ingat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mati</w:t>
      </w:r>
      <w:proofErr w:type="spellEnd"/>
      <w:r>
        <w:rPr>
          <w:rFonts w:ascii="Times New Roman" w:hAnsi="Times New Roman" w:cs="Times New Roman"/>
          <w:sz w:val="24"/>
        </w:rPr>
        <w:t>”, “</w:t>
      </w:r>
      <w:proofErr w:type="spellStart"/>
      <w:r>
        <w:rPr>
          <w:rFonts w:ascii="Times New Roman" w:hAnsi="Times New Roman" w:cs="Times New Roman"/>
          <w:sz w:val="24"/>
        </w:rPr>
        <w:t>Ngapain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kedokteran?mending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agama”, “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ngejar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mulu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capek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?, mending </w:t>
      </w:r>
      <w:proofErr w:type="spellStart"/>
      <w:r>
        <w:rPr>
          <w:rFonts w:ascii="Times New Roman" w:hAnsi="Times New Roman" w:cs="Times New Roman"/>
          <w:sz w:val="24"/>
        </w:rPr>
        <w:t>kejar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akhirat</w:t>
      </w:r>
      <w:proofErr w:type="spellEnd"/>
      <w:r>
        <w:rPr>
          <w:rFonts w:ascii="Times New Roman" w:hAnsi="Times New Roman" w:cs="Times New Roman"/>
          <w:sz w:val="24"/>
        </w:rPr>
        <w:t>”, “</w:t>
      </w:r>
      <w:proofErr w:type="spellStart"/>
      <w:r>
        <w:rPr>
          <w:rFonts w:ascii="Times New Roman" w:hAnsi="Times New Roman" w:cs="Times New Roman"/>
          <w:sz w:val="24"/>
        </w:rPr>
        <w:t>Ngapain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Rezeki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ngatur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kok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sukses</w:t>
      </w:r>
      <w:proofErr w:type="spellEnd"/>
      <w:r>
        <w:rPr>
          <w:rFonts w:ascii="Times New Roman" w:hAnsi="Times New Roman" w:cs="Times New Roman"/>
          <w:sz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</w:rPr>
        <w:t>Setidaknya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di social media.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menghakimi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seakan-akan</w:t>
      </w:r>
      <w:proofErr w:type="spellEnd"/>
      <w:r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="00663374">
        <w:rPr>
          <w:rFonts w:ascii="Times New Roman" w:hAnsi="Times New Roman" w:cs="Times New Roman"/>
          <w:sz w:val="24"/>
        </w:rPr>
        <w:t>sukses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3374">
        <w:rPr>
          <w:rFonts w:ascii="Times New Roman" w:hAnsi="Times New Roman" w:cs="Times New Roman"/>
          <w:sz w:val="24"/>
        </w:rPr>
        <w:t>berprestasi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663374">
        <w:rPr>
          <w:rFonts w:ascii="Times New Roman" w:hAnsi="Times New Roman" w:cs="Times New Roman"/>
          <w:sz w:val="24"/>
        </w:rPr>
        <w:t>pekerja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keras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</w:rPr>
        <w:t>jauh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agama.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orang yang malas dan </w:t>
      </w:r>
      <w:proofErr w:type="spellStart"/>
      <w:r>
        <w:rPr>
          <w:rFonts w:ascii="Times New Roman" w:hAnsi="Times New Roman" w:cs="Times New Roman"/>
          <w:sz w:val="24"/>
        </w:rPr>
        <w:t>miskin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</w:rPr>
        <w:t>dekat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agama yan</w:t>
      </w:r>
      <w:r w:rsidR="00663374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terjamin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kenyataannya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 w:rsidR="00663374">
        <w:rPr>
          <w:rFonts w:ascii="Times New Roman" w:hAnsi="Times New Roman" w:cs="Times New Roman"/>
          <w:sz w:val="24"/>
        </w:rPr>
        <w:t>Sebagai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perhatian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sah-sah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kontroversi</w:t>
      </w:r>
      <w:proofErr w:type="spellEnd"/>
      <w:r>
        <w:rPr>
          <w:rFonts w:ascii="Times New Roman" w:hAnsi="Times New Roman" w:cs="Times New Roman"/>
          <w:sz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menyanggahnya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D12C495" w14:textId="555AA3E1" w:rsidR="00316931" w:rsidRDefault="00316931" w:rsidP="00316931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sempit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agama dan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menilai</w:t>
      </w:r>
      <w:proofErr w:type="spellEnd"/>
      <w:r>
        <w:rPr>
          <w:rFonts w:ascii="Times New Roman" w:hAnsi="Times New Roman" w:cs="Times New Roman"/>
          <w:sz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memisahkan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urusan</w:t>
      </w:r>
      <w:proofErr w:type="spellEnd"/>
      <w:r>
        <w:rPr>
          <w:rFonts w:ascii="Times New Roman" w:hAnsi="Times New Roman" w:cs="Times New Roman"/>
          <w:sz w:val="24"/>
        </w:rPr>
        <w:t xml:space="preserve"> agama dan dunia</w:t>
      </w:r>
      <w:r w:rsidR="0066337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63374">
        <w:rPr>
          <w:rFonts w:ascii="Times New Roman" w:hAnsi="Times New Roman" w:cs="Times New Roman"/>
          <w:sz w:val="24"/>
        </w:rPr>
        <w:t>Akibatnya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r w:rsidR="00663374">
        <w:rPr>
          <w:rFonts w:ascii="Times New Roman" w:hAnsi="Times New Roman" w:cs="Times New Roman"/>
          <w:sz w:val="24"/>
        </w:rPr>
        <w:t>-kalimat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disebutkan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paragraph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. Kita </w:t>
      </w:r>
      <w:proofErr w:type="spellStart"/>
      <w:r w:rsidR="00663374">
        <w:rPr>
          <w:rFonts w:ascii="Times New Roman" w:hAnsi="Times New Roman" w:cs="Times New Roman"/>
          <w:sz w:val="24"/>
        </w:rPr>
        <w:t>berpikir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seakan-akan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bahagia</w:t>
      </w:r>
      <w:proofErr w:type="spellEnd"/>
      <w:r>
        <w:rPr>
          <w:rFonts w:ascii="Times New Roman" w:hAnsi="Times New Roman" w:cs="Times New Roman"/>
          <w:sz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sengsara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akhirat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63374">
        <w:rPr>
          <w:rFonts w:ascii="Times New Roman" w:hAnsi="Times New Roman" w:cs="Times New Roman"/>
          <w:sz w:val="24"/>
        </w:rPr>
        <w:t>jika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sengsara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di dunia </w:t>
      </w:r>
      <w:proofErr w:type="spellStart"/>
      <w:r w:rsidR="00663374">
        <w:rPr>
          <w:rFonts w:ascii="Times New Roman" w:hAnsi="Times New Roman" w:cs="Times New Roman"/>
          <w:sz w:val="24"/>
        </w:rPr>
        <w:t>maka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bahagia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663374">
        <w:rPr>
          <w:rFonts w:ascii="Times New Roman" w:hAnsi="Times New Roman" w:cs="Times New Roman"/>
          <w:sz w:val="24"/>
        </w:rPr>
        <w:t>akhirat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Padahal</w:t>
      </w:r>
      <w:proofErr w:type="spellEnd"/>
      <w:r>
        <w:rPr>
          <w:rFonts w:ascii="Times New Roman" w:hAnsi="Times New Roman" w:cs="Times New Roman"/>
          <w:sz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kebahagiaan</w:t>
      </w:r>
      <w:proofErr w:type="spellEnd"/>
      <w:r>
        <w:rPr>
          <w:rFonts w:ascii="Times New Roman" w:hAnsi="Times New Roman" w:cs="Times New Roman"/>
          <w:sz w:val="24"/>
        </w:rPr>
        <w:t xml:space="preserve"> di dunia dan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63374">
        <w:rPr>
          <w:rFonts w:ascii="Times New Roman" w:hAnsi="Times New Roman" w:cs="Times New Roman"/>
          <w:sz w:val="24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</w:rPr>
        <w:t>menyuruh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sengsara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miskin</w:t>
      </w:r>
      <w:proofErr w:type="spellEnd"/>
      <w:r>
        <w:rPr>
          <w:rFonts w:ascii="Times New Roman" w:hAnsi="Times New Roman" w:cs="Times New Roman"/>
          <w:sz w:val="24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</w:rPr>
        <w:t>tokoh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6337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663374">
        <w:rPr>
          <w:rFonts w:ascii="Times New Roman" w:hAnsi="Times New Roman" w:cs="Times New Roman"/>
          <w:sz w:val="24"/>
        </w:rPr>
        <w:t>dikenal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alim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63374">
        <w:rPr>
          <w:rFonts w:ascii="Times New Roman" w:hAnsi="Times New Roman" w:cs="Times New Roman"/>
          <w:sz w:val="24"/>
        </w:rPr>
        <w:t>sholeh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sejarah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663374">
        <w:rPr>
          <w:rFonts w:ascii="Times New Roman" w:hAnsi="Times New Roman" w:cs="Times New Roman"/>
          <w:sz w:val="24"/>
        </w:rPr>
        <w:t>hidup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dengan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Syekh</w:t>
      </w:r>
      <w:proofErr w:type="spellEnd"/>
      <w:r>
        <w:rPr>
          <w:rFonts w:ascii="Times New Roman" w:hAnsi="Times New Roman" w:cs="Times New Roman"/>
          <w:sz w:val="24"/>
        </w:rPr>
        <w:t xml:space="preserve"> Abdul Qadir al-</w:t>
      </w:r>
      <w:proofErr w:type="spellStart"/>
      <w:r>
        <w:rPr>
          <w:rFonts w:ascii="Times New Roman" w:hAnsi="Times New Roman" w:cs="Times New Roman"/>
          <w:sz w:val="24"/>
        </w:rPr>
        <w:t>Jailani</w:t>
      </w:r>
      <w:proofErr w:type="spellEnd"/>
      <w:r>
        <w:rPr>
          <w:rFonts w:ascii="Times New Roman" w:hAnsi="Times New Roman" w:cs="Times New Roman"/>
          <w:sz w:val="24"/>
        </w:rPr>
        <w:t xml:space="preserve">, Imam Abu </w:t>
      </w:r>
      <w:proofErr w:type="spellStart"/>
      <w:r>
        <w:rPr>
          <w:rFonts w:ascii="Times New Roman" w:hAnsi="Times New Roman" w:cs="Times New Roman"/>
          <w:sz w:val="24"/>
        </w:rPr>
        <w:t>Hanifah</w:t>
      </w:r>
      <w:proofErr w:type="spellEnd"/>
      <w:r>
        <w:rPr>
          <w:rFonts w:ascii="Times New Roman" w:hAnsi="Times New Roman" w:cs="Times New Roman"/>
          <w:sz w:val="24"/>
        </w:rPr>
        <w:t xml:space="preserve">, Imam Malik, Abdurrahman bin Auf, </w:t>
      </w:r>
      <w:proofErr w:type="spellStart"/>
      <w:r>
        <w:rPr>
          <w:rFonts w:ascii="Times New Roman" w:hAnsi="Times New Roman" w:cs="Times New Roman"/>
          <w:sz w:val="24"/>
        </w:rPr>
        <w:t>Utsman</w:t>
      </w:r>
      <w:proofErr w:type="spellEnd"/>
      <w:r>
        <w:rPr>
          <w:rFonts w:ascii="Times New Roman" w:hAnsi="Times New Roman" w:cs="Times New Roman"/>
          <w:sz w:val="24"/>
        </w:rPr>
        <w:t xml:space="preserve"> bin </w:t>
      </w:r>
      <w:proofErr w:type="spellStart"/>
      <w:r>
        <w:rPr>
          <w:rFonts w:ascii="Times New Roman" w:hAnsi="Times New Roman" w:cs="Times New Roman"/>
          <w:sz w:val="24"/>
        </w:rPr>
        <w:t>Affan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nabi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Nabi </w:t>
      </w:r>
      <w:proofErr w:type="spellStart"/>
      <w:r>
        <w:rPr>
          <w:rFonts w:ascii="Times New Roman" w:hAnsi="Times New Roman" w:cs="Times New Roman"/>
          <w:sz w:val="24"/>
        </w:rPr>
        <w:t>Daud</w:t>
      </w:r>
      <w:proofErr w:type="spellEnd"/>
      <w:r>
        <w:rPr>
          <w:rFonts w:ascii="Times New Roman" w:hAnsi="Times New Roman" w:cs="Times New Roman"/>
          <w:sz w:val="24"/>
        </w:rPr>
        <w:t xml:space="preserve">, dan Nabi </w:t>
      </w:r>
      <w:proofErr w:type="spellStart"/>
      <w:r>
        <w:rPr>
          <w:rFonts w:ascii="Times New Roman" w:hAnsi="Times New Roman" w:cs="Times New Roman"/>
          <w:sz w:val="24"/>
        </w:rPr>
        <w:t>Sulaiman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Jika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memang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kekayaan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menyebabkan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kita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jauh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dari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akhirat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3374">
        <w:rPr>
          <w:rFonts w:ascii="Times New Roman" w:hAnsi="Times New Roman" w:cs="Times New Roman"/>
          <w:sz w:val="24"/>
        </w:rPr>
        <w:t>lantas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apakah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itu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artinya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kehidupan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akan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baik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dari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</w:t>
      </w:r>
      <w:r w:rsidR="00663374"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14:paraId="140C58FB" w14:textId="6B216A1D" w:rsidR="00316931" w:rsidRDefault="00316931" w:rsidP="00316931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Itulah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dipahami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63374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663374">
        <w:rPr>
          <w:rFonts w:ascii="Times New Roman" w:hAnsi="Times New Roman" w:cs="Times New Roman"/>
          <w:sz w:val="24"/>
        </w:rPr>
        <w:t>meninggalkan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="00747885">
        <w:rPr>
          <w:rFonts w:ascii="Times New Roman" w:hAnsi="Times New Roman" w:cs="Times New Roman"/>
          <w:sz w:val="24"/>
        </w:rPr>
        <w:t>bukanlah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374">
        <w:rPr>
          <w:rFonts w:ascii="Times New Roman" w:hAnsi="Times New Roman" w:cs="Times New Roman"/>
          <w:sz w:val="24"/>
        </w:rPr>
        <w:t>seperti</w:t>
      </w:r>
      <w:proofErr w:type="spellEnd"/>
      <w:r w:rsidR="006633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885">
        <w:rPr>
          <w:rFonts w:ascii="Times New Roman" w:hAnsi="Times New Roman" w:cs="Times New Roman"/>
          <w:sz w:val="24"/>
        </w:rPr>
        <w:t>pemahaman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orang-orang </w:t>
      </w:r>
      <w:proofErr w:type="spellStart"/>
      <w:r w:rsidR="00747885">
        <w:rPr>
          <w:rFonts w:ascii="Times New Roman" w:hAnsi="Times New Roman" w:cs="Times New Roman"/>
          <w:sz w:val="24"/>
        </w:rPr>
        <w:t>saat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885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Meninggalkan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="00747885">
        <w:rPr>
          <w:rFonts w:ascii="Times New Roman" w:hAnsi="Times New Roman" w:cs="Times New Roman"/>
          <w:sz w:val="24"/>
        </w:rPr>
        <w:t>bukan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885">
        <w:rPr>
          <w:rFonts w:ascii="Times New Roman" w:hAnsi="Times New Roman" w:cs="Times New Roman"/>
          <w:sz w:val="24"/>
        </w:rPr>
        <w:t>berarti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menelantarkan</w:t>
      </w:r>
      <w:proofErr w:type="spellEnd"/>
      <w:r>
        <w:rPr>
          <w:rFonts w:ascii="Times New Roman" w:hAnsi="Times New Roman" w:cs="Times New Roman"/>
          <w:sz w:val="24"/>
        </w:rPr>
        <w:t xml:space="preserve"> dunia, </w:t>
      </w:r>
      <w:proofErr w:type="spellStart"/>
      <w:r w:rsidR="00747885">
        <w:rPr>
          <w:rFonts w:ascii="Times New Roman" w:hAnsi="Times New Roman" w:cs="Times New Roman"/>
          <w:sz w:val="24"/>
        </w:rPr>
        <w:t>tidak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885">
        <w:rPr>
          <w:rFonts w:ascii="Times New Roman" w:hAnsi="Times New Roman" w:cs="Times New Roman"/>
          <w:sz w:val="24"/>
        </w:rPr>
        <w:t>mencukupi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885">
        <w:rPr>
          <w:rFonts w:ascii="Times New Roman" w:hAnsi="Times New Roman" w:cs="Times New Roman"/>
          <w:sz w:val="24"/>
        </w:rPr>
        <w:t>kebutuhan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885">
        <w:rPr>
          <w:rFonts w:ascii="Times New Roman" w:hAnsi="Times New Roman" w:cs="Times New Roman"/>
          <w:sz w:val="24"/>
        </w:rPr>
        <w:t>hidup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47885">
        <w:rPr>
          <w:rFonts w:ascii="Times New Roman" w:hAnsi="Times New Roman" w:cs="Times New Roman"/>
          <w:sz w:val="24"/>
        </w:rPr>
        <w:t>bahkan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peduli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urusan</w:t>
      </w:r>
      <w:proofErr w:type="spellEnd"/>
      <w:r>
        <w:rPr>
          <w:rFonts w:ascii="Times New Roman" w:hAnsi="Times New Roman" w:cs="Times New Roman"/>
          <w:sz w:val="24"/>
        </w:rPr>
        <w:t xml:space="preserve"> dunia. </w:t>
      </w:r>
      <w:proofErr w:type="spellStart"/>
      <w:r>
        <w:rPr>
          <w:rFonts w:ascii="Times New Roman" w:hAnsi="Times New Roman" w:cs="Times New Roman"/>
          <w:sz w:val="24"/>
        </w:rPr>
        <w:t>Meninggalkan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maksudnya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menempatkan</w:t>
      </w:r>
      <w:proofErr w:type="spellEnd"/>
      <w:r>
        <w:rPr>
          <w:rFonts w:ascii="Times New Roman" w:hAnsi="Times New Roman" w:cs="Times New Roman"/>
          <w:sz w:val="24"/>
        </w:rPr>
        <w:t xml:space="preserve"> dunia di </w:t>
      </w:r>
      <w:proofErr w:type="spellStart"/>
      <w:r>
        <w:rPr>
          <w:rFonts w:ascii="Times New Roman" w:hAnsi="Times New Roman" w:cs="Times New Roman"/>
          <w:sz w:val="24"/>
        </w:rPr>
        <w:t>hati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menjadikan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47885">
        <w:rPr>
          <w:rFonts w:ascii="Times New Roman" w:hAnsi="Times New Roman" w:cs="Times New Roman"/>
          <w:sz w:val="24"/>
        </w:rPr>
        <w:t>Melainkan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885">
        <w:rPr>
          <w:rFonts w:ascii="Times New Roman" w:hAnsi="Times New Roman" w:cs="Times New Roman"/>
          <w:sz w:val="24"/>
        </w:rPr>
        <w:t>kita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885">
        <w:rPr>
          <w:rFonts w:ascii="Times New Roman" w:hAnsi="Times New Roman" w:cs="Times New Roman"/>
          <w:sz w:val="24"/>
        </w:rPr>
        <w:t>hidup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di dunia </w:t>
      </w:r>
      <w:proofErr w:type="spellStart"/>
      <w:r w:rsidR="00747885">
        <w:rPr>
          <w:rFonts w:ascii="Times New Roman" w:hAnsi="Times New Roman" w:cs="Times New Roman"/>
          <w:sz w:val="24"/>
        </w:rPr>
        <w:t>sewaj</w:t>
      </w:r>
      <w:r w:rsidR="004F2158">
        <w:rPr>
          <w:rFonts w:ascii="Times New Roman" w:hAnsi="Times New Roman" w:cs="Times New Roman"/>
          <w:sz w:val="24"/>
        </w:rPr>
        <w:t>a</w:t>
      </w:r>
      <w:r w:rsidR="00747885">
        <w:rPr>
          <w:rFonts w:ascii="Times New Roman" w:hAnsi="Times New Roman" w:cs="Times New Roman"/>
          <w:sz w:val="24"/>
        </w:rPr>
        <w:t>rnya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885">
        <w:rPr>
          <w:rFonts w:ascii="Times New Roman" w:hAnsi="Times New Roman" w:cs="Times New Roman"/>
          <w:sz w:val="24"/>
        </w:rPr>
        <w:t>saja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47885">
        <w:rPr>
          <w:rFonts w:ascii="Times New Roman" w:hAnsi="Times New Roman" w:cs="Times New Roman"/>
          <w:sz w:val="24"/>
        </w:rPr>
        <w:t>Tidak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885">
        <w:rPr>
          <w:rFonts w:ascii="Times New Roman" w:hAnsi="Times New Roman" w:cs="Times New Roman"/>
          <w:sz w:val="24"/>
        </w:rPr>
        <w:t>perlu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885">
        <w:rPr>
          <w:rFonts w:ascii="Times New Roman" w:hAnsi="Times New Roman" w:cs="Times New Roman"/>
          <w:sz w:val="24"/>
        </w:rPr>
        <w:t>mengorbankan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885">
        <w:rPr>
          <w:rFonts w:ascii="Times New Roman" w:hAnsi="Times New Roman" w:cs="Times New Roman"/>
          <w:sz w:val="24"/>
        </w:rPr>
        <w:t>segalanya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885">
        <w:rPr>
          <w:rFonts w:ascii="Times New Roman" w:hAnsi="Times New Roman" w:cs="Times New Roman"/>
          <w:sz w:val="24"/>
        </w:rPr>
        <w:t>untuk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885">
        <w:rPr>
          <w:rFonts w:ascii="Times New Roman" w:hAnsi="Times New Roman" w:cs="Times New Roman"/>
          <w:sz w:val="24"/>
        </w:rPr>
        <w:t>mendapat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7885">
        <w:rPr>
          <w:rFonts w:ascii="Times New Roman" w:hAnsi="Times New Roman" w:cs="Times New Roman"/>
          <w:sz w:val="24"/>
        </w:rPr>
        <w:t>kebahagiaan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747885">
        <w:rPr>
          <w:rFonts w:ascii="Times New Roman" w:hAnsi="Times New Roman" w:cs="Times New Roman"/>
          <w:sz w:val="24"/>
        </w:rPr>
        <w:t>kekayaan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 dunia. </w:t>
      </w:r>
      <w:proofErr w:type="spellStart"/>
      <w:r w:rsidR="00747885">
        <w:rPr>
          <w:rFonts w:ascii="Times New Roman" w:hAnsi="Times New Roman" w:cs="Times New Roman"/>
          <w:sz w:val="24"/>
        </w:rPr>
        <w:t>Namun</w:t>
      </w:r>
      <w:proofErr w:type="spellEnd"/>
      <w:r w:rsidR="0074788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47885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mencukupi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duni</w:t>
      </w:r>
      <w:r w:rsidR="00747885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.</w:t>
      </w:r>
    </w:p>
    <w:p w14:paraId="38BE4849" w14:textId="7F9BCA8E" w:rsidR="00316931" w:rsidRDefault="00316931" w:rsidP="00316931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menelantarkan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Justru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="004F2158">
        <w:rPr>
          <w:rFonts w:ascii="Times New Roman" w:hAnsi="Times New Roman" w:cs="Times New Roman"/>
          <w:sz w:val="24"/>
        </w:rPr>
        <w:t>kita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terpenuhi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beribadah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dengan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lebih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leluasa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mencukupi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F2158">
        <w:rPr>
          <w:rFonts w:ascii="Times New Roman" w:hAnsi="Times New Roman" w:cs="Times New Roman"/>
          <w:sz w:val="24"/>
        </w:rPr>
        <w:t xml:space="preserve">di </w:t>
      </w:r>
      <w:r>
        <w:rPr>
          <w:rFonts w:ascii="Times New Roman" w:hAnsi="Times New Roman" w:cs="Times New Roman"/>
          <w:sz w:val="24"/>
        </w:rPr>
        <w:t xml:space="preserve">dunia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berhaji</w:t>
      </w:r>
      <w:proofErr w:type="spellEnd"/>
      <w:r>
        <w:rPr>
          <w:rFonts w:ascii="Times New Roman" w:hAnsi="Times New Roman" w:cs="Times New Roman"/>
          <w:sz w:val="24"/>
        </w:rPr>
        <w:t xml:space="preserve">, umrah, </w:t>
      </w:r>
      <w:proofErr w:type="spellStart"/>
      <w:r>
        <w:rPr>
          <w:rFonts w:ascii="Times New Roman" w:hAnsi="Times New Roman" w:cs="Times New Roman"/>
          <w:sz w:val="24"/>
        </w:rPr>
        <w:t>bersedekah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jika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tidak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memiliki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dunia yang </w:t>
      </w:r>
      <w:proofErr w:type="spellStart"/>
      <w:r>
        <w:rPr>
          <w:rFonts w:ascii="Times New Roman" w:hAnsi="Times New Roman" w:cs="Times New Roman"/>
          <w:sz w:val="24"/>
        </w:rPr>
        <w:t>ter</w:t>
      </w:r>
      <w:r w:rsidR="004F2158">
        <w:rPr>
          <w:rFonts w:ascii="Times New Roman" w:hAnsi="Times New Roman" w:cs="Times New Roman"/>
          <w:sz w:val="24"/>
        </w:rPr>
        <w:t>penuhi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fokus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beribadah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memikirkan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masalah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yang lain </w:t>
      </w:r>
      <w:proofErr w:type="spellStart"/>
      <w:r w:rsidR="004F2158">
        <w:rPr>
          <w:rFonts w:ascii="Times New Roman" w:hAnsi="Times New Roman" w:cs="Times New Roman"/>
          <w:sz w:val="24"/>
        </w:rPr>
        <w:t>seperti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keuangan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memikirkan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ataupun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berpikir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harus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cari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uang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dari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mana </w:t>
      </w:r>
      <w:proofErr w:type="spellStart"/>
      <w:r w:rsidR="004F2158">
        <w:rPr>
          <w:rFonts w:ascii="Times New Roman" w:hAnsi="Times New Roman" w:cs="Times New Roman"/>
          <w:sz w:val="24"/>
        </w:rPr>
        <w:t>lagi</w:t>
      </w:r>
      <w:proofErr w:type="spellEnd"/>
    </w:p>
    <w:p w14:paraId="76E7EDB6" w14:textId="17A113F7" w:rsidR="00316931" w:rsidRDefault="00316931" w:rsidP="00316931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justru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sebaliknya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kemiskinan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mendekatkan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F2158">
        <w:rPr>
          <w:rFonts w:ascii="Times New Roman" w:hAnsi="Times New Roman" w:cs="Times New Roman"/>
          <w:sz w:val="24"/>
        </w:rPr>
        <w:t>banyak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keburukan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dimana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pelaku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pencurian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adalah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4F2158">
        <w:rPr>
          <w:rFonts w:ascii="Times New Roman" w:hAnsi="Times New Roman" w:cs="Times New Roman"/>
          <w:sz w:val="24"/>
        </w:rPr>
        <w:t>miskin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F2158">
        <w:rPr>
          <w:rFonts w:ascii="Times New Roman" w:hAnsi="Times New Roman" w:cs="Times New Roman"/>
          <w:sz w:val="24"/>
        </w:rPr>
        <w:t>terpaksa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karena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tidak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punya </w:t>
      </w:r>
      <w:proofErr w:type="spellStart"/>
      <w:r w:rsidR="004F2158">
        <w:rPr>
          <w:rFonts w:ascii="Times New Roman" w:hAnsi="Times New Roman" w:cs="Times New Roman"/>
          <w:sz w:val="24"/>
        </w:rPr>
        <w:t>uang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untuk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mencukupi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158">
        <w:rPr>
          <w:rFonts w:ascii="Times New Roman" w:hAnsi="Times New Roman" w:cs="Times New Roman"/>
          <w:sz w:val="24"/>
        </w:rPr>
        <w:t>kebutuhannya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4F2158">
        <w:rPr>
          <w:rFonts w:ascii="Times New Roman" w:hAnsi="Times New Roman" w:cs="Times New Roman"/>
          <w:sz w:val="24"/>
        </w:rPr>
        <w:t xml:space="preserve"> Banyak orang </w:t>
      </w:r>
      <w:proofErr w:type="spellStart"/>
      <w:r w:rsidR="004F2158">
        <w:rPr>
          <w:rFonts w:ascii="Times New Roman" w:hAnsi="Times New Roman" w:cs="Times New Roman"/>
          <w:sz w:val="24"/>
        </w:rPr>
        <w:t>miskin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F2158">
        <w:rPr>
          <w:rFonts w:ascii="Times New Roman" w:hAnsi="Times New Roman" w:cs="Times New Roman"/>
          <w:sz w:val="24"/>
        </w:rPr>
        <w:t>terjerat</w:t>
      </w:r>
      <w:proofErr w:type="spellEnd"/>
      <w:r w:rsidR="004F21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hutang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untuk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mencukupi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kebutuhannya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50D7E">
        <w:rPr>
          <w:rFonts w:ascii="Times New Roman" w:hAnsi="Times New Roman" w:cs="Times New Roman"/>
          <w:sz w:val="24"/>
        </w:rPr>
        <w:t>banyak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dari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mereka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50D7E">
        <w:rPr>
          <w:rFonts w:ascii="Times New Roman" w:hAnsi="Times New Roman" w:cs="Times New Roman"/>
          <w:sz w:val="24"/>
        </w:rPr>
        <w:t>berjudi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hanya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untuk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mendapatkan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uang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50D7E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wanita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hanya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sekedar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akhirat</w:t>
      </w:r>
      <w:proofErr w:type="spellEnd"/>
      <w:r>
        <w:rPr>
          <w:rFonts w:ascii="Times New Roman" w:hAnsi="Times New Roman" w:cs="Times New Roman"/>
          <w:sz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lebih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terjamin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kebahagiaan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dunia?.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kemiskinan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kekufuran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juga,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tokoh</w:t>
      </w:r>
      <w:proofErr w:type="spellEnd"/>
      <w:r>
        <w:rPr>
          <w:rFonts w:ascii="Times New Roman" w:hAnsi="Times New Roman" w:cs="Times New Roman"/>
          <w:sz w:val="24"/>
        </w:rPr>
        <w:t xml:space="preserve"> agama yang </w:t>
      </w:r>
      <w:proofErr w:type="spellStart"/>
      <w:r>
        <w:rPr>
          <w:rFonts w:ascii="Times New Roman" w:hAnsi="Times New Roman" w:cs="Times New Roman"/>
          <w:sz w:val="24"/>
        </w:rPr>
        <w:t>miskin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Imam Ahmad bin </w:t>
      </w:r>
      <w:proofErr w:type="spellStart"/>
      <w:r>
        <w:rPr>
          <w:rFonts w:ascii="Times New Roman" w:hAnsi="Times New Roman" w:cs="Times New Roman"/>
          <w:sz w:val="24"/>
        </w:rPr>
        <w:t>Hanbal</w:t>
      </w:r>
      <w:proofErr w:type="spellEnd"/>
      <w:r>
        <w:rPr>
          <w:rFonts w:ascii="Times New Roman" w:hAnsi="Times New Roman" w:cs="Times New Roman"/>
          <w:sz w:val="24"/>
        </w:rPr>
        <w:t xml:space="preserve">, Abu </w:t>
      </w:r>
      <w:proofErr w:type="spellStart"/>
      <w:r>
        <w:rPr>
          <w:rFonts w:ascii="Times New Roman" w:hAnsi="Times New Roman" w:cs="Times New Roman"/>
          <w:sz w:val="24"/>
        </w:rPr>
        <w:t>dzar</w:t>
      </w:r>
      <w:proofErr w:type="spellEnd"/>
      <w:r>
        <w:rPr>
          <w:rFonts w:ascii="Times New Roman" w:hAnsi="Times New Roman" w:cs="Times New Roman"/>
          <w:sz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</w:rPr>
        <w:t>ghifari</w:t>
      </w:r>
      <w:proofErr w:type="spellEnd"/>
      <w:r>
        <w:rPr>
          <w:rFonts w:ascii="Times New Roman" w:hAnsi="Times New Roman" w:cs="Times New Roman"/>
          <w:sz w:val="24"/>
        </w:rPr>
        <w:t xml:space="preserve">, Abu </w:t>
      </w:r>
      <w:proofErr w:type="spellStart"/>
      <w:r>
        <w:rPr>
          <w:rFonts w:ascii="Times New Roman" w:hAnsi="Times New Roman" w:cs="Times New Roman"/>
          <w:sz w:val="24"/>
        </w:rPr>
        <w:t>Hurairoh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para Nabi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Nabi Musa, dan Nabi </w:t>
      </w:r>
      <w:proofErr w:type="spellStart"/>
      <w:r>
        <w:rPr>
          <w:rFonts w:ascii="Times New Roman" w:hAnsi="Times New Roman" w:cs="Times New Roman"/>
          <w:sz w:val="24"/>
        </w:rPr>
        <w:t>Nuh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A974D1D" w14:textId="77777777" w:rsidR="00316931" w:rsidRDefault="00316931" w:rsidP="00316931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dipahami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kaya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menyikapinya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mendekatkan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surga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begitupun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kemiskinan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Sebaliknya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mendekatkan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neraka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9761DE3" w14:textId="7B8384A1" w:rsidR="00316931" w:rsidRDefault="00316931" w:rsidP="00316931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Dunia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menuju</w:t>
      </w:r>
      <w:proofErr w:type="spellEnd"/>
      <w:r>
        <w:rPr>
          <w:rFonts w:ascii="Times New Roman" w:hAnsi="Times New Roman" w:cs="Times New Roman"/>
          <w:sz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</w:rPr>
        <w:t>akhirat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50D7E">
        <w:rPr>
          <w:rFonts w:ascii="Times New Roman" w:hAnsi="Times New Roman" w:cs="Times New Roman"/>
          <w:sz w:val="24"/>
        </w:rPr>
        <w:t>kesedihan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50D7E">
        <w:rPr>
          <w:rFonts w:ascii="Times New Roman" w:hAnsi="Times New Roman" w:cs="Times New Roman"/>
          <w:sz w:val="24"/>
        </w:rPr>
        <w:t>kebahagiaan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50D7E">
        <w:rPr>
          <w:rFonts w:ascii="Times New Roman" w:hAnsi="Times New Roman" w:cs="Times New Roman"/>
          <w:sz w:val="24"/>
        </w:rPr>
        <w:t>kesuksesan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650D7E">
        <w:rPr>
          <w:rFonts w:ascii="Times New Roman" w:hAnsi="Times New Roman" w:cs="Times New Roman"/>
          <w:sz w:val="24"/>
        </w:rPr>
        <w:t>kegagalan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termasuk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50D7E"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kemiskinan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Dalam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melewatinya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juga yang </w:t>
      </w:r>
      <w:proofErr w:type="spellStart"/>
      <w:r>
        <w:rPr>
          <w:rFonts w:ascii="Times New Roman" w:hAnsi="Times New Roman" w:cs="Times New Roman"/>
          <w:sz w:val="24"/>
        </w:rPr>
        <w:t>gagal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50D7E">
        <w:rPr>
          <w:rFonts w:ascii="Times New Roman" w:hAnsi="Times New Roman" w:cs="Times New Roman"/>
          <w:sz w:val="24"/>
        </w:rPr>
        <w:t>Jika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dari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10 orang </w:t>
      </w:r>
      <w:proofErr w:type="spellStart"/>
      <w:r w:rsidR="00650D7E">
        <w:rPr>
          <w:rFonts w:ascii="Times New Roman" w:hAnsi="Times New Roman" w:cs="Times New Roman"/>
          <w:sz w:val="24"/>
        </w:rPr>
        <w:t>mengikuti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ujian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50D7E">
        <w:rPr>
          <w:rFonts w:ascii="Times New Roman" w:hAnsi="Times New Roman" w:cs="Times New Roman"/>
          <w:sz w:val="24"/>
        </w:rPr>
        <w:t>hanya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5 orang yang lulus. </w:t>
      </w:r>
      <w:proofErr w:type="spellStart"/>
      <w:r w:rsidR="00650D7E">
        <w:rPr>
          <w:rFonts w:ascii="Times New Roman" w:hAnsi="Times New Roman" w:cs="Times New Roman"/>
          <w:sz w:val="24"/>
        </w:rPr>
        <w:t>Apakah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50D7E">
        <w:rPr>
          <w:rFonts w:ascii="Times New Roman" w:hAnsi="Times New Roman" w:cs="Times New Roman"/>
          <w:sz w:val="24"/>
        </w:rPr>
        <w:t>akan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disalahkan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adalah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soalnya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karena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terlalu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susah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650D7E">
        <w:rPr>
          <w:rFonts w:ascii="Times New Roman" w:hAnsi="Times New Roman" w:cs="Times New Roman"/>
          <w:sz w:val="24"/>
        </w:rPr>
        <w:t>Tentu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tidak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650D7E">
        <w:rPr>
          <w:rFonts w:ascii="Times New Roman" w:hAnsi="Times New Roman" w:cs="Times New Roman"/>
          <w:sz w:val="24"/>
        </w:rPr>
        <w:t>harus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disalahkan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adalah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kesiapan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kita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dalam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menghadapi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ujian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50D7E">
        <w:rPr>
          <w:rFonts w:ascii="Times New Roman" w:hAnsi="Times New Roman" w:cs="Times New Roman"/>
          <w:sz w:val="24"/>
        </w:rPr>
        <w:t>Itulah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poinnya</w:t>
      </w:r>
      <w:proofErr w:type="spellEnd"/>
      <w:r w:rsidR="00650D7E">
        <w:rPr>
          <w:rFonts w:ascii="Times New Roman" w:hAnsi="Times New Roman" w:cs="Times New Roman"/>
          <w:sz w:val="24"/>
        </w:rPr>
        <w:t>, 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r w:rsidR="00650D7E">
        <w:rPr>
          <w:rFonts w:ascii="Times New Roman" w:hAnsi="Times New Roman" w:cs="Times New Roman"/>
          <w:sz w:val="24"/>
        </w:rPr>
        <w:t>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bagimana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menanggapi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3656AD4" w14:textId="6DE0452D" w:rsidR="00316931" w:rsidRDefault="00316931" w:rsidP="00316931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membuat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bersyukur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Menginfaqkan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harta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 Allah?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r w:rsidR="00650D7E">
        <w:rPr>
          <w:rFonts w:ascii="Times New Roman" w:hAnsi="Times New Roman" w:cs="Times New Roman"/>
          <w:sz w:val="24"/>
        </w:rPr>
        <w:t>kan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</w:rPr>
        <w:t>sombong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arogan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angkuh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merasa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orang lain, </w:t>
      </w:r>
      <w:proofErr w:type="spellStart"/>
      <w:r>
        <w:rPr>
          <w:rFonts w:ascii="Times New Roman" w:hAnsi="Times New Roman" w:cs="Times New Roman"/>
          <w:sz w:val="24"/>
        </w:rPr>
        <w:t>berzina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klub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berfoya-foya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menghamburkan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kemaksiatan</w:t>
      </w:r>
      <w:proofErr w:type="spellEnd"/>
      <w:r>
        <w:rPr>
          <w:rFonts w:ascii="Times New Roman" w:hAnsi="Times New Roman" w:cs="Times New Roman"/>
          <w:sz w:val="24"/>
        </w:rPr>
        <w:t xml:space="preserve">, dan lain </w:t>
      </w:r>
      <w:proofErr w:type="spellStart"/>
      <w:r>
        <w:rPr>
          <w:rFonts w:ascii="Times New Roman" w:hAnsi="Times New Roman" w:cs="Times New Roman"/>
          <w:sz w:val="24"/>
        </w:rPr>
        <w:t>sebagainya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kemiskinan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bersabar</w:t>
      </w:r>
      <w:proofErr w:type="spellEnd"/>
      <w:r>
        <w:rPr>
          <w:rFonts w:ascii="Times New Roman" w:hAnsi="Times New Roman" w:cs="Times New Roman"/>
          <w:sz w:val="24"/>
        </w:rPr>
        <w:t>?,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?,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ridho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takdir</w:t>
      </w:r>
      <w:proofErr w:type="spellEnd"/>
      <w:r>
        <w:rPr>
          <w:rFonts w:ascii="Times New Roman" w:hAnsi="Times New Roman" w:cs="Times New Roman"/>
          <w:sz w:val="24"/>
        </w:rPr>
        <w:t xml:space="preserve"> Allah?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takdir</w:t>
      </w:r>
      <w:proofErr w:type="spellEnd"/>
      <w:r>
        <w:rPr>
          <w:rFonts w:ascii="Times New Roman" w:hAnsi="Times New Roman" w:cs="Times New Roman"/>
          <w:sz w:val="24"/>
        </w:rPr>
        <w:t xml:space="preserve"> Allah? </w:t>
      </w:r>
      <w:proofErr w:type="spellStart"/>
      <w:r>
        <w:rPr>
          <w:rFonts w:ascii="Times New Roman" w:hAnsi="Times New Roman" w:cs="Times New Roman"/>
          <w:sz w:val="24"/>
        </w:rPr>
        <w:t>Merasa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mengeluh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berkata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dengki</w:t>
      </w:r>
      <w:proofErr w:type="spellEnd"/>
      <w:r>
        <w:rPr>
          <w:rFonts w:ascii="Times New Roman" w:hAnsi="Times New Roman" w:cs="Times New Roman"/>
          <w:sz w:val="24"/>
        </w:rPr>
        <w:t xml:space="preserve"> pada orang lain, dan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sebagainya</w:t>
      </w:r>
      <w:proofErr w:type="spellEnd"/>
      <w:r w:rsidR="00650D7E">
        <w:rPr>
          <w:rFonts w:ascii="Times New Roman" w:hAnsi="Times New Roman" w:cs="Times New Roman"/>
          <w:sz w:val="24"/>
        </w:rPr>
        <w:t>?.</w:t>
      </w:r>
      <w:proofErr w:type="gramEnd"/>
    </w:p>
    <w:p w14:paraId="04C006EF" w14:textId="1FBAD43B" w:rsidR="00316931" w:rsidRDefault="00316931" w:rsidP="00316931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kaya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adzab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rahmat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begitupun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miskin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adzab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rahmat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Keduanya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netral</w:t>
      </w:r>
      <w:proofErr w:type="spellEnd"/>
      <w:r w:rsidR="00650D7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menyikapinya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kelebihan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oleh yang </w:t>
      </w:r>
      <w:proofErr w:type="spellStart"/>
      <w:r w:rsidR="00650D7E"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Orang kaya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bersedekah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0D7E">
        <w:rPr>
          <w:rFonts w:ascii="Times New Roman" w:hAnsi="Times New Roman" w:cs="Times New Roman"/>
          <w:sz w:val="24"/>
        </w:rPr>
        <w:t>mungkin</w:t>
      </w:r>
      <w:proofErr w:type="spellEnd"/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tau</w:t>
      </w:r>
      <w:r w:rsidR="00650D7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bersabar</w:t>
      </w:r>
      <w:proofErr w:type="spellEnd"/>
      <w:r>
        <w:rPr>
          <w:rFonts w:ascii="Times New Roman" w:hAnsi="Times New Roman" w:cs="Times New Roman"/>
          <w:sz w:val="24"/>
        </w:rPr>
        <w:t xml:space="preserve">. Orang </w:t>
      </w:r>
      <w:proofErr w:type="spellStart"/>
      <w:r>
        <w:rPr>
          <w:rFonts w:ascii="Times New Roman" w:hAnsi="Times New Roman" w:cs="Times New Roman"/>
          <w:sz w:val="24"/>
        </w:rPr>
        <w:t>miskin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ridho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berkurban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kaya dan </w:t>
      </w:r>
      <w:proofErr w:type="spellStart"/>
      <w:r>
        <w:rPr>
          <w:rFonts w:ascii="Times New Roman" w:hAnsi="Times New Roman" w:cs="Times New Roman"/>
          <w:sz w:val="24"/>
        </w:rPr>
        <w:t>miskin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kejahatan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Sisanya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bergantung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sikap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potensi</w:t>
      </w:r>
      <w:proofErr w:type="spellEnd"/>
      <w:r>
        <w:rPr>
          <w:rFonts w:ascii="Times New Roman" w:hAnsi="Times New Roman" w:cs="Times New Roman"/>
          <w:sz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</w:rPr>
        <w:t>mau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ambil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5D6AFFA" w14:textId="438FDA48" w:rsidR="00316931" w:rsidRDefault="00316931" w:rsidP="00316931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muslim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kaya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miskin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beribadah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ikhlas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</w:rPr>
        <w:t>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semesta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kaya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ibadah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miskinpun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beribadah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Taimiyyah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keduanya</w:t>
      </w:r>
      <w:proofErr w:type="spellEnd"/>
      <w:r>
        <w:rPr>
          <w:rFonts w:ascii="Times New Roman" w:hAnsi="Times New Roman" w:cs="Times New Roman"/>
          <w:sz w:val="24"/>
        </w:rPr>
        <w:t xml:space="preserve"> (kaya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miskin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</w:rPr>
        <w:t>bertakwa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bertakwa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kemiskinan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bertakwa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0B5E4E9" w14:textId="7DBC05DD" w:rsidR="001C3187" w:rsidRDefault="001C3187" w:rsidP="00316931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Kesimpulannya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dianjurkan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adzab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rahmat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begitupun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kemiskinan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kekayaan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kemiskinan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sama-sama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kebaikan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kejahatan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Keduanya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h</w:t>
      </w:r>
      <w:r w:rsidR="00F5436D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asil </w:t>
      </w:r>
      <w:proofErr w:type="spellStart"/>
      <w:r>
        <w:rPr>
          <w:rFonts w:ascii="Times New Roman" w:hAnsi="Times New Roman" w:cs="Times New Roman"/>
          <w:sz w:val="24"/>
        </w:rPr>
        <w:t>akhirnya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bergantung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Semoga</w:t>
      </w:r>
      <w:proofErr w:type="spellEnd"/>
      <w:r>
        <w:rPr>
          <w:rFonts w:ascii="Times New Roman" w:hAnsi="Times New Roman" w:cs="Times New Roman"/>
          <w:sz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menuntun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3094EC1" w14:textId="449E06CD" w:rsidR="00D31415" w:rsidRPr="00650D7E" w:rsidRDefault="00316931" w:rsidP="00650D7E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semoga</w:t>
      </w:r>
      <w:proofErr w:type="spellEnd"/>
      <w:r>
        <w:rPr>
          <w:rFonts w:ascii="Times New Roman" w:hAnsi="Times New Roman" w:cs="Times New Roman"/>
          <w:sz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</w:rPr>
        <w:t>memberkahi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singgung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silakan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Mohon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3187">
        <w:rPr>
          <w:rFonts w:ascii="Times New Roman" w:hAnsi="Times New Roman" w:cs="Times New Roman"/>
          <w:sz w:val="24"/>
        </w:rPr>
        <w:t>baik</w:t>
      </w:r>
      <w:proofErr w:type="spellEnd"/>
      <w:r w:rsidR="001C318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3187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3187">
        <w:rPr>
          <w:rFonts w:ascii="Times New Roman" w:hAnsi="Times New Roman" w:cs="Times New Roman"/>
          <w:sz w:val="24"/>
        </w:rPr>
        <w:t>argumentasi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Wallahu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A’lam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Bishawab</w:t>
      </w:r>
      <w:proofErr w:type="spellEnd"/>
    </w:p>
    <w:sectPr w:rsidR="00D31415" w:rsidRPr="00650D7E" w:rsidSect="00CF7148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2C"/>
    <w:rsid w:val="0004250C"/>
    <w:rsid w:val="001222CD"/>
    <w:rsid w:val="001C3187"/>
    <w:rsid w:val="002A3542"/>
    <w:rsid w:val="00316931"/>
    <w:rsid w:val="003E5E61"/>
    <w:rsid w:val="0041772C"/>
    <w:rsid w:val="004F2158"/>
    <w:rsid w:val="005A2F4C"/>
    <w:rsid w:val="00646F13"/>
    <w:rsid w:val="00650D7E"/>
    <w:rsid w:val="00663374"/>
    <w:rsid w:val="00747885"/>
    <w:rsid w:val="00AA1314"/>
    <w:rsid w:val="00CF7148"/>
    <w:rsid w:val="00D31415"/>
    <w:rsid w:val="00F5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D448"/>
  <w15:chartTrackingRefBased/>
  <w15:docId w15:val="{D9CBBA65-DE10-452A-A3A4-DE4CF01D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9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Syahrial</dc:creator>
  <cp:keywords/>
  <dc:description/>
  <cp:lastModifiedBy>Syahrial</cp:lastModifiedBy>
  <cp:revision>7</cp:revision>
  <dcterms:created xsi:type="dcterms:W3CDTF">2024-12-12T07:43:00Z</dcterms:created>
  <dcterms:modified xsi:type="dcterms:W3CDTF">2024-12-12T18:31:00Z</dcterms:modified>
</cp:coreProperties>
</file>