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Simulasi</w:t>
      </w:r>
      <w:r>
        <w:rPr>
          <w:spacing w:val="-6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</w:t>
      </w:r>
    </w:p>
    <w:p>
      <w:pPr>
        <w:spacing w:before="180"/>
        <w:ind w:left="3608" w:right="3626" w:firstLine="0"/>
        <w:jc w:val="center"/>
        <w:rPr>
          <w:b/>
          <w:sz w:val="20"/>
        </w:rPr>
      </w:pPr>
      <w:r>
        <w:rPr>
          <w:b/>
          <w:sz w:val="20"/>
        </w:rPr>
        <w:t>Oleh:</w:t>
      </w:r>
    </w:p>
    <w:p>
      <w:pPr>
        <w:pStyle w:val="2"/>
        <w:spacing w:before="10"/>
        <w:rPr>
          <w:b/>
          <w:sz w:val="14"/>
        </w:rPr>
      </w:pPr>
    </w:p>
    <w:p>
      <w:pPr>
        <w:pStyle w:val="2"/>
        <w:ind w:left="3365" w:right="3384"/>
        <w:jc w:val="center"/>
        <w:rPr>
          <w:lang w:val="id-ID"/>
        </w:rPr>
      </w:pPr>
      <w:r>
        <w:rPr>
          <w:lang w:val="id-ID"/>
        </w:rPr>
        <w:t>DERIL ARIYA DUTA (24241037)</w:t>
      </w:r>
      <w:bookmarkStart w:id="0" w:name="_GoBack"/>
      <w:bookmarkEnd w:id="0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"/>
        <w:rPr>
          <w:sz w:val="24"/>
        </w:rPr>
      </w:pPr>
    </w:p>
    <w:p>
      <w:pPr>
        <w:pStyle w:val="2"/>
        <w:spacing w:line="417" w:lineRule="auto"/>
        <w:ind w:left="3902" w:right="3910" w:firstLine="370"/>
      </w:pPr>
      <w:r>
        <w:t>Modul 1</w:t>
      </w:r>
      <w:r>
        <w:rPr>
          <w:spacing w:val="1"/>
        </w:rPr>
        <w:t xml:space="preserve"> </w:t>
      </w:r>
      <w:r>
        <w:t>Ekspresi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data</w:t>
      </w: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512" w:type="dxa"/>
          </w:tcPr>
          <w:p>
            <w:pPr>
              <w:pStyle w:val="8"/>
              <w:spacing w:line="225" w:lineRule="exact"/>
              <w:ind w:left="2020" w:right="2013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507" w:type="dxa"/>
          </w:tcPr>
          <w:p>
            <w:pPr>
              <w:pStyle w:val="8"/>
              <w:spacing w:line="225" w:lineRule="exact"/>
              <w:ind w:left="2045" w:right="2040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4512" w:type="dxa"/>
          </w:tcPr>
          <w:p>
            <w:pPr>
              <w:pStyle w:val="8"/>
              <w:ind w:left="6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76755" cy="9620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827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</w:tcPr>
          <w:p>
            <w:pPr>
              <w:pStyle w:val="8"/>
              <w:ind w:left="1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42085" cy="8953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313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</w:p>
    <w:p>
      <w:pPr>
        <w:pStyle w:val="2"/>
        <w:spacing w:before="177"/>
        <w:ind w:left="3609" w:right="3626"/>
        <w:jc w:val="center"/>
      </w:pPr>
      <w:r>
        <w:t>Fungsi</w:t>
      </w:r>
    </w:p>
    <w:p>
      <w:pPr>
        <w:pStyle w:val="2"/>
        <w:spacing w:before="10"/>
        <w:rPr>
          <w:sz w:val="14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2"/>
        <w:gridCol w:w="56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402" w:type="dxa"/>
          </w:tcPr>
          <w:p>
            <w:pPr>
              <w:pStyle w:val="8"/>
              <w:spacing w:line="220" w:lineRule="exact"/>
              <w:ind w:left="1465" w:right="1458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5618" w:type="dxa"/>
          </w:tcPr>
          <w:p>
            <w:pPr>
              <w:pStyle w:val="8"/>
              <w:spacing w:line="220" w:lineRule="exact"/>
              <w:ind w:left="2605" w:right="2592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3402" w:type="dxa"/>
          </w:tcPr>
          <w:p>
            <w:pPr>
              <w:pStyle w:val="8"/>
              <w:ind w:left="3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7825" cy="18192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29000" cy="14287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</w:p>
    <w:p>
      <w:pPr>
        <w:pStyle w:val="2"/>
        <w:spacing w:before="9"/>
        <w:rPr>
          <w:sz w:val="14"/>
        </w:rPr>
      </w:pPr>
    </w:p>
    <w:p>
      <w:pPr>
        <w:pStyle w:val="2"/>
        <w:ind w:left="3613" w:right="3626"/>
        <w:jc w:val="center"/>
      </w:pPr>
      <w:r>
        <w:t>Operator</w:t>
      </w:r>
    </w:p>
    <w:p>
      <w:pPr>
        <w:pStyle w:val="2"/>
        <w:spacing w:before="11"/>
        <w:rPr>
          <w:sz w:val="14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2"/>
        <w:gridCol w:w="48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152" w:type="dxa"/>
          </w:tcPr>
          <w:p>
            <w:pPr>
              <w:pStyle w:val="8"/>
              <w:spacing w:line="225" w:lineRule="exact"/>
              <w:ind w:left="1840" w:right="1833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867" w:type="dxa"/>
          </w:tcPr>
          <w:p>
            <w:pPr>
              <w:pStyle w:val="8"/>
              <w:spacing w:line="225" w:lineRule="exact"/>
              <w:ind w:left="2230" w:right="2215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</w:trPr>
        <w:tc>
          <w:tcPr>
            <w:tcW w:w="4152" w:type="dxa"/>
          </w:tcPr>
          <w:p>
            <w:pPr>
              <w:pStyle w:val="8"/>
              <w:ind w:left="5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67865" cy="10668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242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55290" cy="7905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569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</w:p>
    <w:p>
      <w:pPr>
        <w:pStyle w:val="2"/>
        <w:spacing w:before="175"/>
        <w:ind w:left="3609" w:right="3626"/>
        <w:jc w:val="center"/>
      </w:pPr>
      <w:r>
        <w:t>Ekstraksi</w:t>
      </w:r>
      <w:r>
        <w:rPr>
          <w:spacing w:val="-4"/>
        </w:rPr>
        <w:t xml:space="preserve"> </w:t>
      </w:r>
      <w:r>
        <w:t>data</w:t>
      </w:r>
    </w:p>
    <w:p>
      <w:pPr>
        <w:pStyle w:val="2"/>
        <w:spacing w:before="10" w:after="1"/>
        <w:rPr>
          <w:sz w:val="14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7"/>
        <w:gridCol w:w="4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927" w:type="dxa"/>
          </w:tcPr>
          <w:p>
            <w:pPr>
              <w:pStyle w:val="8"/>
              <w:spacing w:line="225" w:lineRule="exact"/>
              <w:ind w:left="2230" w:right="2218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092" w:type="dxa"/>
          </w:tcPr>
          <w:p>
            <w:pPr>
              <w:pStyle w:val="8"/>
              <w:spacing w:line="225" w:lineRule="exact"/>
              <w:ind w:left="1840" w:right="1830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</w:tbl>
    <w:p>
      <w:pPr>
        <w:spacing w:after="0" w:line="225" w:lineRule="exact"/>
        <w:jc w:val="center"/>
        <w:rPr>
          <w:sz w:val="20"/>
        </w:rPr>
        <w:sectPr>
          <w:type w:val="continuous"/>
          <w:pgSz w:w="11910" w:h="16840"/>
          <w:pgMar w:top="1420" w:right="1320" w:bottom="280" w:left="1340" w:header="720" w:footer="720" w:gutter="0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7"/>
        <w:gridCol w:w="4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4927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82595" cy="83820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68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>
            <w:pPr>
              <w:pStyle w:val="8"/>
              <w:ind w:left="3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72335" cy="742950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814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spacing w:before="11"/>
        <w:rPr>
          <w:sz w:val="29"/>
        </w:rPr>
      </w:pPr>
    </w:p>
    <w:p>
      <w:pPr>
        <w:pStyle w:val="2"/>
        <w:spacing w:before="59"/>
        <w:ind w:left="3609" w:right="3626"/>
        <w:jc w:val="center"/>
      </w:pPr>
      <w:r>
        <w:t>Penulisan</w:t>
      </w:r>
      <w:r>
        <w:rPr>
          <w:spacing w:val="-3"/>
        </w:rPr>
        <w:t xml:space="preserve"> </w:t>
      </w:r>
      <w:r>
        <w:t>fungsi</w:t>
      </w:r>
    </w:p>
    <w:p>
      <w:pPr>
        <w:pStyle w:val="2"/>
        <w:spacing w:before="5" w:after="1"/>
        <w:rPr>
          <w:sz w:val="14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13"/>
        <w:gridCol w:w="3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5413" w:type="dxa"/>
          </w:tcPr>
          <w:p>
            <w:pPr>
              <w:pStyle w:val="8"/>
              <w:spacing w:line="225" w:lineRule="exact"/>
              <w:ind w:left="2470" w:right="2464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3607" w:type="dxa"/>
          </w:tcPr>
          <w:p>
            <w:pPr>
              <w:pStyle w:val="8"/>
              <w:spacing w:line="225" w:lineRule="exact"/>
              <w:ind w:left="1599" w:right="1586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 w:hRule="atLeast"/>
        </w:trPr>
        <w:tc>
          <w:tcPr>
            <w:tcW w:w="5413" w:type="dxa"/>
          </w:tcPr>
          <w:p>
            <w:pPr>
              <w:pStyle w:val="8"/>
              <w:ind w:left="107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63595" cy="533400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7" w:type="dxa"/>
          </w:tcPr>
          <w:p>
            <w:pPr>
              <w:pStyle w:val="8"/>
              <w:ind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16785" cy="8096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8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spacing w:before="7"/>
        <w:rPr>
          <w:sz w:val="29"/>
        </w:rPr>
      </w:pPr>
    </w:p>
    <w:p>
      <w:pPr>
        <w:pStyle w:val="2"/>
        <w:ind w:left="3610" w:right="3626"/>
        <w:jc w:val="center"/>
      </w:pPr>
      <w:r>
        <w:t>Array</w:t>
      </w:r>
    </w:p>
    <w:p>
      <w:pPr>
        <w:pStyle w:val="2"/>
        <w:spacing w:before="6"/>
        <w:rPr>
          <w:sz w:val="14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512" w:type="dxa"/>
          </w:tcPr>
          <w:p>
            <w:pPr>
              <w:pStyle w:val="8"/>
              <w:spacing w:line="225" w:lineRule="exact"/>
              <w:ind w:left="2020" w:right="2013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507" w:type="dxa"/>
          </w:tcPr>
          <w:p>
            <w:pPr>
              <w:pStyle w:val="8"/>
              <w:spacing w:line="225" w:lineRule="exact"/>
              <w:ind w:left="2045" w:right="2040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2" w:hRule="atLeast"/>
        </w:trPr>
        <w:tc>
          <w:tcPr>
            <w:tcW w:w="4512" w:type="dxa"/>
          </w:tcPr>
          <w:p>
            <w:pPr>
              <w:pStyle w:val="8"/>
              <w:ind w:left="2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67940" cy="381000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17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</w:tcPr>
          <w:p>
            <w:pPr>
              <w:pStyle w:val="8"/>
              <w:ind w:left="3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0" cy="5257800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2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40" w:right="1320" w:bottom="280" w:left="1340" w:header="720" w:footer="720" w:gutter="0"/>
        </w:sectPr>
      </w:pPr>
    </w:p>
    <w:p>
      <w:pPr>
        <w:pStyle w:val="2"/>
        <w:spacing w:before="40"/>
        <w:ind w:left="3608" w:right="3626"/>
        <w:jc w:val="center"/>
      </w:pPr>
      <w:r>
        <w:t>Data</w:t>
      </w:r>
      <w:r>
        <w:rPr>
          <w:spacing w:val="-3"/>
        </w:rPr>
        <w:t xml:space="preserve"> </w:t>
      </w:r>
      <w:r>
        <w:t>frame</w:t>
      </w:r>
    </w:p>
    <w:p>
      <w:pPr>
        <w:pStyle w:val="2"/>
        <w:spacing w:before="10"/>
        <w:rPr>
          <w:sz w:val="14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8"/>
        <w:gridCol w:w="18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7208" w:type="dxa"/>
          </w:tcPr>
          <w:p>
            <w:pPr>
              <w:pStyle w:val="8"/>
              <w:spacing w:line="225" w:lineRule="exact"/>
              <w:ind w:left="3370" w:right="3359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811" w:type="dxa"/>
          </w:tcPr>
          <w:p>
            <w:pPr>
              <w:pStyle w:val="8"/>
              <w:spacing w:line="225" w:lineRule="exact"/>
              <w:ind w:left="700" w:right="690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7208" w:type="dxa"/>
          </w:tcPr>
          <w:p>
            <w:pPr>
              <w:pStyle w:val="8"/>
              <w:ind w:left="107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7390" cy="609600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537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>
            <w:pPr>
              <w:pStyle w:val="8"/>
              <w:ind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8230" cy="1085850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52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</w:p>
    <w:p>
      <w:pPr>
        <w:pStyle w:val="2"/>
        <w:spacing w:before="176"/>
        <w:ind w:left="3609" w:right="3626"/>
        <w:jc w:val="center"/>
      </w:pPr>
      <w:r>
        <w:t>Manipulasi</w:t>
      </w:r>
      <w:r>
        <w:rPr>
          <w:spacing w:val="-5"/>
        </w:rPr>
        <w:t xml:space="preserve"> </w:t>
      </w:r>
      <w:r>
        <w:t>data</w:t>
      </w:r>
    </w:p>
    <w:p>
      <w:pPr>
        <w:pStyle w:val="2"/>
        <w:spacing w:before="10"/>
        <w:rPr>
          <w:sz w:val="14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7"/>
        <w:gridCol w:w="4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747" w:type="dxa"/>
          </w:tcPr>
          <w:p>
            <w:pPr>
              <w:pStyle w:val="8"/>
              <w:spacing w:line="225" w:lineRule="exact"/>
              <w:ind w:left="2140" w:right="2128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272" w:type="dxa"/>
          </w:tcPr>
          <w:p>
            <w:pPr>
              <w:pStyle w:val="8"/>
              <w:spacing w:line="225" w:lineRule="exact"/>
              <w:ind w:left="1930" w:right="1920"/>
              <w:jc w:val="center"/>
              <w:rPr>
                <w:sz w:val="20"/>
              </w:rPr>
            </w:pPr>
            <w:r>
              <w:rPr>
                <w:sz w:val="20"/>
              </w:rPr>
              <w:t>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 w:hRule="atLeast"/>
        </w:trPr>
        <w:tc>
          <w:tcPr>
            <w:tcW w:w="4747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0360" cy="1247775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948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>
            <w:pPr>
              <w:pStyle w:val="8"/>
              <w:ind w:left="7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04035" cy="790575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573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10" w:h="16840"/>
      <w:pgMar w:top="14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id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id" w:eastAsia="en-US" w:bidi="ar-SA"/>
    </w:rPr>
  </w:style>
  <w:style w:type="paragraph" w:styleId="3">
    <w:name w:val="Title"/>
    <w:basedOn w:val="1"/>
    <w:qFormat/>
    <w:uiPriority w:val="1"/>
    <w:pPr>
      <w:spacing w:before="22"/>
      <w:ind w:left="3614" w:right="3626"/>
      <w:jc w:val="center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type="table" w:customStyle="1" w:styleId="6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2024-11-12T13:41:21Z</dcterms:created>
  <dc:creator>ahmad alfarizi</dc:creator>
  <cp:lastModifiedBy>Miskin sini miskin</cp:lastModifiedBy>
  <dcterms:modified xsi:type="dcterms:W3CDTF">2024-11-12T13:43:02Z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  <property fmtid="{D5CDD505-2E9C-101B-9397-08002B2CF9AE}" pid="5" name="ICV">
    <vt:lpwstr>FA9E1CEB9F12684DB7EA32676D9E1832_32</vt:lpwstr>
  </property>
  <property fmtid="{D5CDD505-2E9C-101B-9397-08002B2CF9AE}" pid="6" name="KSOProductBuildVer">
    <vt:lpwstr>2052-11.33.82</vt:lpwstr>
  </property>
</Properties>
</file>